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3BA0B028" w:rsidR="001933F2" w:rsidRPr="00F4532B" w:rsidRDefault="001933F2" w:rsidP="00F4532B">
            <w:pPr>
              <w:jc w:val="center"/>
              <w:rPr>
                <w:color w:val="FFFFFF" w:themeColor="background1"/>
                <w:sz w:val="32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F4532B">
              <w:rPr>
                <w:color w:val="FFFFFF" w:themeColor="background1"/>
                <w:sz w:val="32"/>
              </w:rPr>
              <w:t>Music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51C228B6" w14:textId="2DE7B9BD" w:rsidR="00FC3099" w:rsidRDefault="001933F2" w:rsidP="00270993">
      <w:pPr>
        <w:jc w:val="center"/>
        <w:rPr>
          <w:rFonts w:cstheme="minorHAnsi"/>
          <w:noProof/>
          <w:sz w:val="20"/>
          <w:szCs w:val="20"/>
          <w:lang w:eastAsia="en-GB"/>
        </w:rPr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68D26373" w14:textId="77777777" w:rsidR="00743D54" w:rsidRDefault="00743D54" w:rsidP="00270993">
      <w:pPr>
        <w:jc w:val="center"/>
      </w:pPr>
    </w:p>
    <w:tbl>
      <w:tblPr>
        <w:tblStyle w:val="TableGrid"/>
        <w:tblW w:w="15514" w:type="dxa"/>
        <w:tblLook w:val="04A0" w:firstRow="1" w:lastRow="0" w:firstColumn="1" w:lastColumn="0" w:noHBand="0" w:noVBand="1"/>
      </w:tblPr>
      <w:tblGrid>
        <w:gridCol w:w="1278"/>
        <w:gridCol w:w="3851"/>
        <w:gridCol w:w="570"/>
        <w:gridCol w:w="4138"/>
        <w:gridCol w:w="570"/>
        <w:gridCol w:w="4566"/>
        <w:gridCol w:w="541"/>
      </w:tblGrid>
      <w:tr w:rsidR="00402A62" w14:paraId="6F28EDE5" w14:textId="77777777" w:rsidTr="009E7B7D">
        <w:trPr>
          <w:trHeight w:val="1295"/>
        </w:trPr>
        <w:tc>
          <w:tcPr>
            <w:tcW w:w="1278" w:type="dxa"/>
          </w:tcPr>
          <w:p w14:paraId="1DDA81F6" w14:textId="1BDFF1C9" w:rsidR="00402A62" w:rsidRDefault="00402A62" w:rsidP="00933211">
            <w:pPr>
              <w:jc w:val="center"/>
            </w:pPr>
            <w:r>
              <w:t>Nursery</w:t>
            </w:r>
          </w:p>
        </w:tc>
        <w:tc>
          <w:tcPr>
            <w:tcW w:w="3851" w:type="dxa"/>
          </w:tcPr>
          <w:p w14:paraId="79C3EC24" w14:textId="77777777" w:rsidR="00402A62" w:rsidRPr="00270993" w:rsidRDefault="008B0346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Move to the music</w:t>
            </w:r>
          </w:p>
          <w:p w14:paraId="04EB69FE" w14:textId="77777777" w:rsidR="008B0346" w:rsidRPr="00270993" w:rsidRDefault="008B0346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Stopping and starting</w:t>
            </w:r>
          </w:p>
          <w:p w14:paraId="03D0377B" w14:textId="77777777" w:rsidR="008B0346" w:rsidRPr="00270993" w:rsidRDefault="008B0346" w:rsidP="005C00C5">
            <w:pPr>
              <w:rPr>
                <w:sz w:val="20"/>
                <w:szCs w:val="20"/>
              </w:rPr>
            </w:pPr>
          </w:p>
          <w:p w14:paraId="18214EA7" w14:textId="77777777" w:rsidR="008B0346" w:rsidRPr="00270993" w:rsidRDefault="008B0346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Follow the leader</w:t>
            </w:r>
          </w:p>
          <w:p w14:paraId="62B882F9" w14:textId="4A0560E4" w:rsidR="008B0346" w:rsidRPr="00270993" w:rsidRDefault="008B0346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Copy me</w:t>
            </w:r>
          </w:p>
        </w:tc>
        <w:tc>
          <w:tcPr>
            <w:tcW w:w="570" w:type="dxa"/>
            <w:shd w:val="clear" w:color="auto" w:fill="4472C4" w:themeFill="accent1"/>
          </w:tcPr>
          <w:p w14:paraId="5B8564AB" w14:textId="77777777" w:rsidR="00402A62" w:rsidRPr="00270993" w:rsidRDefault="00402A62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67C5750A" w14:textId="55EE2696" w:rsidR="00402A62" w:rsidRPr="00270993" w:rsidRDefault="008B0346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 xml:space="preserve">Singing skills </w:t>
            </w:r>
          </w:p>
          <w:p w14:paraId="05C12BF3" w14:textId="77777777" w:rsidR="008B0346" w:rsidRPr="00270993" w:rsidRDefault="008B0346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Find your voice</w:t>
            </w:r>
          </w:p>
          <w:p w14:paraId="7AF89DF5" w14:textId="77777777" w:rsidR="00BA2624" w:rsidRPr="00270993" w:rsidRDefault="00BA2624" w:rsidP="00933211">
            <w:pPr>
              <w:jc w:val="center"/>
              <w:rPr>
                <w:sz w:val="20"/>
                <w:szCs w:val="20"/>
              </w:rPr>
            </w:pPr>
          </w:p>
          <w:p w14:paraId="2773E8A3" w14:textId="29A4D7F1" w:rsidR="00BA2624" w:rsidRPr="00270993" w:rsidRDefault="00BA2624" w:rsidP="00BA2624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Telling stories through music</w:t>
            </w:r>
          </w:p>
        </w:tc>
        <w:tc>
          <w:tcPr>
            <w:tcW w:w="570" w:type="dxa"/>
            <w:shd w:val="clear" w:color="auto" w:fill="4472C4" w:themeFill="accent1"/>
          </w:tcPr>
          <w:p w14:paraId="24B07A00" w14:textId="77777777" w:rsidR="00402A62" w:rsidRPr="00270993" w:rsidRDefault="00402A62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4C91C5D8" w14:textId="77777777" w:rsidR="00402A62" w:rsidRPr="00270993" w:rsidRDefault="00BA2624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Feeling the music</w:t>
            </w:r>
          </w:p>
          <w:p w14:paraId="6C1BE671" w14:textId="77777777" w:rsidR="00BA2624" w:rsidRPr="00270993" w:rsidRDefault="00BA2624" w:rsidP="009332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145221A" w14:textId="27648279" w:rsidR="00BA2624" w:rsidRPr="00270993" w:rsidRDefault="00BA2624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musical sounds</w:t>
            </w:r>
          </w:p>
        </w:tc>
        <w:tc>
          <w:tcPr>
            <w:tcW w:w="541" w:type="dxa"/>
            <w:shd w:val="clear" w:color="auto" w:fill="4472C4" w:themeFill="accent1"/>
          </w:tcPr>
          <w:p w14:paraId="7439F996" w14:textId="77777777" w:rsidR="00402A62" w:rsidRDefault="00402A62" w:rsidP="000A3B61"/>
        </w:tc>
      </w:tr>
      <w:tr w:rsidR="00402A62" w14:paraId="4C5D0941" w14:textId="77777777" w:rsidTr="009E7B7D">
        <w:trPr>
          <w:trHeight w:val="1295"/>
        </w:trPr>
        <w:tc>
          <w:tcPr>
            <w:tcW w:w="1278" w:type="dxa"/>
          </w:tcPr>
          <w:p w14:paraId="2344A4E5" w14:textId="7E0CBF4E" w:rsidR="00402A62" w:rsidRDefault="00402A62" w:rsidP="00933211">
            <w:pPr>
              <w:jc w:val="center"/>
            </w:pPr>
            <w:r>
              <w:t>Reception</w:t>
            </w:r>
          </w:p>
        </w:tc>
        <w:tc>
          <w:tcPr>
            <w:tcW w:w="3851" w:type="dxa"/>
          </w:tcPr>
          <w:p w14:paraId="0C8080C4" w14:textId="77777777" w:rsidR="00BA2624" w:rsidRPr="00270993" w:rsidRDefault="00BA2624" w:rsidP="00BA2624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Move to the music</w:t>
            </w:r>
          </w:p>
          <w:p w14:paraId="38D894C7" w14:textId="0DFD4B38" w:rsidR="00BA2624" w:rsidRPr="00270993" w:rsidRDefault="00BA2624" w:rsidP="00BA2624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Skip, hop and jump</w:t>
            </w:r>
          </w:p>
          <w:p w14:paraId="67D06B42" w14:textId="77777777" w:rsidR="00BA2624" w:rsidRPr="00270993" w:rsidRDefault="00BA2624" w:rsidP="00BA2624">
            <w:pPr>
              <w:jc w:val="center"/>
              <w:rPr>
                <w:sz w:val="20"/>
                <w:szCs w:val="20"/>
              </w:rPr>
            </w:pPr>
          </w:p>
          <w:p w14:paraId="41AFC26E" w14:textId="77777777" w:rsidR="00BA2624" w:rsidRPr="00270993" w:rsidRDefault="00BA2624" w:rsidP="00BA2624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Follow the leader</w:t>
            </w:r>
          </w:p>
          <w:p w14:paraId="1B76AC27" w14:textId="21260F80" w:rsidR="00402A62" w:rsidRPr="00270993" w:rsidRDefault="00BA2624" w:rsidP="00BA2624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Tap with me</w:t>
            </w:r>
          </w:p>
        </w:tc>
        <w:tc>
          <w:tcPr>
            <w:tcW w:w="570" w:type="dxa"/>
            <w:shd w:val="clear" w:color="auto" w:fill="4472C4" w:themeFill="accent1"/>
          </w:tcPr>
          <w:p w14:paraId="32B7082B" w14:textId="77777777" w:rsidR="00402A62" w:rsidRPr="00270993" w:rsidRDefault="00402A62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6B1B684B" w14:textId="77777777" w:rsidR="00BA2624" w:rsidRPr="00270993" w:rsidRDefault="00BA2624" w:rsidP="00BA2624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 xml:space="preserve">Singing skills </w:t>
            </w:r>
          </w:p>
          <w:p w14:paraId="157CE9A7" w14:textId="36889088" w:rsidR="00BA2624" w:rsidRPr="00270993" w:rsidRDefault="00BA2624" w:rsidP="00BA2624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Match my voice</w:t>
            </w:r>
          </w:p>
          <w:p w14:paraId="059444CB" w14:textId="77777777" w:rsidR="00402A62" w:rsidRPr="00270993" w:rsidRDefault="00402A62" w:rsidP="00933211">
            <w:pPr>
              <w:jc w:val="center"/>
              <w:rPr>
                <w:sz w:val="20"/>
                <w:szCs w:val="20"/>
              </w:rPr>
            </w:pPr>
          </w:p>
          <w:p w14:paraId="6E786546" w14:textId="77777777" w:rsidR="00BA2624" w:rsidRPr="00270993" w:rsidRDefault="00766E48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Rhymes, poems and Songs</w:t>
            </w:r>
          </w:p>
          <w:p w14:paraId="32C135B6" w14:textId="6EBC0C79" w:rsidR="00766E48" w:rsidRPr="00270993" w:rsidRDefault="00766E48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Old and New</w:t>
            </w:r>
          </w:p>
        </w:tc>
        <w:tc>
          <w:tcPr>
            <w:tcW w:w="570" w:type="dxa"/>
            <w:shd w:val="clear" w:color="auto" w:fill="4472C4" w:themeFill="accent1"/>
          </w:tcPr>
          <w:p w14:paraId="393643A9" w14:textId="77777777" w:rsidR="00402A62" w:rsidRPr="00270993" w:rsidRDefault="00402A62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1976FC87" w14:textId="77777777" w:rsidR="00766E48" w:rsidRPr="00270993" w:rsidRDefault="00766E48" w:rsidP="00766E48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Noticing patterns and describing the music</w:t>
            </w:r>
          </w:p>
          <w:p w14:paraId="356440A9" w14:textId="77777777" w:rsidR="00766E48" w:rsidRPr="00270993" w:rsidRDefault="00766E48" w:rsidP="00766E4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1CE7B3D" w14:textId="2D9547B3" w:rsidR="00766E48" w:rsidRPr="00270993" w:rsidRDefault="00766E48" w:rsidP="00766E48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musical words</w:t>
            </w:r>
          </w:p>
        </w:tc>
        <w:tc>
          <w:tcPr>
            <w:tcW w:w="541" w:type="dxa"/>
            <w:shd w:val="clear" w:color="auto" w:fill="4472C4" w:themeFill="accent1"/>
          </w:tcPr>
          <w:p w14:paraId="195AD2FE" w14:textId="77777777" w:rsidR="00402A62" w:rsidRDefault="00402A62" w:rsidP="000A3B61"/>
        </w:tc>
      </w:tr>
      <w:tr w:rsidR="00A35DCA" w14:paraId="04677B7D" w14:textId="77777777" w:rsidTr="009E7B7D">
        <w:trPr>
          <w:trHeight w:val="1295"/>
        </w:trPr>
        <w:tc>
          <w:tcPr>
            <w:tcW w:w="1278" w:type="dxa"/>
          </w:tcPr>
          <w:p w14:paraId="19F89DF5" w14:textId="1216B539" w:rsidR="00D46909" w:rsidRDefault="00D46909" w:rsidP="00933211">
            <w:pPr>
              <w:jc w:val="center"/>
            </w:pPr>
            <w:r>
              <w:t>Year 1</w:t>
            </w:r>
          </w:p>
        </w:tc>
        <w:tc>
          <w:tcPr>
            <w:tcW w:w="3851" w:type="dxa"/>
          </w:tcPr>
          <w:p w14:paraId="3A63D0B2" w14:textId="77777777" w:rsidR="00373C5A" w:rsidRPr="00270993" w:rsidRDefault="00AB26EF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Pulse and Tempo</w:t>
            </w:r>
          </w:p>
          <w:p w14:paraId="08C86A32" w14:textId="67E2B272" w:rsidR="00AB26EF" w:rsidRPr="00270993" w:rsidRDefault="00285DC2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Find the strong beat</w:t>
            </w:r>
          </w:p>
          <w:p w14:paraId="62E8660A" w14:textId="77777777" w:rsidR="00AB26EF" w:rsidRPr="00270993" w:rsidRDefault="00AB26EF" w:rsidP="00933211">
            <w:pPr>
              <w:jc w:val="center"/>
              <w:rPr>
                <w:sz w:val="20"/>
                <w:szCs w:val="20"/>
              </w:rPr>
            </w:pPr>
          </w:p>
          <w:p w14:paraId="1BBBF2E2" w14:textId="77777777" w:rsidR="00AB26EF" w:rsidRPr="00270993" w:rsidRDefault="00AB26EF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rhythm</w:t>
            </w:r>
          </w:p>
          <w:p w14:paraId="71D06E3B" w14:textId="2B498D5E" w:rsidR="00AB26EF" w:rsidRPr="00270993" w:rsidRDefault="00285DC2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Stick notation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1CAE97E8" w14:textId="77777777" w:rsidR="00D46909" w:rsidRPr="00270993" w:rsidRDefault="00D46909" w:rsidP="000A3B61">
            <w:pPr>
              <w:rPr>
                <w:sz w:val="20"/>
                <w:szCs w:val="20"/>
              </w:rPr>
            </w:pPr>
          </w:p>
          <w:p w14:paraId="1ECC1E2C" w14:textId="77777777" w:rsidR="005E5C72" w:rsidRPr="00270993" w:rsidRDefault="005E5C72" w:rsidP="000A3B61">
            <w:pPr>
              <w:rPr>
                <w:sz w:val="20"/>
                <w:szCs w:val="20"/>
              </w:rPr>
            </w:pPr>
          </w:p>
          <w:p w14:paraId="6421D068" w14:textId="77777777" w:rsidR="005E5C72" w:rsidRPr="00270993" w:rsidRDefault="005E5C72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33913F6A" w14:textId="77777777" w:rsidR="00B56BE6" w:rsidRPr="00270993" w:rsidRDefault="00AB26EF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pitch</w:t>
            </w:r>
          </w:p>
          <w:p w14:paraId="4371E5FE" w14:textId="33EE5FDB" w:rsidR="00AB26EF" w:rsidRPr="00270993" w:rsidRDefault="00285DC2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Dot notation</w:t>
            </w:r>
          </w:p>
          <w:p w14:paraId="70290072" w14:textId="77777777" w:rsidR="00AB26EF" w:rsidRPr="00270993" w:rsidRDefault="00AB26EF" w:rsidP="00933211">
            <w:pPr>
              <w:jc w:val="center"/>
              <w:rPr>
                <w:sz w:val="20"/>
                <w:szCs w:val="20"/>
              </w:rPr>
            </w:pPr>
          </w:p>
          <w:p w14:paraId="54DD86EA" w14:textId="77777777" w:rsidR="00AB26EF" w:rsidRPr="00270993" w:rsidRDefault="00AB26EF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Creating music</w:t>
            </w:r>
          </w:p>
          <w:p w14:paraId="0045131B" w14:textId="5DA4B1D4" w:rsidR="00AB26EF" w:rsidRPr="00270993" w:rsidRDefault="00285DC2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 xml:space="preserve">Musical </w:t>
            </w:r>
            <w:r w:rsidR="006431C5" w:rsidRPr="00270993">
              <w:rPr>
                <w:sz w:val="20"/>
                <w:szCs w:val="20"/>
              </w:rPr>
              <w:t>conversations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74FAA6CE" w14:textId="07CD109E" w:rsidR="00D46909" w:rsidRPr="00270993" w:rsidRDefault="00D46909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5171A8F9" w14:textId="77777777" w:rsidR="00952243" w:rsidRPr="00270993" w:rsidRDefault="00AB26EF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Singing and playing skills</w:t>
            </w:r>
          </w:p>
          <w:p w14:paraId="78614658" w14:textId="77777777" w:rsidR="00AB26EF" w:rsidRPr="00270993" w:rsidRDefault="00AB26EF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Pitch-matching</w:t>
            </w:r>
          </w:p>
          <w:p w14:paraId="62EAB094" w14:textId="77777777" w:rsidR="00AB26EF" w:rsidRPr="00270993" w:rsidRDefault="00AB26EF" w:rsidP="00933211">
            <w:pPr>
              <w:jc w:val="center"/>
              <w:rPr>
                <w:sz w:val="20"/>
                <w:szCs w:val="20"/>
              </w:rPr>
            </w:pPr>
          </w:p>
          <w:p w14:paraId="64E162E2" w14:textId="77777777" w:rsidR="00AB26EF" w:rsidRPr="00270993" w:rsidRDefault="00AB26EF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Understanding rhythm and pitch</w:t>
            </w:r>
          </w:p>
          <w:p w14:paraId="4EDE2F49" w14:textId="530B4506" w:rsidR="00AB26EF" w:rsidRPr="00270993" w:rsidRDefault="00AB26EF" w:rsidP="00933211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Percussion</w:t>
            </w:r>
          </w:p>
        </w:tc>
        <w:tc>
          <w:tcPr>
            <w:tcW w:w="541" w:type="dxa"/>
            <w:vMerge w:val="restart"/>
            <w:shd w:val="clear" w:color="auto" w:fill="4472C4" w:themeFill="accent1"/>
          </w:tcPr>
          <w:p w14:paraId="3CC8F4E3" w14:textId="77777777" w:rsidR="00D46909" w:rsidRDefault="00D46909" w:rsidP="000A3B61"/>
        </w:tc>
      </w:tr>
      <w:tr w:rsidR="00A35DCA" w14:paraId="1F2DD7E1" w14:textId="77777777" w:rsidTr="009E7B7D">
        <w:trPr>
          <w:trHeight w:val="1295"/>
        </w:trPr>
        <w:tc>
          <w:tcPr>
            <w:tcW w:w="1278" w:type="dxa"/>
          </w:tcPr>
          <w:p w14:paraId="10F927C8" w14:textId="4D2CEE19" w:rsidR="00D46909" w:rsidRDefault="00D46909" w:rsidP="00933211">
            <w:pPr>
              <w:jc w:val="center"/>
            </w:pPr>
            <w:r>
              <w:t>Year 2</w:t>
            </w:r>
          </w:p>
        </w:tc>
        <w:tc>
          <w:tcPr>
            <w:tcW w:w="3851" w:type="dxa"/>
          </w:tcPr>
          <w:p w14:paraId="4C76FE40" w14:textId="77777777" w:rsidR="00285DC2" w:rsidRPr="00270993" w:rsidRDefault="00285DC2" w:rsidP="00285DC2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Pulse and Tempo</w:t>
            </w:r>
          </w:p>
          <w:p w14:paraId="0C04B36C" w14:textId="77777777" w:rsidR="00285DC2" w:rsidRPr="00270993" w:rsidRDefault="00285DC2" w:rsidP="00285DC2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Feel the beat</w:t>
            </w:r>
          </w:p>
          <w:p w14:paraId="2B63E55E" w14:textId="77777777" w:rsidR="00285DC2" w:rsidRPr="00270993" w:rsidRDefault="00285DC2" w:rsidP="00285DC2">
            <w:pPr>
              <w:jc w:val="center"/>
              <w:rPr>
                <w:sz w:val="20"/>
                <w:szCs w:val="20"/>
              </w:rPr>
            </w:pPr>
          </w:p>
          <w:p w14:paraId="3263044B" w14:textId="77777777" w:rsidR="00285DC2" w:rsidRPr="00270993" w:rsidRDefault="00285DC2" w:rsidP="00285DC2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rhythm</w:t>
            </w:r>
          </w:p>
          <w:p w14:paraId="4177CE11" w14:textId="1BA86D1E" w:rsidR="00952243" w:rsidRPr="00270993" w:rsidRDefault="00285DC2" w:rsidP="00285DC2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Playing and copying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2C2934AC" w14:textId="77777777" w:rsidR="00D46909" w:rsidRPr="00270993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30C7B76D" w14:textId="77777777" w:rsidR="00285DC2" w:rsidRPr="00270993" w:rsidRDefault="00285DC2" w:rsidP="00285DC2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pitch</w:t>
            </w:r>
          </w:p>
          <w:p w14:paraId="78D48E09" w14:textId="77777777" w:rsidR="00285DC2" w:rsidRPr="00270993" w:rsidRDefault="00285DC2" w:rsidP="00285DC2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High and Low</w:t>
            </w:r>
          </w:p>
          <w:p w14:paraId="0D59ED61" w14:textId="77777777" w:rsidR="00285DC2" w:rsidRPr="00270993" w:rsidRDefault="00285DC2" w:rsidP="00285DC2">
            <w:pPr>
              <w:jc w:val="center"/>
              <w:rPr>
                <w:sz w:val="20"/>
                <w:szCs w:val="20"/>
              </w:rPr>
            </w:pPr>
          </w:p>
          <w:p w14:paraId="4DF44A53" w14:textId="77777777" w:rsidR="00285DC2" w:rsidRPr="00270993" w:rsidRDefault="00285DC2" w:rsidP="00285DC2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Creating music</w:t>
            </w:r>
          </w:p>
          <w:p w14:paraId="43D683CD" w14:textId="2FD432D0" w:rsidR="006617A5" w:rsidRPr="00270993" w:rsidRDefault="00285DC2" w:rsidP="00285DC2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Sound effects and story telling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78B16BB" w14:textId="77777777" w:rsidR="00D46909" w:rsidRPr="00270993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007C1394" w14:textId="77777777" w:rsidR="00285DC2" w:rsidRPr="00270993" w:rsidRDefault="00285DC2" w:rsidP="00285DC2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Singing and playing skills</w:t>
            </w:r>
          </w:p>
          <w:p w14:paraId="3307D0EF" w14:textId="024EB5E7" w:rsidR="00285DC2" w:rsidRPr="00270993" w:rsidRDefault="006431C5" w:rsidP="00285DC2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Follow the leader</w:t>
            </w:r>
          </w:p>
          <w:p w14:paraId="74BD2106" w14:textId="77777777" w:rsidR="006431C5" w:rsidRPr="00270993" w:rsidRDefault="006431C5" w:rsidP="00285DC2">
            <w:pPr>
              <w:jc w:val="center"/>
              <w:rPr>
                <w:sz w:val="20"/>
                <w:szCs w:val="20"/>
              </w:rPr>
            </w:pPr>
          </w:p>
          <w:p w14:paraId="64930187" w14:textId="346224D4" w:rsidR="006431C5" w:rsidRPr="00270993" w:rsidRDefault="006431C5" w:rsidP="00285DC2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Playing rhythm and pitch</w:t>
            </w:r>
          </w:p>
          <w:p w14:paraId="0AE3D3F5" w14:textId="37BEEDAB" w:rsidR="006431C5" w:rsidRPr="00270993" w:rsidRDefault="006431C5" w:rsidP="00285DC2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Glockenspiel</w:t>
            </w:r>
          </w:p>
          <w:p w14:paraId="4DF3D3CE" w14:textId="763CC9F2" w:rsidR="00A607A5" w:rsidRPr="00270993" w:rsidRDefault="00A607A5" w:rsidP="00275C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dxa"/>
            <w:vMerge/>
            <w:shd w:val="clear" w:color="auto" w:fill="4472C4" w:themeFill="accent1"/>
          </w:tcPr>
          <w:p w14:paraId="1E1177CE" w14:textId="77777777" w:rsidR="00D46909" w:rsidRDefault="00D46909" w:rsidP="000A3B61"/>
        </w:tc>
      </w:tr>
      <w:tr w:rsidR="009E7B7D" w14:paraId="19555F20" w14:textId="77777777" w:rsidTr="009E7B7D">
        <w:trPr>
          <w:trHeight w:val="1295"/>
        </w:trPr>
        <w:tc>
          <w:tcPr>
            <w:tcW w:w="1278" w:type="dxa"/>
          </w:tcPr>
          <w:p w14:paraId="3CBF9580" w14:textId="326A69F4" w:rsidR="009E7B7D" w:rsidRDefault="009E7B7D" w:rsidP="009E7B7D">
            <w:pPr>
              <w:jc w:val="center"/>
            </w:pPr>
            <w:r>
              <w:t>Year 3</w:t>
            </w:r>
          </w:p>
        </w:tc>
        <w:tc>
          <w:tcPr>
            <w:tcW w:w="3851" w:type="dxa"/>
          </w:tcPr>
          <w:p w14:paraId="670E2D17" w14:textId="77777777" w:rsidR="00573586" w:rsidRPr="00270993" w:rsidRDefault="005E5C72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Reading notation</w:t>
            </w:r>
          </w:p>
          <w:p w14:paraId="42DE17B0" w14:textId="77777777" w:rsidR="005E5C72" w:rsidRPr="00270993" w:rsidRDefault="005E5C72" w:rsidP="009E7B7D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Rhythm and tempo</w:t>
            </w:r>
          </w:p>
          <w:p w14:paraId="6D8E6D31" w14:textId="77777777" w:rsidR="005E5C72" w:rsidRPr="00270993" w:rsidRDefault="005E5C72" w:rsidP="009E7B7D">
            <w:pPr>
              <w:jc w:val="center"/>
              <w:rPr>
                <w:sz w:val="20"/>
                <w:szCs w:val="20"/>
              </w:rPr>
            </w:pPr>
          </w:p>
          <w:p w14:paraId="0BFFE77E" w14:textId="77777777" w:rsidR="005E5C72" w:rsidRPr="00270993" w:rsidRDefault="005E5C72" w:rsidP="005E5C72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staff notation</w:t>
            </w:r>
          </w:p>
          <w:p w14:paraId="1CD72346" w14:textId="73607575" w:rsidR="005E5C72" w:rsidRPr="00270993" w:rsidRDefault="005E5C72" w:rsidP="005E5C72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High and low (Glockenspiel)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0470EAC2" w14:textId="77777777" w:rsidR="009E7B7D" w:rsidRPr="00270993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41B558FF" w14:textId="77777777" w:rsidR="005E5C72" w:rsidRPr="00270993" w:rsidRDefault="005E5C72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Ensemble skills</w:t>
            </w:r>
          </w:p>
          <w:p w14:paraId="6238E332" w14:textId="77777777" w:rsidR="00152F0B" w:rsidRPr="00270993" w:rsidRDefault="005E5C72" w:rsidP="009E7B7D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 xml:space="preserve">Call and response </w:t>
            </w:r>
          </w:p>
          <w:p w14:paraId="5FCEBEA4" w14:textId="07F1CC57" w:rsidR="005E5C72" w:rsidRPr="00270993" w:rsidRDefault="005E5C72" w:rsidP="009E7B7D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(</w:t>
            </w:r>
            <w:r w:rsidR="0009302C" w:rsidRPr="00270993">
              <w:rPr>
                <w:sz w:val="20"/>
                <w:szCs w:val="20"/>
              </w:rPr>
              <w:t>Glockenspiel</w:t>
            </w:r>
            <w:r w:rsidRPr="00270993">
              <w:rPr>
                <w:sz w:val="20"/>
                <w:szCs w:val="20"/>
              </w:rPr>
              <w:t xml:space="preserve"> OR recorder)</w:t>
            </w:r>
          </w:p>
          <w:p w14:paraId="26BB5C2B" w14:textId="77777777" w:rsidR="005E5C72" w:rsidRPr="00270993" w:rsidRDefault="005E5C72" w:rsidP="009E7B7D">
            <w:pPr>
              <w:jc w:val="center"/>
              <w:rPr>
                <w:sz w:val="20"/>
                <w:szCs w:val="20"/>
              </w:rPr>
            </w:pPr>
          </w:p>
          <w:p w14:paraId="4AB9DFDA" w14:textId="77777777" w:rsidR="005E5C72" w:rsidRPr="00270993" w:rsidRDefault="0009302C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Composition skills</w:t>
            </w:r>
          </w:p>
          <w:p w14:paraId="7AEABC09" w14:textId="62803F3E" w:rsidR="0009302C" w:rsidRPr="00270993" w:rsidRDefault="0009302C" w:rsidP="009E7B7D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Pitch, rhythm and structure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3CA1E1" w14:textId="77777777" w:rsidR="009E7B7D" w:rsidRPr="00270993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30E149EE" w14:textId="77777777" w:rsidR="00B422C5" w:rsidRPr="00270993" w:rsidRDefault="0009302C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musical theatre</w:t>
            </w:r>
          </w:p>
          <w:p w14:paraId="3A883596" w14:textId="77777777" w:rsidR="0009302C" w:rsidRPr="00270993" w:rsidRDefault="0075673E" w:rsidP="009E7B7D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Forte and piano</w:t>
            </w:r>
          </w:p>
          <w:p w14:paraId="44AD6D39" w14:textId="77777777" w:rsidR="0075673E" w:rsidRPr="00270993" w:rsidRDefault="0075673E" w:rsidP="009E7B7D">
            <w:pPr>
              <w:jc w:val="center"/>
              <w:rPr>
                <w:sz w:val="20"/>
                <w:szCs w:val="20"/>
              </w:rPr>
            </w:pPr>
          </w:p>
          <w:p w14:paraId="490F7A62" w14:textId="74FD0DF7" w:rsidR="0075673E" w:rsidRPr="00270993" w:rsidRDefault="0075673E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Becoming musicians</w:t>
            </w:r>
          </w:p>
          <w:p w14:paraId="231AEAEA" w14:textId="0CAA20A4" w:rsidR="0075673E" w:rsidRPr="00270993" w:rsidRDefault="0075673E" w:rsidP="009E7B7D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Dynamics and tempo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5AB2D2FF" w14:textId="77777777" w:rsidR="009E7B7D" w:rsidRDefault="009E7B7D" w:rsidP="009E7B7D"/>
        </w:tc>
      </w:tr>
      <w:tr w:rsidR="0075673E" w14:paraId="4A5F8586" w14:textId="77777777" w:rsidTr="009E7B7D">
        <w:trPr>
          <w:trHeight w:val="1277"/>
        </w:trPr>
        <w:tc>
          <w:tcPr>
            <w:tcW w:w="1278" w:type="dxa"/>
          </w:tcPr>
          <w:p w14:paraId="7B2F03F8" w14:textId="262EBEB9" w:rsidR="0075673E" w:rsidRDefault="0075673E" w:rsidP="0075673E">
            <w:pPr>
              <w:jc w:val="center"/>
            </w:pPr>
            <w:r>
              <w:t>Year 4</w:t>
            </w:r>
          </w:p>
        </w:tc>
        <w:tc>
          <w:tcPr>
            <w:tcW w:w="3851" w:type="dxa"/>
          </w:tcPr>
          <w:p w14:paraId="69486E06" w14:textId="77777777" w:rsidR="0075673E" w:rsidRPr="00270993" w:rsidRDefault="0075673E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Reading notation</w:t>
            </w:r>
          </w:p>
          <w:p w14:paraId="1AB1CA40" w14:textId="3C66D3DD" w:rsidR="0075673E" w:rsidRPr="00270993" w:rsidRDefault="009B1F20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2, 3 and 4 time</w:t>
            </w:r>
          </w:p>
          <w:p w14:paraId="31A8CC92" w14:textId="77777777" w:rsidR="0075673E" w:rsidRPr="00270993" w:rsidRDefault="0075673E" w:rsidP="0075673E">
            <w:pPr>
              <w:jc w:val="center"/>
              <w:rPr>
                <w:sz w:val="20"/>
                <w:szCs w:val="20"/>
              </w:rPr>
            </w:pPr>
          </w:p>
          <w:p w14:paraId="33BCD648" w14:textId="77777777" w:rsidR="0075673E" w:rsidRPr="00270993" w:rsidRDefault="0075673E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staff notation</w:t>
            </w:r>
          </w:p>
          <w:p w14:paraId="55B84DE2" w14:textId="63C7B4E5" w:rsidR="0075673E" w:rsidRPr="00270993" w:rsidRDefault="009B1F20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 xml:space="preserve">Follow the score </w:t>
            </w:r>
            <w:r w:rsidR="0075673E" w:rsidRPr="00270993">
              <w:rPr>
                <w:sz w:val="20"/>
                <w:szCs w:val="20"/>
              </w:rPr>
              <w:t>(Glockenspiel)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90BCA2" w14:textId="77777777" w:rsidR="0075673E" w:rsidRPr="00270993" w:rsidRDefault="0075673E" w:rsidP="0075673E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24691169" w14:textId="77777777" w:rsidR="0075673E" w:rsidRPr="00270993" w:rsidRDefault="0075673E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Ensemble skills</w:t>
            </w:r>
          </w:p>
          <w:p w14:paraId="2748E886" w14:textId="77777777" w:rsidR="009B1F20" w:rsidRPr="00270993" w:rsidRDefault="009B1F20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 xml:space="preserve">Melody and Accompaniment </w:t>
            </w:r>
          </w:p>
          <w:p w14:paraId="6DCDB472" w14:textId="21752CEB" w:rsidR="0075673E" w:rsidRPr="00270993" w:rsidRDefault="0075673E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(Glockenspiel OR recorder)</w:t>
            </w:r>
          </w:p>
          <w:p w14:paraId="07906850" w14:textId="77777777" w:rsidR="0075673E" w:rsidRPr="00270993" w:rsidRDefault="0075673E" w:rsidP="0075673E">
            <w:pPr>
              <w:jc w:val="center"/>
              <w:rPr>
                <w:sz w:val="20"/>
                <w:szCs w:val="20"/>
              </w:rPr>
            </w:pPr>
          </w:p>
          <w:p w14:paraId="49FE71F2" w14:textId="77777777" w:rsidR="0075673E" w:rsidRPr="00270993" w:rsidRDefault="0075673E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Composition skills</w:t>
            </w:r>
          </w:p>
          <w:p w14:paraId="3DA14B0C" w14:textId="54856674" w:rsidR="0075673E" w:rsidRPr="00270993" w:rsidRDefault="00152F0B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Sequences and Pentatonic phrases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6FC8EE0A" w14:textId="77777777" w:rsidR="0075673E" w:rsidRPr="00270993" w:rsidRDefault="0075673E" w:rsidP="0075673E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0660ACDA" w14:textId="77777777" w:rsidR="0075673E" w:rsidRPr="00270993" w:rsidRDefault="0075673E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musical theatre</w:t>
            </w:r>
          </w:p>
          <w:p w14:paraId="45D3D474" w14:textId="010E9E2F" w:rsidR="0075673E" w:rsidRPr="00270993" w:rsidRDefault="00F259E1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Legato and Staccato</w:t>
            </w:r>
          </w:p>
          <w:p w14:paraId="6A8A34E3" w14:textId="77777777" w:rsidR="0075673E" w:rsidRPr="00270993" w:rsidRDefault="0075673E" w:rsidP="0075673E">
            <w:pPr>
              <w:jc w:val="center"/>
              <w:rPr>
                <w:sz w:val="20"/>
                <w:szCs w:val="20"/>
              </w:rPr>
            </w:pPr>
          </w:p>
          <w:p w14:paraId="531BE4FF" w14:textId="77777777" w:rsidR="0075673E" w:rsidRPr="00270993" w:rsidRDefault="0075673E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Becoming musicians</w:t>
            </w:r>
          </w:p>
          <w:p w14:paraId="0A60D7F1" w14:textId="2586B901" w:rsidR="0075673E" w:rsidRPr="00270993" w:rsidRDefault="00F259E1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Major and minor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4048F804" w14:textId="77777777" w:rsidR="0075673E" w:rsidRDefault="0075673E" w:rsidP="0075673E"/>
        </w:tc>
      </w:tr>
      <w:tr w:rsidR="0075673E" w14:paraId="066B5F88" w14:textId="77777777" w:rsidTr="009E7B7D">
        <w:trPr>
          <w:trHeight w:val="1295"/>
        </w:trPr>
        <w:tc>
          <w:tcPr>
            <w:tcW w:w="1278" w:type="dxa"/>
          </w:tcPr>
          <w:p w14:paraId="4D9237E0" w14:textId="5EB6ED11" w:rsidR="0075673E" w:rsidRDefault="0075673E" w:rsidP="0075673E">
            <w:pPr>
              <w:jc w:val="center"/>
            </w:pPr>
            <w:r>
              <w:t>Year 5</w:t>
            </w:r>
          </w:p>
        </w:tc>
        <w:tc>
          <w:tcPr>
            <w:tcW w:w="3851" w:type="dxa"/>
          </w:tcPr>
          <w:p w14:paraId="04987B37" w14:textId="77777777" w:rsidR="0075673E" w:rsidRPr="00270993" w:rsidRDefault="00E93838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Reading notation</w:t>
            </w:r>
          </w:p>
          <w:p w14:paraId="1E250FCE" w14:textId="77777777" w:rsidR="00E93838" w:rsidRPr="00270993" w:rsidRDefault="00E93838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Time signatures</w:t>
            </w:r>
          </w:p>
          <w:p w14:paraId="2E6D8A11" w14:textId="77777777" w:rsidR="00FF7526" w:rsidRPr="00270993" w:rsidRDefault="00FF7526" w:rsidP="0075673E">
            <w:pPr>
              <w:jc w:val="center"/>
              <w:rPr>
                <w:sz w:val="20"/>
                <w:szCs w:val="20"/>
              </w:rPr>
            </w:pPr>
          </w:p>
          <w:p w14:paraId="4BD903D4" w14:textId="77777777" w:rsidR="00FF7526" w:rsidRPr="00270993" w:rsidRDefault="00FF7526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Developing sight reading skills</w:t>
            </w:r>
          </w:p>
          <w:p w14:paraId="7D76702D" w14:textId="4D0BD471" w:rsidR="00FF7526" w:rsidRPr="00270993" w:rsidRDefault="00FF7526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Melodies (Glockenspiel)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43BA6C74" w14:textId="77777777" w:rsidR="0075673E" w:rsidRPr="00270993" w:rsidRDefault="0075673E" w:rsidP="0075673E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49DA3A97" w14:textId="77777777" w:rsidR="0075673E" w:rsidRPr="00270993" w:rsidRDefault="00FF7526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Pop Music</w:t>
            </w:r>
          </w:p>
          <w:p w14:paraId="5364F72E" w14:textId="77777777" w:rsidR="00FF7526" w:rsidRPr="00270993" w:rsidRDefault="00C725D8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 xml:space="preserve">Arrangements and Improvisation </w:t>
            </w:r>
          </w:p>
          <w:p w14:paraId="644AC00E" w14:textId="77777777" w:rsidR="00C725D8" w:rsidRPr="00270993" w:rsidRDefault="00C725D8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(Glockenspiel OR Ukelele)</w:t>
            </w:r>
          </w:p>
          <w:p w14:paraId="580EC7D8" w14:textId="77777777" w:rsidR="00C725D8" w:rsidRPr="00270993" w:rsidRDefault="00C725D8" w:rsidP="0075673E">
            <w:pPr>
              <w:jc w:val="center"/>
              <w:rPr>
                <w:sz w:val="20"/>
                <w:szCs w:val="20"/>
              </w:rPr>
            </w:pPr>
          </w:p>
          <w:p w14:paraId="6F7CC7AA" w14:textId="77777777" w:rsidR="00C725D8" w:rsidRPr="00270993" w:rsidRDefault="00C725D8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Creating Music for Film and TV</w:t>
            </w:r>
          </w:p>
          <w:p w14:paraId="61DF6C97" w14:textId="67E4ACA5" w:rsidR="00C725D8" w:rsidRPr="00270993" w:rsidRDefault="00C725D8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Character, Atmosphere and Environment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5355BD83" w14:textId="77777777" w:rsidR="0075673E" w:rsidRPr="00270993" w:rsidRDefault="0075673E" w:rsidP="0075673E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68D851E0" w14:textId="77777777" w:rsidR="0075673E" w:rsidRPr="00270993" w:rsidRDefault="00C725D8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Exploring Classical Music</w:t>
            </w:r>
          </w:p>
          <w:p w14:paraId="3DDC7D8D" w14:textId="77777777" w:rsidR="00C725D8" w:rsidRPr="00270993" w:rsidRDefault="00C725D8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 xml:space="preserve">Ensemble </w:t>
            </w:r>
            <w:r w:rsidR="000B3751" w:rsidRPr="00270993">
              <w:rPr>
                <w:sz w:val="20"/>
                <w:szCs w:val="20"/>
              </w:rPr>
              <w:t>performance</w:t>
            </w:r>
          </w:p>
          <w:p w14:paraId="209A59C5" w14:textId="77777777" w:rsidR="000B3751" w:rsidRPr="00270993" w:rsidRDefault="000B3751" w:rsidP="0075673E">
            <w:pPr>
              <w:jc w:val="center"/>
              <w:rPr>
                <w:sz w:val="20"/>
                <w:szCs w:val="20"/>
              </w:rPr>
            </w:pPr>
          </w:p>
          <w:p w14:paraId="4AD96917" w14:textId="77777777" w:rsidR="000B3751" w:rsidRPr="00270993" w:rsidRDefault="000B3751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Becoming musicians</w:t>
            </w:r>
          </w:p>
          <w:p w14:paraId="1B543092" w14:textId="032CEBDF" w:rsidR="000B3751" w:rsidRPr="00270993" w:rsidRDefault="000B3751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C</w:t>
            </w:r>
            <w:r w:rsidR="001B6361" w:rsidRPr="00270993">
              <w:rPr>
                <w:sz w:val="20"/>
                <w:szCs w:val="20"/>
              </w:rPr>
              <w:t>hords and triads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07D80CB0" w14:textId="77777777" w:rsidR="0075673E" w:rsidRDefault="0075673E" w:rsidP="0075673E"/>
        </w:tc>
      </w:tr>
      <w:tr w:rsidR="0075673E" w14:paraId="5CC36D15" w14:textId="77777777" w:rsidTr="009E7B7D">
        <w:trPr>
          <w:trHeight w:val="1295"/>
        </w:trPr>
        <w:tc>
          <w:tcPr>
            <w:tcW w:w="1278" w:type="dxa"/>
          </w:tcPr>
          <w:p w14:paraId="666D7C6E" w14:textId="25B36610" w:rsidR="0075673E" w:rsidRDefault="0075673E" w:rsidP="0075673E">
            <w:pPr>
              <w:jc w:val="center"/>
            </w:pPr>
            <w:r>
              <w:lastRenderedPageBreak/>
              <w:t>Year 6</w:t>
            </w:r>
          </w:p>
        </w:tc>
        <w:tc>
          <w:tcPr>
            <w:tcW w:w="3851" w:type="dxa"/>
          </w:tcPr>
          <w:p w14:paraId="6241CA2D" w14:textId="77777777" w:rsidR="0075673E" w:rsidRPr="00270993" w:rsidRDefault="001B6361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Reading notation</w:t>
            </w:r>
          </w:p>
          <w:p w14:paraId="77F3C3AD" w14:textId="77777777" w:rsidR="001B6361" w:rsidRPr="00270993" w:rsidRDefault="001B6361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Rhythm ensemble</w:t>
            </w:r>
          </w:p>
          <w:p w14:paraId="6106E08A" w14:textId="77777777" w:rsidR="00CE2DBC" w:rsidRPr="00270993" w:rsidRDefault="00CE2DBC" w:rsidP="0075673E">
            <w:pPr>
              <w:jc w:val="center"/>
              <w:rPr>
                <w:sz w:val="20"/>
                <w:szCs w:val="20"/>
              </w:rPr>
            </w:pPr>
          </w:p>
          <w:p w14:paraId="5FE104F8" w14:textId="77777777" w:rsidR="00CE2DBC" w:rsidRPr="00270993" w:rsidRDefault="00CE2DBC" w:rsidP="00CE2DBC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Developing sight reading skills</w:t>
            </w:r>
          </w:p>
          <w:p w14:paraId="114B8492" w14:textId="56887B14" w:rsidR="00CE2DBC" w:rsidRPr="00270993" w:rsidRDefault="00CE2DBC" w:rsidP="00CE2DBC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Note names and durations (Glockenspiel)</w:t>
            </w:r>
          </w:p>
        </w:tc>
        <w:tc>
          <w:tcPr>
            <w:tcW w:w="570" w:type="dxa"/>
            <w:shd w:val="clear" w:color="auto" w:fill="4472C4" w:themeFill="accent1"/>
          </w:tcPr>
          <w:p w14:paraId="19298B24" w14:textId="77777777" w:rsidR="0075673E" w:rsidRPr="00270993" w:rsidRDefault="0075673E" w:rsidP="0075673E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04801ACB" w14:textId="77777777" w:rsidR="001B6361" w:rsidRPr="00270993" w:rsidRDefault="00CE2DBC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Pop music</w:t>
            </w:r>
          </w:p>
          <w:p w14:paraId="04AD8B74" w14:textId="77777777" w:rsidR="00CE2DBC" w:rsidRPr="00270993" w:rsidRDefault="00CE2DBC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Chords and bass lines</w:t>
            </w:r>
          </w:p>
          <w:p w14:paraId="499D3CE6" w14:textId="77777777" w:rsidR="00CE2DBC" w:rsidRPr="00270993" w:rsidRDefault="00CE2DBC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(Glockenspiel OR Ukelele)</w:t>
            </w:r>
          </w:p>
          <w:p w14:paraId="24F615AE" w14:textId="77777777" w:rsidR="00FA21E7" w:rsidRPr="00270993" w:rsidRDefault="00FA21E7" w:rsidP="0075673E">
            <w:pPr>
              <w:jc w:val="center"/>
              <w:rPr>
                <w:sz w:val="20"/>
                <w:szCs w:val="20"/>
              </w:rPr>
            </w:pPr>
          </w:p>
          <w:p w14:paraId="0B9E1293" w14:textId="77777777" w:rsidR="00FA21E7" w:rsidRPr="00270993" w:rsidRDefault="00FA21E7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Composition Project</w:t>
            </w:r>
          </w:p>
          <w:p w14:paraId="69CB9D19" w14:textId="0C45B5B6" w:rsidR="00FA21E7" w:rsidRPr="00270993" w:rsidRDefault="00DC68D3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>Improvisation, composition and notation</w:t>
            </w:r>
          </w:p>
        </w:tc>
        <w:tc>
          <w:tcPr>
            <w:tcW w:w="570" w:type="dxa"/>
            <w:shd w:val="clear" w:color="auto" w:fill="4472C4" w:themeFill="accent1"/>
          </w:tcPr>
          <w:p w14:paraId="4356AAB0" w14:textId="77777777" w:rsidR="0075673E" w:rsidRPr="00270993" w:rsidRDefault="0075673E" w:rsidP="0075673E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3C4D75D5" w14:textId="77777777" w:rsidR="0075673E" w:rsidRPr="00270993" w:rsidRDefault="00DC68D3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Composition Project</w:t>
            </w:r>
          </w:p>
          <w:p w14:paraId="1D18E75D" w14:textId="77777777" w:rsidR="00DC68D3" w:rsidRPr="00270993" w:rsidRDefault="00DC68D3" w:rsidP="0075673E">
            <w:pPr>
              <w:jc w:val="center"/>
              <w:rPr>
                <w:sz w:val="20"/>
                <w:szCs w:val="20"/>
              </w:rPr>
            </w:pPr>
            <w:r w:rsidRPr="00270993">
              <w:rPr>
                <w:sz w:val="20"/>
                <w:szCs w:val="20"/>
              </w:rPr>
              <w:t xml:space="preserve">Notation, </w:t>
            </w:r>
            <w:r w:rsidR="00A14214" w:rsidRPr="00270993">
              <w:rPr>
                <w:sz w:val="20"/>
                <w:szCs w:val="20"/>
              </w:rPr>
              <w:t>e</w:t>
            </w:r>
            <w:r w:rsidRPr="00270993">
              <w:rPr>
                <w:sz w:val="20"/>
                <w:szCs w:val="20"/>
              </w:rPr>
              <w:t xml:space="preserve">xpression, and </w:t>
            </w:r>
            <w:r w:rsidR="00A14214" w:rsidRPr="00270993">
              <w:rPr>
                <w:sz w:val="20"/>
                <w:szCs w:val="20"/>
              </w:rPr>
              <w:t>performance</w:t>
            </w:r>
          </w:p>
          <w:p w14:paraId="7FC5E734" w14:textId="77777777" w:rsidR="00A14214" w:rsidRPr="00270993" w:rsidRDefault="00A14214" w:rsidP="0075673E">
            <w:pPr>
              <w:jc w:val="center"/>
              <w:rPr>
                <w:sz w:val="20"/>
                <w:szCs w:val="20"/>
              </w:rPr>
            </w:pPr>
          </w:p>
          <w:p w14:paraId="6EDEFD46" w14:textId="64952389" w:rsidR="00A14214" w:rsidRPr="00270993" w:rsidRDefault="00A14214" w:rsidP="0075673E">
            <w:pPr>
              <w:jc w:val="center"/>
              <w:rPr>
                <w:b/>
                <w:bCs/>
                <w:sz w:val="20"/>
                <w:szCs w:val="20"/>
              </w:rPr>
            </w:pPr>
            <w:r w:rsidRPr="00270993">
              <w:rPr>
                <w:b/>
                <w:bCs/>
                <w:sz w:val="20"/>
                <w:szCs w:val="20"/>
              </w:rPr>
              <w:t>Singing with style</w:t>
            </w:r>
          </w:p>
        </w:tc>
        <w:tc>
          <w:tcPr>
            <w:tcW w:w="541" w:type="dxa"/>
            <w:shd w:val="clear" w:color="auto" w:fill="4472C4" w:themeFill="accent1"/>
          </w:tcPr>
          <w:p w14:paraId="7BA75060" w14:textId="77777777" w:rsidR="0075673E" w:rsidRDefault="0075673E" w:rsidP="0075673E"/>
        </w:tc>
      </w:tr>
    </w:tbl>
    <w:p w14:paraId="2D74F333" w14:textId="64B65ECC" w:rsidR="00AE27E8" w:rsidRDefault="00AE27E8" w:rsidP="00D56B6A"/>
    <w:sectPr w:rsidR="00AE27E8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636.3pt;height:229.4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9302C"/>
    <w:rsid w:val="000A3B61"/>
    <w:rsid w:val="000B3751"/>
    <w:rsid w:val="000C0915"/>
    <w:rsid w:val="000E2AFD"/>
    <w:rsid w:val="000E2C33"/>
    <w:rsid w:val="000F3A7E"/>
    <w:rsid w:val="00102866"/>
    <w:rsid w:val="00106489"/>
    <w:rsid w:val="00152F0B"/>
    <w:rsid w:val="00161646"/>
    <w:rsid w:val="00161FD6"/>
    <w:rsid w:val="0016636B"/>
    <w:rsid w:val="00166CD5"/>
    <w:rsid w:val="00170278"/>
    <w:rsid w:val="001758E2"/>
    <w:rsid w:val="001762E8"/>
    <w:rsid w:val="00177A79"/>
    <w:rsid w:val="001933F2"/>
    <w:rsid w:val="001A5F13"/>
    <w:rsid w:val="001B2697"/>
    <w:rsid w:val="001B4A72"/>
    <w:rsid w:val="001B6361"/>
    <w:rsid w:val="001C5BB0"/>
    <w:rsid w:val="001D126D"/>
    <w:rsid w:val="001E30E8"/>
    <w:rsid w:val="001E792A"/>
    <w:rsid w:val="00216CBB"/>
    <w:rsid w:val="002209B8"/>
    <w:rsid w:val="00270993"/>
    <w:rsid w:val="002746D0"/>
    <w:rsid w:val="00275C20"/>
    <w:rsid w:val="00276E5F"/>
    <w:rsid w:val="00285DC2"/>
    <w:rsid w:val="0029323E"/>
    <w:rsid w:val="00296B26"/>
    <w:rsid w:val="002A33CD"/>
    <w:rsid w:val="002B12AF"/>
    <w:rsid w:val="002B7D71"/>
    <w:rsid w:val="002E67F7"/>
    <w:rsid w:val="00307355"/>
    <w:rsid w:val="00312CAE"/>
    <w:rsid w:val="0031589E"/>
    <w:rsid w:val="00315BB0"/>
    <w:rsid w:val="00325EA8"/>
    <w:rsid w:val="003278DE"/>
    <w:rsid w:val="00331F2B"/>
    <w:rsid w:val="00345ABE"/>
    <w:rsid w:val="003559F0"/>
    <w:rsid w:val="00373C5A"/>
    <w:rsid w:val="0038618E"/>
    <w:rsid w:val="003C4601"/>
    <w:rsid w:val="003E2F6F"/>
    <w:rsid w:val="003E698D"/>
    <w:rsid w:val="003F2AF9"/>
    <w:rsid w:val="00402A62"/>
    <w:rsid w:val="00420F60"/>
    <w:rsid w:val="00434F1E"/>
    <w:rsid w:val="004539C8"/>
    <w:rsid w:val="004A3E20"/>
    <w:rsid w:val="004A6575"/>
    <w:rsid w:val="004B3778"/>
    <w:rsid w:val="004C1CD8"/>
    <w:rsid w:val="004E014C"/>
    <w:rsid w:val="004E531F"/>
    <w:rsid w:val="00504BE3"/>
    <w:rsid w:val="00512CD8"/>
    <w:rsid w:val="00534F54"/>
    <w:rsid w:val="0053528A"/>
    <w:rsid w:val="0056390A"/>
    <w:rsid w:val="00564746"/>
    <w:rsid w:val="00573586"/>
    <w:rsid w:val="00573D95"/>
    <w:rsid w:val="00592B64"/>
    <w:rsid w:val="005955BD"/>
    <w:rsid w:val="00596D05"/>
    <w:rsid w:val="005A2509"/>
    <w:rsid w:val="005A4916"/>
    <w:rsid w:val="005A5A05"/>
    <w:rsid w:val="005C00C5"/>
    <w:rsid w:val="005C0C85"/>
    <w:rsid w:val="005D2E64"/>
    <w:rsid w:val="005D723A"/>
    <w:rsid w:val="005E5C72"/>
    <w:rsid w:val="005F0988"/>
    <w:rsid w:val="006271BF"/>
    <w:rsid w:val="006431C5"/>
    <w:rsid w:val="00643FD7"/>
    <w:rsid w:val="00646173"/>
    <w:rsid w:val="006617A5"/>
    <w:rsid w:val="00661D12"/>
    <w:rsid w:val="00662ABD"/>
    <w:rsid w:val="00675564"/>
    <w:rsid w:val="006758F1"/>
    <w:rsid w:val="00675D0F"/>
    <w:rsid w:val="006779F6"/>
    <w:rsid w:val="006B25E1"/>
    <w:rsid w:val="006B42D7"/>
    <w:rsid w:val="006B5E47"/>
    <w:rsid w:val="006E5AD8"/>
    <w:rsid w:val="006F5860"/>
    <w:rsid w:val="006F5BA6"/>
    <w:rsid w:val="007012BF"/>
    <w:rsid w:val="0071489A"/>
    <w:rsid w:val="0072018F"/>
    <w:rsid w:val="00724154"/>
    <w:rsid w:val="00733673"/>
    <w:rsid w:val="00743D54"/>
    <w:rsid w:val="007475B8"/>
    <w:rsid w:val="00753B88"/>
    <w:rsid w:val="0075673E"/>
    <w:rsid w:val="00766E48"/>
    <w:rsid w:val="007979A4"/>
    <w:rsid w:val="007B2E95"/>
    <w:rsid w:val="007B59C1"/>
    <w:rsid w:val="007B63AE"/>
    <w:rsid w:val="007C4D7A"/>
    <w:rsid w:val="007C6539"/>
    <w:rsid w:val="007E0523"/>
    <w:rsid w:val="007E19F1"/>
    <w:rsid w:val="007E6CFF"/>
    <w:rsid w:val="008168E4"/>
    <w:rsid w:val="008329D0"/>
    <w:rsid w:val="00856549"/>
    <w:rsid w:val="008567F6"/>
    <w:rsid w:val="00861225"/>
    <w:rsid w:val="008711B4"/>
    <w:rsid w:val="00877927"/>
    <w:rsid w:val="00885178"/>
    <w:rsid w:val="008A0152"/>
    <w:rsid w:val="008A6F2F"/>
    <w:rsid w:val="008A7258"/>
    <w:rsid w:val="008A7B2E"/>
    <w:rsid w:val="008B0346"/>
    <w:rsid w:val="008B120D"/>
    <w:rsid w:val="008B31B7"/>
    <w:rsid w:val="008B3C9C"/>
    <w:rsid w:val="008B5FAF"/>
    <w:rsid w:val="00921821"/>
    <w:rsid w:val="0092413E"/>
    <w:rsid w:val="009245B4"/>
    <w:rsid w:val="00933211"/>
    <w:rsid w:val="00945A93"/>
    <w:rsid w:val="00952167"/>
    <w:rsid w:val="00952243"/>
    <w:rsid w:val="00972FE6"/>
    <w:rsid w:val="00980D8E"/>
    <w:rsid w:val="00980EF8"/>
    <w:rsid w:val="00996B90"/>
    <w:rsid w:val="009B1F20"/>
    <w:rsid w:val="009E7B7D"/>
    <w:rsid w:val="009F3E6C"/>
    <w:rsid w:val="00A12AAC"/>
    <w:rsid w:val="00A14214"/>
    <w:rsid w:val="00A14B5A"/>
    <w:rsid w:val="00A20424"/>
    <w:rsid w:val="00A35DCA"/>
    <w:rsid w:val="00A453CB"/>
    <w:rsid w:val="00A55C8A"/>
    <w:rsid w:val="00A607A5"/>
    <w:rsid w:val="00A81FEA"/>
    <w:rsid w:val="00A8684A"/>
    <w:rsid w:val="00A96FDF"/>
    <w:rsid w:val="00AB0A6F"/>
    <w:rsid w:val="00AB26EF"/>
    <w:rsid w:val="00AC3FC7"/>
    <w:rsid w:val="00AD09F1"/>
    <w:rsid w:val="00AD24CA"/>
    <w:rsid w:val="00AE27E8"/>
    <w:rsid w:val="00B332F3"/>
    <w:rsid w:val="00B41548"/>
    <w:rsid w:val="00B422C5"/>
    <w:rsid w:val="00B56BE6"/>
    <w:rsid w:val="00B67B31"/>
    <w:rsid w:val="00B7174B"/>
    <w:rsid w:val="00B8647E"/>
    <w:rsid w:val="00BA2624"/>
    <w:rsid w:val="00BB60FC"/>
    <w:rsid w:val="00BE18E4"/>
    <w:rsid w:val="00BF0EF5"/>
    <w:rsid w:val="00C07B55"/>
    <w:rsid w:val="00C1057C"/>
    <w:rsid w:val="00C10E4F"/>
    <w:rsid w:val="00C15AD8"/>
    <w:rsid w:val="00C15FFE"/>
    <w:rsid w:val="00C16993"/>
    <w:rsid w:val="00C215B0"/>
    <w:rsid w:val="00C2768D"/>
    <w:rsid w:val="00C725D8"/>
    <w:rsid w:val="00C800CA"/>
    <w:rsid w:val="00C81E7A"/>
    <w:rsid w:val="00C824BF"/>
    <w:rsid w:val="00CA1277"/>
    <w:rsid w:val="00CC0064"/>
    <w:rsid w:val="00CC779C"/>
    <w:rsid w:val="00CD0242"/>
    <w:rsid w:val="00CD43F4"/>
    <w:rsid w:val="00CE2DBC"/>
    <w:rsid w:val="00CF0E6C"/>
    <w:rsid w:val="00CF6CE4"/>
    <w:rsid w:val="00D00FEE"/>
    <w:rsid w:val="00D03729"/>
    <w:rsid w:val="00D04C29"/>
    <w:rsid w:val="00D11104"/>
    <w:rsid w:val="00D4281C"/>
    <w:rsid w:val="00D43BEC"/>
    <w:rsid w:val="00D46909"/>
    <w:rsid w:val="00D56B6A"/>
    <w:rsid w:val="00D5734B"/>
    <w:rsid w:val="00D60B18"/>
    <w:rsid w:val="00D652D0"/>
    <w:rsid w:val="00D9734E"/>
    <w:rsid w:val="00DA00B2"/>
    <w:rsid w:val="00DC0538"/>
    <w:rsid w:val="00DC22B0"/>
    <w:rsid w:val="00DC34F1"/>
    <w:rsid w:val="00DC68D3"/>
    <w:rsid w:val="00DE6B10"/>
    <w:rsid w:val="00E06D27"/>
    <w:rsid w:val="00E765D2"/>
    <w:rsid w:val="00E911C6"/>
    <w:rsid w:val="00E93838"/>
    <w:rsid w:val="00EA2453"/>
    <w:rsid w:val="00EC5181"/>
    <w:rsid w:val="00F1100C"/>
    <w:rsid w:val="00F259E1"/>
    <w:rsid w:val="00F25D95"/>
    <w:rsid w:val="00F36EEF"/>
    <w:rsid w:val="00F41AD3"/>
    <w:rsid w:val="00F4532B"/>
    <w:rsid w:val="00F64E99"/>
    <w:rsid w:val="00F706D7"/>
    <w:rsid w:val="00F859CE"/>
    <w:rsid w:val="00F863CA"/>
    <w:rsid w:val="00F8779C"/>
    <w:rsid w:val="00F878C1"/>
    <w:rsid w:val="00F92A47"/>
    <w:rsid w:val="00FA014E"/>
    <w:rsid w:val="00FA21E7"/>
    <w:rsid w:val="00FC3099"/>
    <w:rsid w:val="00FF7526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310</Words>
  <Characters>1874</Characters>
  <Application>Microsoft Office Word</Application>
  <DocSecurity>0</DocSecurity>
  <Lines>170</Lines>
  <Paragraphs>121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31</cp:revision>
  <cp:lastPrinted>2025-12-05T09:35:00Z</cp:lastPrinted>
  <dcterms:created xsi:type="dcterms:W3CDTF">2026-01-19T10:31:00Z</dcterms:created>
  <dcterms:modified xsi:type="dcterms:W3CDTF">2026-01-22T12:50:00Z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