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2611" w:tblpY="-629"/>
        <w:tblW w:w="0" w:type="auto"/>
        <w:tblLook w:val="04A0" w:firstRow="1" w:lastRow="0" w:firstColumn="1" w:lastColumn="0" w:noHBand="0" w:noVBand="1"/>
      </w:tblPr>
      <w:tblGrid>
        <w:gridCol w:w="13596"/>
      </w:tblGrid>
      <w:tr w:rsidR="001933F2" w14:paraId="58381396" w14:textId="77777777" w:rsidTr="00AE27E8">
        <w:trPr>
          <w:trHeight w:val="721"/>
        </w:trPr>
        <w:tc>
          <w:tcPr>
            <w:tcW w:w="13596" w:type="dxa"/>
            <w:shd w:val="clear" w:color="auto" w:fill="2F5496" w:themeFill="accent1" w:themeFillShade="BF"/>
            <w:vAlign w:val="center"/>
          </w:tcPr>
          <w:p w14:paraId="061B166D" w14:textId="33E7CD8E" w:rsidR="001933F2" w:rsidRPr="00AE27E8" w:rsidRDefault="001933F2" w:rsidP="001933F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AE27E8">
              <w:rPr>
                <w:color w:val="FFFFFF" w:themeColor="background1"/>
                <w:sz w:val="32"/>
              </w:rPr>
              <w:t xml:space="preserve">South Bank Primary </w:t>
            </w:r>
            <w:r w:rsidR="008567F6" w:rsidRPr="00AE27E8">
              <w:rPr>
                <w:color w:val="FFFFFF" w:themeColor="background1"/>
                <w:sz w:val="32"/>
              </w:rPr>
              <w:t xml:space="preserve">School </w:t>
            </w:r>
            <w:r w:rsidR="00373C5A">
              <w:rPr>
                <w:color w:val="FFFFFF" w:themeColor="background1"/>
                <w:sz w:val="32"/>
              </w:rPr>
              <w:t>Science</w:t>
            </w:r>
            <w:r w:rsidR="0000343D">
              <w:rPr>
                <w:color w:val="FFFFFF" w:themeColor="background1"/>
                <w:sz w:val="32"/>
              </w:rPr>
              <w:t xml:space="preserve"> Subject</w:t>
            </w:r>
            <w:r w:rsidR="008567F6" w:rsidRPr="00AE27E8">
              <w:rPr>
                <w:color w:val="FFFFFF" w:themeColor="background1"/>
                <w:sz w:val="32"/>
              </w:rPr>
              <w:t xml:space="preserve"> Map</w:t>
            </w:r>
          </w:p>
        </w:tc>
      </w:tr>
    </w:tbl>
    <w:p w14:paraId="1AFE38C4" w14:textId="04869143" w:rsidR="00345ABE" w:rsidRDefault="001933F2" w:rsidP="00216CBB">
      <w:pPr>
        <w:jc w:val="center"/>
      </w:pPr>
      <w:r w:rsidRPr="00ED67F7">
        <w:rPr>
          <w:rFonts w:cstheme="minorHAnsi"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0" locked="0" layoutInCell="1" allowOverlap="1" wp14:anchorId="46952CC4" wp14:editId="11AB06C7">
            <wp:simplePos x="0" y="0"/>
            <wp:positionH relativeFrom="margin">
              <wp:posOffset>38100</wp:posOffset>
            </wp:positionH>
            <wp:positionV relativeFrom="margin">
              <wp:posOffset>-480060</wp:posOffset>
            </wp:positionV>
            <wp:extent cx="516255" cy="5588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684A" w:rsidRPr="00ED67F7">
        <w:rPr>
          <w:rFonts w:cstheme="minorHAnsi"/>
          <w:noProof/>
          <w:sz w:val="20"/>
          <w:szCs w:val="20"/>
          <w:lang w:eastAsia="en-GB"/>
        </w:rPr>
        <w:t xml:space="preserve"> </w:t>
      </w:r>
    </w:p>
    <w:p w14:paraId="51C228B6" w14:textId="022DD58E" w:rsidR="00FC3099" w:rsidRDefault="00FC3099" w:rsidP="000A3B61"/>
    <w:tbl>
      <w:tblPr>
        <w:tblStyle w:val="TableGrid"/>
        <w:tblW w:w="15567" w:type="dxa"/>
        <w:tblLook w:val="04A0" w:firstRow="1" w:lastRow="0" w:firstColumn="1" w:lastColumn="0" w:noHBand="0" w:noVBand="1"/>
      </w:tblPr>
      <w:tblGrid>
        <w:gridCol w:w="1282"/>
        <w:gridCol w:w="3864"/>
        <w:gridCol w:w="571"/>
        <w:gridCol w:w="4151"/>
        <w:gridCol w:w="571"/>
        <w:gridCol w:w="4582"/>
        <w:gridCol w:w="546"/>
      </w:tblGrid>
      <w:tr w:rsidR="0000343D" w14:paraId="1FD06D2A" w14:textId="77777777" w:rsidTr="00305B8A">
        <w:trPr>
          <w:trHeight w:val="407"/>
        </w:trPr>
        <w:tc>
          <w:tcPr>
            <w:tcW w:w="1282" w:type="dxa"/>
          </w:tcPr>
          <w:p w14:paraId="43032E0D" w14:textId="1E8E12C4" w:rsidR="0000343D" w:rsidRDefault="0000343D" w:rsidP="00933211">
            <w:pPr>
              <w:jc w:val="center"/>
            </w:pPr>
            <w:r>
              <w:t>EY</w:t>
            </w:r>
          </w:p>
        </w:tc>
        <w:tc>
          <w:tcPr>
            <w:tcW w:w="14285" w:type="dxa"/>
            <w:gridSpan w:val="6"/>
          </w:tcPr>
          <w:p w14:paraId="71DEFCC6" w14:textId="77777777" w:rsidR="0000343D" w:rsidRPr="00305B8A" w:rsidRDefault="00C8764C" w:rsidP="00C8764C">
            <w:pPr>
              <w:jc w:val="center"/>
              <w:rPr>
                <w:sz w:val="18"/>
                <w:szCs w:val="18"/>
              </w:rPr>
            </w:pPr>
            <w:r w:rsidRPr="00305B8A">
              <w:rPr>
                <w:sz w:val="18"/>
                <w:szCs w:val="18"/>
              </w:rPr>
              <w:t>Learning about life cycles</w:t>
            </w:r>
          </w:p>
          <w:p w14:paraId="540EACAD" w14:textId="0EAF9378" w:rsidR="00C8764C" w:rsidRPr="00305B8A" w:rsidRDefault="00C8764C" w:rsidP="00C8764C">
            <w:pPr>
              <w:jc w:val="center"/>
              <w:rPr>
                <w:sz w:val="18"/>
                <w:szCs w:val="18"/>
              </w:rPr>
            </w:pPr>
            <w:r w:rsidRPr="00305B8A">
              <w:rPr>
                <w:sz w:val="18"/>
                <w:szCs w:val="18"/>
              </w:rPr>
              <w:t>Sharing books about the weather, the human body, the world, growing</w:t>
            </w:r>
          </w:p>
          <w:p w14:paraId="59C3E8DD" w14:textId="77777777" w:rsidR="00C8764C" w:rsidRPr="00305B8A" w:rsidRDefault="00C8764C" w:rsidP="00C8764C">
            <w:pPr>
              <w:jc w:val="center"/>
              <w:rPr>
                <w:sz w:val="18"/>
                <w:szCs w:val="18"/>
              </w:rPr>
            </w:pPr>
            <w:r w:rsidRPr="00305B8A">
              <w:rPr>
                <w:sz w:val="18"/>
                <w:szCs w:val="18"/>
              </w:rPr>
              <w:t>Noticing and talking about the changing seasons</w:t>
            </w:r>
          </w:p>
          <w:p w14:paraId="3E9FD0CF" w14:textId="77777777" w:rsidR="00C8764C" w:rsidRPr="00305B8A" w:rsidRDefault="00C8764C" w:rsidP="00C8764C">
            <w:pPr>
              <w:jc w:val="center"/>
              <w:rPr>
                <w:sz w:val="18"/>
                <w:szCs w:val="18"/>
              </w:rPr>
            </w:pPr>
            <w:r w:rsidRPr="00305B8A">
              <w:rPr>
                <w:sz w:val="18"/>
                <w:szCs w:val="18"/>
              </w:rPr>
              <w:t>Recor</w:t>
            </w:r>
            <w:r w:rsidR="00D57E0F" w:rsidRPr="00305B8A">
              <w:rPr>
                <w:sz w:val="18"/>
                <w:szCs w:val="18"/>
              </w:rPr>
              <w:t>ding data such as tally chart, number/pictorial representations</w:t>
            </w:r>
          </w:p>
          <w:p w14:paraId="3F7EBB85" w14:textId="6762923B" w:rsidR="00D57E0F" w:rsidRPr="00305B8A" w:rsidRDefault="00305B8A" w:rsidP="00C8764C">
            <w:pPr>
              <w:jc w:val="center"/>
              <w:rPr>
                <w:sz w:val="18"/>
                <w:szCs w:val="18"/>
              </w:rPr>
            </w:pPr>
            <w:r w:rsidRPr="00305B8A">
              <w:rPr>
                <w:sz w:val="18"/>
                <w:szCs w:val="18"/>
              </w:rPr>
              <w:t>Encouraging</w:t>
            </w:r>
            <w:r w:rsidR="00D57E0F" w:rsidRPr="00305B8A">
              <w:rPr>
                <w:sz w:val="18"/>
                <w:szCs w:val="18"/>
              </w:rPr>
              <w:t xml:space="preserve"> awe and wonder about the natural world</w:t>
            </w:r>
          </w:p>
          <w:p w14:paraId="7FE9F705" w14:textId="77777777" w:rsidR="00D57E0F" w:rsidRPr="00305B8A" w:rsidRDefault="00D57E0F" w:rsidP="00C8764C">
            <w:pPr>
              <w:jc w:val="center"/>
              <w:rPr>
                <w:sz w:val="18"/>
                <w:szCs w:val="18"/>
              </w:rPr>
            </w:pPr>
            <w:r w:rsidRPr="00305B8A">
              <w:rPr>
                <w:sz w:val="18"/>
                <w:szCs w:val="18"/>
              </w:rPr>
              <w:t>Exploring how things work, change</w:t>
            </w:r>
            <w:r w:rsidR="006F1B37" w:rsidRPr="00305B8A">
              <w:rPr>
                <w:sz w:val="18"/>
                <w:szCs w:val="18"/>
              </w:rPr>
              <w:t xml:space="preserve"> and predicting what will happen.</w:t>
            </w:r>
          </w:p>
          <w:p w14:paraId="55E07AB6" w14:textId="27CDB33F" w:rsidR="00305B8A" w:rsidRPr="00305B8A" w:rsidRDefault="006F1B37" w:rsidP="00305B8A">
            <w:pPr>
              <w:jc w:val="center"/>
              <w:rPr>
                <w:sz w:val="18"/>
                <w:szCs w:val="18"/>
              </w:rPr>
            </w:pPr>
            <w:r w:rsidRPr="00305B8A">
              <w:rPr>
                <w:sz w:val="18"/>
                <w:szCs w:val="18"/>
              </w:rPr>
              <w:t>Providing scientific ‘invitations to play’</w:t>
            </w:r>
            <w:r w:rsidR="00305B8A" w:rsidRPr="00305B8A">
              <w:rPr>
                <w:sz w:val="18"/>
                <w:szCs w:val="18"/>
              </w:rPr>
              <w:t xml:space="preserve"> – dark den, magnets, light sources, melting ice</w:t>
            </w:r>
          </w:p>
        </w:tc>
      </w:tr>
      <w:tr w:rsidR="00A35DCA" w14:paraId="04677B7D" w14:textId="77777777" w:rsidTr="00305B8A">
        <w:trPr>
          <w:trHeight w:val="1243"/>
        </w:trPr>
        <w:tc>
          <w:tcPr>
            <w:tcW w:w="1282" w:type="dxa"/>
          </w:tcPr>
          <w:p w14:paraId="19F89DF5" w14:textId="1216B539" w:rsidR="00D46909" w:rsidRDefault="00D46909" w:rsidP="00933211">
            <w:pPr>
              <w:jc w:val="center"/>
            </w:pPr>
            <w:r>
              <w:t>Year 1</w:t>
            </w:r>
          </w:p>
        </w:tc>
        <w:tc>
          <w:tcPr>
            <w:tcW w:w="3864" w:type="dxa"/>
          </w:tcPr>
          <w:p w14:paraId="7C101807" w14:textId="31D9BAAF" w:rsidR="00DC0538" w:rsidRPr="00305B8A" w:rsidRDefault="00DC0538" w:rsidP="00933211">
            <w:pPr>
              <w:jc w:val="center"/>
              <w:rPr>
                <w:b/>
                <w:bCs/>
                <w:sz w:val="18"/>
                <w:szCs w:val="18"/>
              </w:rPr>
            </w:pPr>
            <w:r w:rsidRPr="00305B8A">
              <w:rPr>
                <w:b/>
                <w:bCs/>
                <w:sz w:val="18"/>
                <w:szCs w:val="18"/>
              </w:rPr>
              <w:t>Animals including humans</w:t>
            </w:r>
          </w:p>
          <w:p w14:paraId="4100C9D1" w14:textId="4E3C5830" w:rsidR="00CC779C" w:rsidRPr="00305B8A" w:rsidRDefault="00373C5A" w:rsidP="00933211">
            <w:pPr>
              <w:jc w:val="center"/>
              <w:rPr>
                <w:sz w:val="18"/>
                <w:szCs w:val="18"/>
              </w:rPr>
            </w:pPr>
            <w:r w:rsidRPr="00305B8A">
              <w:rPr>
                <w:sz w:val="18"/>
                <w:szCs w:val="18"/>
              </w:rPr>
              <w:t>How can we group animals?</w:t>
            </w:r>
          </w:p>
          <w:p w14:paraId="1AEABE2F" w14:textId="77777777" w:rsidR="00373C5A" w:rsidRPr="00305B8A" w:rsidRDefault="00373C5A" w:rsidP="00933211">
            <w:pPr>
              <w:jc w:val="center"/>
              <w:rPr>
                <w:sz w:val="18"/>
                <w:szCs w:val="18"/>
              </w:rPr>
            </w:pPr>
            <w:r w:rsidRPr="00305B8A">
              <w:rPr>
                <w:sz w:val="18"/>
                <w:szCs w:val="18"/>
              </w:rPr>
              <w:t>What makes us human?</w:t>
            </w:r>
          </w:p>
          <w:p w14:paraId="68FD0882" w14:textId="77777777" w:rsidR="00DC0538" w:rsidRPr="00305B8A" w:rsidRDefault="00DC0538" w:rsidP="00933211">
            <w:pPr>
              <w:jc w:val="center"/>
              <w:rPr>
                <w:sz w:val="18"/>
                <w:szCs w:val="18"/>
              </w:rPr>
            </w:pPr>
          </w:p>
          <w:p w14:paraId="71D06E3B" w14:textId="70A5F4B5" w:rsidR="00373C5A" w:rsidRPr="00305B8A" w:rsidRDefault="00373C5A" w:rsidP="00933211">
            <w:pPr>
              <w:jc w:val="center"/>
              <w:rPr>
                <w:sz w:val="18"/>
                <w:szCs w:val="18"/>
              </w:rPr>
            </w:pPr>
            <w:r w:rsidRPr="00305B8A">
              <w:rPr>
                <w:sz w:val="18"/>
                <w:szCs w:val="18"/>
              </w:rPr>
              <w:t xml:space="preserve">Observe and </w:t>
            </w:r>
            <w:r w:rsidR="00A96FDF" w:rsidRPr="00305B8A">
              <w:rPr>
                <w:sz w:val="18"/>
                <w:szCs w:val="18"/>
              </w:rPr>
              <w:t>record seasonal changes.</w:t>
            </w:r>
          </w:p>
        </w:tc>
        <w:tc>
          <w:tcPr>
            <w:tcW w:w="571" w:type="dxa"/>
            <w:vMerge w:val="restart"/>
            <w:shd w:val="clear" w:color="auto" w:fill="4472C4" w:themeFill="accent1"/>
          </w:tcPr>
          <w:p w14:paraId="6421D068" w14:textId="77777777" w:rsidR="00D46909" w:rsidRPr="00305B8A" w:rsidRDefault="00D46909" w:rsidP="000A3B61">
            <w:pPr>
              <w:rPr>
                <w:sz w:val="18"/>
                <w:szCs w:val="18"/>
              </w:rPr>
            </w:pPr>
          </w:p>
        </w:tc>
        <w:tc>
          <w:tcPr>
            <w:tcW w:w="4151" w:type="dxa"/>
          </w:tcPr>
          <w:p w14:paraId="06872935" w14:textId="77777777" w:rsidR="00A96FDF" w:rsidRPr="00305B8A" w:rsidRDefault="00A96FDF" w:rsidP="00933211">
            <w:pPr>
              <w:jc w:val="center"/>
              <w:rPr>
                <w:b/>
                <w:bCs/>
                <w:sz w:val="18"/>
                <w:szCs w:val="18"/>
              </w:rPr>
            </w:pPr>
            <w:r w:rsidRPr="00305B8A">
              <w:rPr>
                <w:b/>
                <w:bCs/>
                <w:sz w:val="18"/>
                <w:szCs w:val="18"/>
              </w:rPr>
              <w:t>Everyday Materials</w:t>
            </w:r>
          </w:p>
          <w:p w14:paraId="0045131B" w14:textId="77DD7966" w:rsidR="00B56BE6" w:rsidRPr="00305B8A" w:rsidRDefault="00A96FDF" w:rsidP="00933211">
            <w:pPr>
              <w:jc w:val="center"/>
              <w:rPr>
                <w:sz w:val="18"/>
                <w:szCs w:val="18"/>
              </w:rPr>
            </w:pPr>
            <w:r w:rsidRPr="00305B8A">
              <w:rPr>
                <w:sz w:val="18"/>
                <w:szCs w:val="18"/>
              </w:rPr>
              <w:t>Why do we use different materials?</w:t>
            </w:r>
          </w:p>
        </w:tc>
        <w:tc>
          <w:tcPr>
            <w:tcW w:w="571" w:type="dxa"/>
            <w:vMerge w:val="restart"/>
            <w:shd w:val="clear" w:color="auto" w:fill="4472C4" w:themeFill="accent1"/>
          </w:tcPr>
          <w:p w14:paraId="74FAA6CE" w14:textId="07CD109E" w:rsidR="00D46909" w:rsidRPr="00305B8A" w:rsidRDefault="00D46909" w:rsidP="000A3B61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82" w:type="dxa"/>
          </w:tcPr>
          <w:p w14:paraId="1955A79D" w14:textId="77777777" w:rsidR="00E911C6" w:rsidRPr="00305B8A" w:rsidRDefault="00A96FDF" w:rsidP="00933211">
            <w:pPr>
              <w:jc w:val="center"/>
              <w:rPr>
                <w:b/>
                <w:bCs/>
                <w:sz w:val="18"/>
                <w:szCs w:val="18"/>
              </w:rPr>
            </w:pPr>
            <w:r w:rsidRPr="00305B8A">
              <w:rPr>
                <w:b/>
                <w:bCs/>
                <w:sz w:val="18"/>
                <w:szCs w:val="18"/>
              </w:rPr>
              <w:t>Plants</w:t>
            </w:r>
          </w:p>
          <w:p w14:paraId="73F1AD9A" w14:textId="77777777" w:rsidR="00A96FDF" w:rsidRPr="00305B8A" w:rsidRDefault="00A96FDF" w:rsidP="00933211">
            <w:pPr>
              <w:jc w:val="center"/>
              <w:rPr>
                <w:sz w:val="18"/>
                <w:szCs w:val="18"/>
              </w:rPr>
            </w:pPr>
            <w:r w:rsidRPr="00305B8A">
              <w:rPr>
                <w:sz w:val="18"/>
                <w:szCs w:val="18"/>
              </w:rPr>
              <w:t>How can we identify different plants and trees</w:t>
            </w:r>
          </w:p>
          <w:p w14:paraId="5A29C1ED" w14:textId="77777777" w:rsidR="00952243" w:rsidRPr="00305B8A" w:rsidRDefault="00952243" w:rsidP="00933211">
            <w:pPr>
              <w:jc w:val="center"/>
              <w:rPr>
                <w:sz w:val="18"/>
                <w:szCs w:val="18"/>
              </w:rPr>
            </w:pPr>
          </w:p>
          <w:p w14:paraId="4EDE2F49" w14:textId="53FCC11E" w:rsidR="00952243" w:rsidRPr="00305B8A" w:rsidRDefault="00952243" w:rsidP="00933211">
            <w:pPr>
              <w:jc w:val="center"/>
              <w:rPr>
                <w:sz w:val="18"/>
                <w:szCs w:val="18"/>
              </w:rPr>
            </w:pPr>
            <w:r w:rsidRPr="00305B8A">
              <w:rPr>
                <w:sz w:val="18"/>
                <w:szCs w:val="18"/>
              </w:rPr>
              <w:t>Observe and record seasonal changes.</w:t>
            </w:r>
          </w:p>
        </w:tc>
        <w:tc>
          <w:tcPr>
            <w:tcW w:w="544" w:type="dxa"/>
            <w:vMerge w:val="restart"/>
            <w:shd w:val="clear" w:color="auto" w:fill="4472C4" w:themeFill="accent1"/>
          </w:tcPr>
          <w:p w14:paraId="3CC8F4E3" w14:textId="77777777" w:rsidR="00D46909" w:rsidRDefault="00D46909" w:rsidP="000A3B61"/>
        </w:tc>
      </w:tr>
      <w:tr w:rsidR="00A35DCA" w14:paraId="1F2DD7E1" w14:textId="77777777" w:rsidTr="00305B8A">
        <w:trPr>
          <w:trHeight w:val="1243"/>
        </w:trPr>
        <w:tc>
          <w:tcPr>
            <w:tcW w:w="1282" w:type="dxa"/>
          </w:tcPr>
          <w:p w14:paraId="10F927C8" w14:textId="4D2CEE19" w:rsidR="00D46909" w:rsidRDefault="00D46909" w:rsidP="00933211">
            <w:pPr>
              <w:jc w:val="center"/>
            </w:pPr>
            <w:r>
              <w:t>Year 2</w:t>
            </w:r>
          </w:p>
        </w:tc>
        <w:tc>
          <w:tcPr>
            <w:tcW w:w="3864" w:type="dxa"/>
          </w:tcPr>
          <w:p w14:paraId="69779271" w14:textId="665EFAD1" w:rsidR="00DC0538" w:rsidRPr="00305B8A" w:rsidRDefault="00DC0538" w:rsidP="00534F54">
            <w:pPr>
              <w:jc w:val="center"/>
              <w:rPr>
                <w:b/>
                <w:bCs/>
                <w:sz w:val="18"/>
                <w:szCs w:val="18"/>
              </w:rPr>
            </w:pPr>
            <w:r w:rsidRPr="00305B8A">
              <w:rPr>
                <w:b/>
                <w:bCs/>
                <w:sz w:val="18"/>
                <w:szCs w:val="18"/>
              </w:rPr>
              <w:t>Animals including humans</w:t>
            </w:r>
          </w:p>
          <w:p w14:paraId="4419E0DD" w14:textId="08DB8B31" w:rsidR="006617A5" w:rsidRPr="00305B8A" w:rsidRDefault="00952243" w:rsidP="00534F54">
            <w:pPr>
              <w:jc w:val="center"/>
              <w:rPr>
                <w:sz w:val="18"/>
                <w:szCs w:val="18"/>
              </w:rPr>
            </w:pPr>
            <w:r w:rsidRPr="00305B8A">
              <w:rPr>
                <w:sz w:val="18"/>
                <w:szCs w:val="18"/>
              </w:rPr>
              <w:t>How do we know something is alive?</w:t>
            </w:r>
          </w:p>
          <w:p w14:paraId="121D2771" w14:textId="77777777" w:rsidR="00DC0538" w:rsidRPr="00305B8A" w:rsidRDefault="00DC0538" w:rsidP="00534F54">
            <w:pPr>
              <w:jc w:val="center"/>
              <w:rPr>
                <w:sz w:val="18"/>
                <w:szCs w:val="18"/>
              </w:rPr>
            </w:pPr>
          </w:p>
          <w:p w14:paraId="19EC701F" w14:textId="77777777" w:rsidR="00952243" w:rsidRPr="00305B8A" w:rsidRDefault="00952243" w:rsidP="00534F54">
            <w:pPr>
              <w:jc w:val="center"/>
              <w:rPr>
                <w:sz w:val="18"/>
                <w:szCs w:val="18"/>
              </w:rPr>
            </w:pPr>
            <w:r w:rsidRPr="00305B8A">
              <w:rPr>
                <w:sz w:val="18"/>
                <w:szCs w:val="18"/>
              </w:rPr>
              <w:t>Observe and record seasonal changes</w:t>
            </w:r>
          </w:p>
          <w:p w14:paraId="016BF7B3" w14:textId="77777777" w:rsidR="00952243" w:rsidRPr="00305B8A" w:rsidRDefault="00952243" w:rsidP="00534F54">
            <w:pPr>
              <w:jc w:val="center"/>
              <w:rPr>
                <w:sz w:val="18"/>
                <w:szCs w:val="18"/>
              </w:rPr>
            </w:pPr>
          </w:p>
          <w:p w14:paraId="3ED80C44" w14:textId="77777777" w:rsidR="00952243" w:rsidRPr="00305B8A" w:rsidRDefault="00952243" w:rsidP="00534F54">
            <w:pPr>
              <w:jc w:val="center"/>
              <w:rPr>
                <w:b/>
                <w:bCs/>
                <w:sz w:val="18"/>
                <w:szCs w:val="18"/>
              </w:rPr>
            </w:pPr>
            <w:r w:rsidRPr="00305B8A">
              <w:rPr>
                <w:b/>
                <w:bCs/>
                <w:sz w:val="18"/>
                <w:szCs w:val="18"/>
              </w:rPr>
              <w:t>Materials</w:t>
            </w:r>
          </w:p>
          <w:p w14:paraId="4177CE11" w14:textId="2B6C183D" w:rsidR="00952243" w:rsidRPr="00305B8A" w:rsidRDefault="00952243" w:rsidP="00534F54">
            <w:pPr>
              <w:jc w:val="center"/>
              <w:rPr>
                <w:sz w:val="18"/>
                <w:szCs w:val="18"/>
              </w:rPr>
            </w:pPr>
            <w:r w:rsidRPr="00305B8A">
              <w:rPr>
                <w:sz w:val="18"/>
                <w:szCs w:val="18"/>
              </w:rPr>
              <w:t>How are materials chosen in design?</w:t>
            </w:r>
          </w:p>
        </w:tc>
        <w:tc>
          <w:tcPr>
            <w:tcW w:w="571" w:type="dxa"/>
            <w:vMerge/>
            <w:shd w:val="clear" w:color="auto" w:fill="4472C4" w:themeFill="accent1"/>
          </w:tcPr>
          <w:p w14:paraId="2C2934AC" w14:textId="77777777" w:rsidR="00D46909" w:rsidRPr="00305B8A" w:rsidRDefault="00D46909" w:rsidP="000A3B61">
            <w:pPr>
              <w:rPr>
                <w:sz w:val="18"/>
                <w:szCs w:val="18"/>
              </w:rPr>
            </w:pPr>
          </w:p>
        </w:tc>
        <w:tc>
          <w:tcPr>
            <w:tcW w:w="4151" w:type="dxa"/>
          </w:tcPr>
          <w:p w14:paraId="1DFE68F1" w14:textId="418B900E" w:rsidR="001D126D" w:rsidRPr="00305B8A" w:rsidRDefault="001D126D" w:rsidP="00933211">
            <w:pPr>
              <w:jc w:val="center"/>
              <w:rPr>
                <w:b/>
                <w:bCs/>
                <w:sz w:val="18"/>
                <w:szCs w:val="18"/>
              </w:rPr>
            </w:pPr>
            <w:r w:rsidRPr="00305B8A">
              <w:rPr>
                <w:b/>
                <w:bCs/>
                <w:sz w:val="18"/>
                <w:szCs w:val="18"/>
              </w:rPr>
              <w:t>Plants</w:t>
            </w:r>
          </w:p>
          <w:p w14:paraId="43D683CD" w14:textId="44CD95F3" w:rsidR="006617A5" w:rsidRPr="00305B8A" w:rsidRDefault="00A607A5" w:rsidP="00933211">
            <w:pPr>
              <w:jc w:val="center"/>
              <w:rPr>
                <w:sz w:val="18"/>
                <w:szCs w:val="18"/>
              </w:rPr>
            </w:pPr>
            <w:r w:rsidRPr="00305B8A">
              <w:rPr>
                <w:sz w:val="18"/>
                <w:szCs w:val="18"/>
              </w:rPr>
              <w:t>How do seed and bulbs grow into healthy plants?</w:t>
            </w:r>
          </w:p>
        </w:tc>
        <w:tc>
          <w:tcPr>
            <w:tcW w:w="571" w:type="dxa"/>
            <w:vMerge/>
            <w:shd w:val="clear" w:color="auto" w:fill="4472C4" w:themeFill="accent1"/>
          </w:tcPr>
          <w:p w14:paraId="178B16BB" w14:textId="77777777" w:rsidR="00D46909" w:rsidRPr="00305B8A" w:rsidRDefault="00D46909" w:rsidP="000A3B61">
            <w:pPr>
              <w:rPr>
                <w:sz w:val="18"/>
                <w:szCs w:val="18"/>
              </w:rPr>
            </w:pPr>
          </w:p>
        </w:tc>
        <w:tc>
          <w:tcPr>
            <w:tcW w:w="4582" w:type="dxa"/>
          </w:tcPr>
          <w:p w14:paraId="7274703C" w14:textId="77777777" w:rsidR="00275C20" w:rsidRPr="00305B8A" w:rsidRDefault="00A607A5" w:rsidP="00275C20">
            <w:pPr>
              <w:jc w:val="center"/>
              <w:rPr>
                <w:b/>
                <w:bCs/>
                <w:sz w:val="18"/>
                <w:szCs w:val="18"/>
              </w:rPr>
            </w:pPr>
            <w:r w:rsidRPr="00305B8A">
              <w:rPr>
                <w:b/>
                <w:bCs/>
                <w:sz w:val="18"/>
                <w:szCs w:val="18"/>
              </w:rPr>
              <w:t>Animals including humans</w:t>
            </w:r>
          </w:p>
          <w:p w14:paraId="4DF3D3CE" w14:textId="5BEC789D" w:rsidR="00A607A5" w:rsidRPr="00305B8A" w:rsidRDefault="00A607A5" w:rsidP="00275C20">
            <w:pPr>
              <w:jc w:val="center"/>
              <w:rPr>
                <w:sz w:val="18"/>
                <w:szCs w:val="18"/>
              </w:rPr>
            </w:pPr>
            <w:r w:rsidRPr="00305B8A">
              <w:rPr>
                <w:sz w:val="18"/>
                <w:szCs w:val="18"/>
              </w:rPr>
              <w:t>Why do we need to keep healthy?</w:t>
            </w:r>
          </w:p>
        </w:tc>
        <w:tc>
          <w:tcPr>
            <w:tcW w:w="544" w:type="dxa"/>
            <w:vMerge/>
            <w:shd w:val="clear" w:color="auto" w:fill="4472C4" w:themeFill="accent1"/>
          </w:tcPr>
          <w:p w14:paraId="1E1177CE" w14:textId="77777777" w:rsidR="00D46909" w:rsidRDefault="00D46909" w:rsidP="000A3B61"/>
        </w:tc>
      </w:tr>
      <w:tr w:rsidR="009E7B7D" w14:paraId="19555F20" w14:textId="77777777" w:rsidTr="00305B8A">
        <w:trPr>
          <w:trHeight w:val="1243"/>
        </w:trPr>
        <w:tc>
          <w:tcPr>
            <w:tcW w:w="1282" w:type="dxa"/>
          </w:tcPr>
          <w:p w14:paraId="3CBF9580" w14:textId="326A69F4" w:rsidR="009E7B7D" w:rsidRDefault="009E7B7D" w:rsidP="009E7B7D">
            <w:pPr>
              <w:jc w:val="center"/>
            </w:pPr>
            <w:r>
              <w:t>Year 3</w:t>
            </w:r>
          </w:p>
        </w:tc>
        <w:tc>
          <w:tcPr>
            <w:tcW w:w="3864" w:type="dxa"/>
          </w:tcPr>
          <w:p w14:paraId="63A1BB3C" w14:textId="77777777" w:rsidR="009E7B7D" w:rsidRPr="00305B8A" w:rsidRDefault="00573586" w:rsidP="009E7B7D">
            <w:pPr>
              <w:jc w:val="center"/>
              <w:rPr>
                <w:b/>
                <w:bCs/>
                <w:sz w:val="18"/>
                <w:szCs w:val="18"/>
              </w:rPr>
            </w:pPr>
            <w:r w:rsidRPr="00305B8A">
              <w:rPr>
                <w:b/>
                <w:bCs/>
                <w:sz w:val="18"/>
                <w:szCs w:val="18"/>
              </w:rPr>
              <w:t>Animals including humans</w:t>
            </w:r>
          </w:p>
          <w:p w14:paraId="1CD72346" w14:textId="7A1253D1" w:rsidR="00573586" w:rsidRPr="00305B8A" w:rsidRDefault="00573586" w:rsidP="009E7B7D">
            <w:pPr>
              <w:jc w:val="center"/>
              <w:rPr>
                <w:sz w:val="18"/>
                <w:szCs w:val="18"/>
              </w:rPr>
            </w:pPr>
            <w:r w:rsidRPr="00305B8A">
              <w:rPr>
                <w:sz w:val="18"/>
                <w:szCs w:val="18"/>
              </w:rPr>
              <w:t>How do the systems inside our body work to make a healthy human?</w:t>
            </w:r>
          </w:p>
        </w:tc>
        <w:tc>
          <w:tcPr>
            <w:tcW w:w="571" w:type="dxa"/>
            <w:vMerge/>
            <w:shd w:val="clear" w:color="auto" w:fill="4472C4" w:themeFill="accent1"/>
          </w:tcPr>
          <w:p w14:paraId="0470EAC2" w14:textId="77777777" w:rsidR="009E7B7D" w:rsidRPr="00305B8A" w:rsidRDefault="009E7B7D" w:rsidP="009E7B7D">
            <w:pPr>
              <w:rPr>
                <w:sz w:val="18"/>
                <w:szCs w:val="18"/>
              </w:rPr>
            </w:pPr>
          </w:p>
        </w:tc>
        <w:tc>
          <w:tcPr>
            <w:tcW w:w="4151" w:type="dxa"/>
          </w:tcPr>
          <w:p w14:paraId="5E971142" w14:textId="77777777" w:rsidR="009E7B7D" w:rsidRPr="00305B8A" w:rsidRDefault="00B422C5" w:rsidP="009E7B7D">
            <w:pPr>
              <w:jc w:val="center"/>
              <w:rPr>
                <w:b/>
                <w:bCs/>
                <w:sz w:val="18"/>
                <w:szCs w:val="18"/>
              </w:rPr>
            </w:pPr>
            <w:r w:rsidRPr="00305B8A">
              <w:rPr>
                <w:b/>
                <w:bCs/>
                <w:sz w:val="18"/>
                <w:szCs w:val="18"/>
              </w:rPr>
              <w:t>Forces and Magnets</w:t>
            </w:r>
          </w:p>
          <w:p w14:paraId="7AEABC09" w14:textId="5345907D" w:rsidR="00B422C5" w:rsidRPr="00305B8A" w:rsidRDefault="00B422C5" w:rsidP="009E7B7D">
            <w:pPr>
              <w:jc w:val="center"/>
              <w:rPr>
                <w:sz w:val="18"/>
                <w:szCs w:val="18"/>
              </w:rPr>
            </w:pPr>
            <w:r w:rsidRPr="00305B8A">
              <w:rPr>
                <w:sz w:val="18"/>
                <w:szCs w:val="18"/>
              </w:rPr>
              <w:t>How do magnets work?</w:t>
            </w:r>
          </w:p>
        </w:tc>
        <w:tc>
          <w:tcPr>
            <w:tcW w:w="571" w:type="dxa"/>
            <w:vMerge/>
            <w:shd w:val="clear" w:color="auto" w:fill="4472C4" w:themeFill="accent1"/>
          </w:tcPr>
          <w:p w14:paraId="1A3CA1E1" w14:textId="77777777" w:rsidR="009E7B7D" w:rsidRPr="00305B8A" w:rsidRDefault="009E7B7D" w:rsidP="009E7B7D">
            <w:pPr>
              <w:rPr>
                <w:sz w:val="18"/>
                <w:szCs w:val="18"/>
              </w:rPr>
            </w:pPr>
          </w:p>
        </w:tc>
        <w:tc>
          <w:tcPr>
            <w:tcW w:w="4582" w:type="dxa"/>
          </w:tcPr>
          <w:p w14:paraId="2DF1B417" w14:textId="77777777" w:rsidR="009E7B7D" w:rsidRPr="00305B8A" w:rsidRDefault="00B422C5" w:rsidP="009E7B7D">
            <w:pPr>
              <w:jc w:val="center"/>
              <w:rPr>
                <w:b/>
                <w:bCs/>
                <w:sz w:val="18"/>
                <w:szCs w:val="18"/>
              </w:rPr>
            </w:pPr>
            <w:r w:rsidRPr="00305B8A">
              <w:rPr>
                <w:b/>
                <w:bCs/>
                <w:sz w:val="18"/>
                <w:szCs w:val="18"/>
              </w:rPr>
              <w:t>Plants</w:t>
            </w:r>
          </w:p>
          <w:p w14:paraId="0F337CF6" w14:textId="77777777" w:rsidR="00B422C5" w:rsidRPr="00305B8A" w:rsidRDefault="00B422C5" w:rsidP="009E7B7D">
            <w:pPr>
              <w:jc w:val="center"/>
              <w:rPr>
                <w:sz w:val="18"/>
                <w:szCs w:val="18"/>
              </w:rPr>
            </w:pPr>
            <w:r w:rsidRPr="00305B8A">
              <w:rPr>
                <w:sz w:val="18"/>
                <w:szCs w:val="18"/>
              </w:rPr>
              <w:t>How does each part of a plant fulfil its function?</w:t>
            </w:r>
          </w:p>
          <w:p w14:paraId="79168657" w14:textId="77777777" w:rsidR="00B422C5" w:rsidRPr="00305B8A" w:rsidRDefault="00B422C5" w:rsidP="009E7B7D">
            <w:pPr>
              <w:jc w:val="center"/>
              <w:rPr>
                <w:b/>
                <w:bCs/>
                <w:sz w:val="18"/>
                <w:szCs w:val="18"/>
              </w:rPr>
            </w:pPr>
            <w:r w:rsidRPr="00305B8A">
              <w:rPr>
                <w:b/>
                <w:bCs/>
                <w:sz w:val="18"/>
                <w:szCs w:val="18"/>
              </w:rPr>
              <w:t>Light</w:t>
            </w:r>
          </w:p>
          <w:p w14:paraId="3C3380F3" w14:textId="77777777" w:rsidR="00B422C5" w:rsidRPr="00305B8A" w:rsidRDefault="00B422C5" w:rsidP="009E7B7D">
            <w:pPr>
              <w:jc w:val="center"/>
              <w:rPr>
                <w:sz w:val="18"/>
                <w:szCs w:val="18"/>
              </w:rPr>
            </w:pPr>
            <w:r w:rsidRPr="00305B8A">
              <w:rPr>
                <w:sz w:val="18"/>
                <w:szCs w:val="18"/>
              </w:rPr>
              <w:t>How does light travel?</w:t>
            </w:r>
          </w:p>
          <w:p w14:paraId="17F1EE20" w14:textId="77777777" w:rsidR="00B422C5" w:rsidRPr="00305B8A" w:rsidRDefault="00B422C5" w:rsidP="009E7B7D">
            <w:pPr>
              <w:jc w:val="center"/>
              <w:rPr>
                <w:b/>
                <w:bCs/>
                <w:sz w:val="18"/>
                <w:szCs w:val="18"/>
              </w:rPr>
            </w:pPr>
            <w:r w:rsidRPr="00305B8A">
              <w:rPr>
                <w:b/>
                <w:bCs/>
                <w:sz w:val="18"/>
                <w:szCs w:val="18"/>
              </w:rPr>
              <w:t>Rocks</w:t>
            </w:r>
          </w:p>
          <w:p w14:paraId="231AEAEA" w14:textId="3AAAC829" w:rsidR="00B422C5" w:rsidRPr="00305B8A" w:rsidRDefault="001D126D" w:rsidP="009E7B7D">
            <w:pPr>
              <w:jc w:val="center"/>
              <w:rPr>
                <w:sz w:val="18"/>
                <w:szCs w:val="18"/>
              </w:rPr>
            </w:pPr>
            <w:r w:rsidRPr="00305B8A">
              <w:rPr>
                <w:sz w:val="18"/>
                <w:szCs w:val="18"/>
              </w:rPr>
              <w:t>How can we classify rocks?</w:t>
            </w:r>
          </w:p>
        </w:tc>
        <w:tc>
          <w:tcPr>
            <w:tcW w:w="544" w:type="dxa"/>
            <w:vMerge/>
            <w:shd w:val="clear" w:color="auto" w:fill="4472C4" w:themeFill="accent1"/>
          </w:tcPr>
          <w:p w14:paraId="5AB2D2FF" w14:textId="77777777" w:rsidR="009E7B7D" w:rsidRDefault="009E7B7D" w:rsidP="009E7B7D"/>
        </w:tc>
      </w:tr>
      <w:tr w:rsidR="009E7B7D" w14:paraId="4A5F8586" w14:textId="77777777" w:rsidTr="00305B8A">
        <w:trPr>
          <w:trHeight w:val="1226"/>
        </w:trPr>
        <w:tc>
          <w:tcPr>
            <w:tcW w:w="1282" w:type="dxa"/>
          </w:tcPr>
          <w:p w14:paraId="7B2F03F8" w14:textId="262EBEB9" w:rsidR="009E7B7D" w:rsidRDefault="009E7B7D" w:rsidP="009E7B7D">
            <w:pPr>
              <w:jc w:val="center"/>
            </w:pPr>
            <w:r>
              <w:t>Year 4</w:t>
            </w:r>
          </w:p>
        </w:tc>
        <w:tc>
          <w:tcPr>
            <w:tcW w:w="3864" w:type="dxa"/>
          </w:tcPr>
          <w:p w14:paraId="6F834AF3" w14:textId="77777777" w:rsidR="009E7B7D" w:rsidRPr="00305B8A" w:rsidRDefault="00A81FEA" w:rsidP="009E7B7D">
            <w:pPr>
              <w:jc w:val="center"/>
              <w:rPr>
                <w:b/>
                <w:bCs/>
                <w:sz w:val="18"/>
                <w:szCs w:val="18"/>
              </w:rPr>
            </w:pPr>
            <w:r w:rsidRPr="00305B8A">
              <w:rPr>
                <w:b/>
                <w:bCs/>
                <w:sz w:val="18"/>
                <w:szCs w:val="18"/>
              </w:rPr>
              <w:t>Living things and their habitats</w:t>
            </w:r>
          </w:p>
          <w:p w14:paraId="55B84DE2" w14:textId="614FE360" w:rsidR="00A81FEA" w:rsidRPr="00305B8A" w:rsidRDefault="00A81FEA" w:rsidP="009E7B7D">
            <w:pPr>
              <w:jc w:val="center"/>
              <w:rPr>
                <w:sz w:val="18"/>
                <w:szCs w:val="18"/>
              </w:rPr>
            </w:pPr>
            <w:r w:rsidRPr="00305B8A">
              <w:rPr>
                <w:sz w:val="18"/>
                <w:szCs w:val="18"/>
              </w:rPr>
              <w:t>How can the environment affect different groups of animals?</w:t>
            </w:r>
          </w:p>
        </w:tc>
        <w:tc>
          <w:tcPr>
            <w:tcW w:w="571" w:type="dxa"/>
            <w:vMerge/>
            <w:shd w:val="clear" w:color="auto" w:fill="4472C4" w:themeFill="accent1"/>
          </w:tcPr>
          <w:p w14:paraId="1A90BCA2" w14:textId="77777777" w:rsidR="009E7B7D" w:rsidRPr="00305B8A" w:rsidRDefault="009E7B7D" w:rsidP="009E7B7D">
            <w:pPr>
              <w:rPr>
                <w:sz w:val="18"/>
                <w:szCs w:val="18"/>
              </w:rPr>
            </w:pPr>
          </w:p>
        </w:tc>
        <w:tc>
          <w:tcPr>
            <w:tcW w:w="4151" w:type="dxa"/>
          </w:tcPr>
          <w:p w14:paraId="37E30757" w14:textId="77777777" w:rsidR="009E7B7D" w:rsidRPr="00305B8A" w:rsidRDefault="00A81FEA" w:rsidP="009E7B7D">
            <w:pPr>
              <w:jc w:val="center"/>
              <w:rPr>
                <w:b/>
                <w:bCs/>
                <w:sz w:val="18"/>
                <w:szCs w:val="18"/>
              </w:rPr>
            </w:pPr>
            <w:r w:rsidRPr="00305B8A">
              <w:rPr>
                <w:b/>
                <w:bCs/>
                <w:sz w:val="18"/>
                <w:szCs w:val="18"/>
              </w:rPr>
              <w:t>States of Matter</w:t>
            </w:r>
          </w:p>
          <w:p w14:paraId="3DA14B0C" w14:textId="7C27976B" w:rsidR="00A81FEA" w:rsidRPr="00305B8A" w:rsidRDefault="00166CD5" w:rsidP="009E7B7D">
            <w:pPr>
              <w:jc w:val="center"/>
              <w:rPr>
                <w:sz w:val="18"/>
                <w:szCs w:val="18"/>
              </w:rPr>
            </w:pPr>
            <w:r w:rsidRPr="00305B8A">
              <w:rPr>
                <w:sz w:val="18"/>
                <w:szCs w:val="18"/>
              </w:rPr>
              <w:t>How does temperature affect different materials?</w:t>
            </w:r>
          </w:p>
        </w:tc>
        <w:tc>
          <w:tcPr>
            <w:tcW w:w="571" w:type="dxa"/>
            <w:vMerge/>
            <w:shd w:val="clear" w:color="auto" w:fill="4472C4" w:themeFill="accent1"/>
          </w:tcPr>
          <w:p w14:paraId="6FC8EE0A" w14:textId="77777777" w:rsidR="009E7B7D" w:rsidRPr="00305B8A" w:rsidRDefault="009E7B7D" w:rsidP="009E7B7D">
            <w:pPr>
              <w:rPr>
                <w:sz w:val="18"/>
                <w:szCs w:val="18"/>
              </w:rPr>
            </w:pPr>
          </w:p>
        </w:tc>
        <w:tc>
          <w:tcPr>
            <w:tcW w:w="4582" w:type="dxa"/>
          </w:tcPr>
          <w:p w14:paraId="71354760" w14:textId="77777777" w:rsidR="009E7B7D" w:rsidRPr="00305B8A" w:rsidRDefault="006B42D7" w:rsidP="009E7B7D">
            <w:pPr>
              <w:jc w:val="center"/>
              <w:rPr>
                <w:b/>
                <w:bCs/>
                <w:sz w:val="18"/>
                <w:szCs w:val="18"/>
              </w:rPr>
            </w:pPr>
            <w:r w:rsidRPr="00305B8A">
              <w:rPr>
                <w:b/>
                <w:bCs/>
                <w:sz w:val="18"/>
                <w:szCs w:val="18"/>
              </w:rPr>
              <w:t>Animals includi</w:t>
            </w:r>
            <w:r w:rsidR="00CD0242" w:rsidRPr="00305B8A">
              <w:rPr>
                <w:b/>
                <w:bCs/>
                <w:sz w:val="18"/>
                <w:szCs w:val="18"/>
              </w:rPr>
              <w:t>ng humans</w:t>
            </w:r>
          </w:p>
          <w:p w14:paraId="0A60D7F1" w14:textId="0FF151DD" w:rsidR="00CD0242" w:rsidRPr="00305B8A" w:rsidRDefault="00CD0242" w:rsidP="009E7B7D">
            <w:pPr>
              <w:jc w:val="center"/>
              <w:rPr>
                <w:sz w:val="18"/>
                <w:szCs w:val="18"/>
              </w:rPr>
            </w:pPr>
            <w:r w:rsidRPr="00305B8A">
              <w:rPr>
                <w:sz w:val="18"/>
                <w:szCs w:val="18"/>
              </w:rPr>
              <w:t>How is energy transferred in living things?</w:t>
            </w:r>
          </w:p>
        </w:tc>
        <w:tc>
          <w:tcPr>
            <w:tcW w:w="544" w:type="dxa"/>
            <w:vMerge/>
            <w:shd w:val="clear" w:color="auto" w:fill="4472C4" w:themeFill="accent1"/>
          </w:tcPr>
          <w:p w14:paraId="4048F804" w14:textId="77777777" w:rsidR="009E7B7D" w:rsidRDefault="009E7B7D" w:rsidP="009E7B7D"/>
        </w:tc>
      </w:tr>
      <w:tr w:rsidR="009E7B7D" w14:paraId="066B5F88" w14:textId="77777777" w:rsidTr="00305B8A">
        <w:trPr>
          <w:trHeight w:val="1243"/>
        </w:trPr>
        <w:tc>
          <w:tcPr>
            <w:tcW w:w="1282" w:type="dxa"/>
          </w:tcPr>
          <w:p w14:paraId="4D9237E0" w14:textId="5EB6ED11" w:rsidR="009E7B7D" w:rsidRDefault="009E7B7D" w:rsidP="009E7B7D">
            <w:pPr>
              <w:jc w:val="center"/>
            </w:pPr>
            <w:r>
              <w:t>Year 5</w:t>
            </w:r>
          </w:p>
        </w:tc>
        <w:tc>
          <w:tcPr>
            <w:tcW w:w="3864" w:type="dxa"/>
          </w:tcPr>
          <w:p w14:paraId="00E67312" w14:textId="77777777" w:rsidR="009E7B7D" w:rsidRPr="00305B8A" w:rsidRDefault="007B2E95" w:rsidP="009E7B7D">
            <w:pPr>
              <w:jc w:val="center"/>
              <w:rPr>
                <w:sz w:val="18"/>
                <w:szCs w:val="18"/>
              </w:rPr>
            </w:pPr>
            <w:r w:rsidRPr="00305B8A">
              <w:rPr>
                <w:b/>
                <w:bCs/>
                <w:sz w:val="18"/>
                <w:szCs w:val="18"/>
              </w:rPr>
              <w:t>Electricity</w:t>
            </w:r>
          </w:p>
          <w:p w14:paraId="5897CD5E" w14:textId="77777777" w:rsidR="007B2E95" w:rsidRPr="00305B8A" w:rsidRDefault="007B2E95" w:rsidP="009E7B7D">
            <w:pPr>
              <w:jc w:val="center"/>
              <w:rPr>
                <w:sz w:val="18"/>
                <w:szCs w:val="18"/>
              </w:rPr>
            </w:pPr>
            <w:r w:rsidRPr="00305B8A">
              <w:rPr>
                <w:sz w:val="18"/>
                <w:szCs w:val="18"/>
              </w:rPr>
              <w:t>How does electricity travel?</w:t>
            </w:r>
          </w:p>
          <w:p w14:paraId="0AB6244A" w14:textId="77777777" w:rsidR="00BF0EF5" w:rsidRPr="00305B8A" w:rsidRDefault="00BF0EF5" w:rsidP="009E7B7D">
            <w:pPr>
              <w:jc w:val="center"/>
              <w:rPr>
                <w:sz w:val="18"/>
                <w:szCs w:val="18"/>
              </w:rPr>
            </w:pPr>
          </w:p>
          <w:p w14:paraId="089ADE10" w14:textId="77777777" w:rsidR="00BF0EF5" w:rsidRPr="00305B8A" w:rsidRDefault="00BF0EF5" w:rsidP="00BF0EF5">
            <w:pPr>
              <w:jc w:val="center"/>
              <w:rPr>
                <w:b/>
                <w:bCs/>
                <w:sz w:val="18"/>
                <w:szCs w:val="18"/>
              </w:rPr>
            </w:pPr>
            <w:r w:rsidRPr="00305B8A">
              <w:rPr>
                <w:b/>
                <w:bCs/>
                <w:sz w:val="18"/>
                <w:szCs w:val="18"/>
              </w:rPr>
              <w:t>Sound</w:t>
            </w:r>
          </w:p>
          <w:p w14:paraId="3845C19D" w14:textId="77777777" w:rsidR="00BF0EF5" w:rsidRPr="00305B8A" w:rsidRDefault="00BF0EF5" w:rsidP="00BF0EF5">
            <w:pPr>
              <w:jc w:val="center"/>
              <w:rPr>
                <w:sz w:val="18"/>
                <w:szCs w:val="18"/>
              </w:rPr>
            </w:pPr>
            <w:r w:rsidRPr="00305B8A">
              <w:rPr>
                <w:sz w:val="18"/>
                <w:szCs w:val="18"/>
              </w:rPr>
              <w:t>How does sound travel?</w:t>
            </w:r>
          </w:p>
          <w:p w14:paraId="7D76702D" w14:textId="146CB0ED" w:rsidR="00BF0EF5" w:rsidRPr="00305B8A" w:rsidRDefault="00BF0EF5" w:rsidP="009E7B7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71" w:type="dxa"/>
            <w:vMerge/>
            <w:shd w:val="clear" w:color="auto" w:fill="4472C4" w:themeFill="accent1"/>
          </w:tcPr>
          <w:p w14:paraId="43BA6C74" w14:textId="77777777" w:rsidR="009E7B7D" w:rsidRPr="00305B8A" w:rsidRDefault="009E7B7D" w:rsidP="009E7B7D">
            <w:pPr>
              <w:rPr>
                <w:sz w:val="18"/>
                <w:szCs w:val="18"/>
              </w:rPr>
            </w:pPr>
          </w:p>
        </w:tc>
        <w:tc>
          <w:tcPr>
            <w:tcW w:w="4151" w:type="dxa"/>
          </w:tcPr>
          <w:p w14:paraId="03A098BC" w14:textId="77777777" w:rsidR="003E698D" w:rsidRPr="00305B8A" w:rsidRDefault="003E698D" w:rsidP="009E7B7D">
            <w:pPr>
              <w:jc w:val="center"/>
              <w:rPr>
                <w:b/>
                <w:bCs/>
                <w:sz w:val="18"/>
                <w:szCs w:val="18"/>
              </w:rPr>
            </w:pPr>
            <w:r w:rsidRPr="00305B8A">
              <w:rPr>
                <w:b/>
                <w:bCs/>
                <w:sz w:val="18"/>
                <w:szCs w:val="18"/>
              </w:rPr>
              <w:t>Earth and Space</w:t>
            </w:r>
          </w:p>
          <w:p w14:paraId="63AA1BC8" w14:textId="77777777" w:rsidR="003E698D" w:rsidRPr="00305B8A" w:rsidRDefault="003E698D" w:rsidP="009E7B7D">
            <w:pPr>
              <w:jc w:val="center"/>
              <w:rPr>
                <w:sz w:val="18"/>
                <w:szCs w:val="18"/>
              </w:rPr>
            </w:pPr>
            <w:r w:rsidRPr="00305B8A">
              <w:rPr>
                <w:sz w:val="18"/>
                <w:szCs w:val="18"/>
              </w:rPr>
              <w:t>How does the Earth fit into our solar system?</w:t>
            </w:r>
          </w:p>
          <w:p w14:paraId="53F02D6C" w14:textId="77777777" w:rsidR="003F2AF9" w:rsidRPr="00305B8A" w:rsidRDefault="003F2AF9" w:rsidP="009E7B7D">
            <w:pPr>
              <w:jc w:val="center"/>
              <w:rPr>
                <w:sz w:val="18"/>
                <w:szCs w:val="18"/>
              </w:rPr>
            </w:pPr>
          </w:p>
          <w:p w14:paraId="400B799A" w14:textId="77777777" w:rsidR="003F2AF9" w:rsidRPr="00305B8A" w:rsidRDefault="003F2AF9" w:rsidP="003F2AF9">
            <w:pPr>
              <w:jc w:val="center"/>
              <w:rPr>
                <w:b/>
                <w:bCs/>
                <w:sz w:val="18"/>
                <w:szCs w:val="18"/>
              </w:rPr>
            </w:pPr>
            <w:r w:rsidRPr="00305B8A">
              <w:rPr>
                <w:b/>
                <w:bCs/>
                <w:sz w:val="18"/>
                <w:szCs w:val="18"/>
              </w:rPr>
              <w:t>Living things and their habitats?</w:t>
            </w:r>
          </w:p>
          <w:p w14:paraId="61DF6C97" w14:textId="1344DBF8" w:rsidR="003F2AF9" w:rsidRPr="00305B8A" w:rsidRDefault="003F2AF9" w:rsidP="003F2AF9">
            <w:pPr>
              <w:jc w:val="center"/>
              <w:rPr>
                <w:sz w:val="18"/>
                <w:szCs w:val="18"/>
              </w:rPr>
            </w:pPr>
            <w:r w:rsidRPr="00305B8A">
              <w:rPr>
                <w:sz w:val="18"/>
                <w:szCs w:val="18"/>
              </w:rPr>
              <w:t>How do living things reproduce?</w:t>
            </w:r>
          </w:p>
        </w:tc>
        <w:tc>
          <w:tcPr>
            <w:tcW w:w="571" w:type="dxa"/>
            <w:vMerge/>
            <w:shd w:val="clear" w:color="auto" w:fill="4472C4" w:themeFill="accent1"/>
          </w:tcPr>
          <w:p w14:paraId="5355BD83" w14:textId="77777777" w:rsidR="009E7B7D" w:rsidRPr="00305B8A" w:rsidRDefault="009E7B7D" w:rsidP="009E7B7D">
            <w:pPr>
              <w:rPr>
                <w:sz w:val="18"/>
                <w:szCs w:val="18"/>
              </w:rPr>
            </w:pPr>
          </w:p>
        </w:tc>
        <w:tc>
          <w:tcPr>
            <w:tcW w:w="4582" w:type="dxa"/>
          </w:tcPr>
          <w:p w14:paraId="1C008684" w14:textId="77777777" w:rsidR="003E698D" w:rsidRPr="00305B8A" w:rsidRDefault="00856549" w:rsidP="009E7B7D">
            <w:pPr>
              <w:jc w:val="center"/>
              <w:rPr>
                <w:b/>
                <w:bCs/>
                <w:sz w:val="18"/>
                <w:szCs w:val="18"/>
              </w:rPr>
            </w:pPr>
            <w:r w:rsidRPr="00305B8A">
              <w:rPr>
                <w:b/>
                <w:bCs/>
                <w:sz w:val="18"/>
                <w:szCs w:val="18"/>
              </w:rPr>
              <w:t>Properties and changes of materials</w:t>
            </w:r>
          </w:p>
          <w:p w14:paraId="6D2744D0" w14:textId="77777777" w:rsidR="002A33CD" w:rsidRPr="00305B8A" w:rsidRDefault="002A33CD" w:rsidP="009E7B7D">
            <w:pPr>
              <w:jc w:val="center"/>
              <w:rPr>
                <w:sz w:val="18"/>
                <w:szCs w:val="18"/>
              </w:rPr>
            </w:pPr>
            <w:r w:rsidRPr="00305B8A">
              <w:rPr>
                <w:sz w:val="18"/>
                <w:szCs w:val="18"/>
              </w:rPr>
              <w:t>How do we separate materials?</w:t>
            </w:r>
          </w:p>
          <w:p w14:paraId="70DA8AFC" w14:textId="77777777" w:rsidR="002A33CD" w:rsidRPr="00305B8A" w:rsidRDefault="002A33CD" w:rsidP="009E7B7D">
            <w:pPr>
              <w:jc w:val="center"/>
              <w:rPr>
                <w:sz w:val="18"/>
                <w:szCs w:val="18"/>
              </w:rPr>
            </w:pPr>
          </w:p>
          <w:p w14:paraId="388C585B" w14:textId="77777777" w:rsidR="002A33CD" w:rsidRPr="00305B8A" w:rsidRDefault="002A33CD" w:rsidP="009E7B7D">
            <w:pPr>
              <w:jc w:val="center"/>
              <w:rPr>
                <w:b/>
                <w:bCs/>
                <w:sz w:val="18"/>
                <w:szCs w:val="18"/>
              </w:rPr>
            </w:pPr>
            <w:r w:rsidRPr="00305B8A">
              <w:rPr>
                <w:b/>
                <w:bCs/>
                <w:sz w:val="18"/>
                <w:szCs w:val="18"/>
              </w:rPr>
              <w:t>Animals including humans</w:t>
            </w:r>
          </w:p>
          <w:p w14:paraId="1B543092" w14:textId="2507B504" w:rsidR="002A33CD" w:rsidRPr="00305B8A" w:rsidRDefault="002A33CD" w:rsidP="009E7B7D">
            <w:pPr>
              <w:jc w:val="center"/>
              <w:rPr>
                <w:sz w:val="18"/>
                <w:szCs w:val="18"/>
              </w:rPr>
            </w:pPr>
            <w:r w:rsidRPr="00305B8A">
              <w:rPr>
                <w:sz w:val="18"/>
                <w:szCs w:val="18"/>
              </w:rPr>
              <w:t>How do we change as we grow older?</w:t>
            </w:r>
          </w:p>
        </w:tc>
        <w:tc>
          <w:tcPr>
            <w:tcW w:w="544" w:type="dxa"/>
            <w:vMerge/>
            <w:shd w:val="clear" w:color="auto" w:fill="4472C4" w:themeFill="accent1"/>
          </w:tcPr>
          <w:p w14:paraId="07D80CB0" w14:textId="77777777" w:rsidR="009E7B7D" w:rsidRDefault="009E7B7D" w:rsidP="009E7B7D"/>
        </w:tc>
      </w:tr>
      <w:tr w:rsidR="00D56B6A" w14:paraId="5CC36D15" w14:textId="77777777" w:rsidTr="00305B8A">
        <w:trPr>
          <w:trHeight w:val="1243"/>
        </w:trPr>
        <w:tc>
          <w:tcPr>
            <w:tcW w:w="1282" w:type="dxa"/>
          </w:tcPr>
          <w:p w14:paraId="666D7C6E" w14:textId="25B36610" w:rsidR="00D56B6A" w:rsidRDefault="00D56B6A" w:rsidP="00D56B6A">
            <w:pPr>
              <w:jc w:val="center"/>
            </w:pPr>
            <w:r>
              <w:t>Year 6</w:t>
            </w:r>
          </w:p>
        </w:tc>
        <w:tc>
          <w:tcPr>
            <w:tcW w:w="3864" w:type="dxa"/>
          </w:tcPr>
          <w:p w14:paraId="6E5F3FCA" w14:textId="77777777" w:rsidR="00D56B6A" w:rsidRPr="00305B8A" w:rsidRDefault="00D56B6A" w:rsidP="00D56B6A">
            <w:pPr>
              <w:jc w:val="center"/>
              <w:rPr>
                <w:b/>
                <w:bCs/>
                <w:sz w:val="18"/>
                <w:szCs w:val="18"/>
              </w:rPr>
            </w:pPr>
            <w:r w:rsidRPr="00305B8A">
              <w:rPr>
                <w:b/>
                <w:bCs/>
                <w:sz w:val="18"/>
                <w:szCs w:val="18"/>
              </w:rPr>
              <w:t>Living things and their habitats</w:t>
            </w:r>
          </w:p>
          <w:p w14:paraId="571F0944" w14:textId="77777777" w:rsidR="00D56B6A" w:rsidRPr="00305B8A" w:rsidRDefault="00D56B6A" w:rsidP="00D56B6A">
            <w:pPr>
              <w:jc w:val="center"/>
              <w:rPr>
                <w:sz w:val="18"/>
                <w:szCs w:val="18"/>
              </w:rPr>
            </w:pPr>
            <w:r w:rsidRPr="00305B8A">
              <w:rPr>
                <w:sz w:val="18"/>
                <w:szCs w:val="18"/>
              </w:rPr>
              <w:t>How can we classify living things into specific groups?</w:t>
            </w:r>
          </w:p>
          <w:p w14:paraId="5CB34A4C" w14:textId="77777777" w:rsidR="00D56B6A" w:rsidRPr="00305B8A" w:rsidRDefault="00D56B6A" w:rsidP="00D56B6A">
            <w:pPr>
              <w:jc w:val="center"/>
              <w:rPr>
                <w:sz w:val="18"/>
                <w:szCs w:val="18"/>
              </w:rPr>
            </w:pPr>
          </w:p>
          <w:p w14:paraId="65362238" w14:textId="77777777" w:rsidR="00D56B6A" w:rsidRPr="00305B8A" w:rsidRDefault="00D56B6A" w:rsidP="00D56B6A">
            <w:pPr>
              <w:jc w:val="center"/>
              <w:rPr>
                <w:sz w:val="18"/>
                <w:szCs w:val="18"/>
              </w:rPr>
            </w:pPr>
            <w:r w:rsidRPr="00305B8A">
              <w:rPr>
                <w:b/>
                <w:bCs/>
                <w:sz w:val="18"/>
                <w:szCs w:val="18"/>
              </w:rPr>
              <w:t>Electricity</w:t>
            </w:r>
          </w:p>
          <w:p w14:paraId="114B8492" w14:textId="68CBABA9" w:rsidR="00D56B6A" w:rsidRPr="00305B8A" w:rsidRDefault="00D56B6A" w:rsidP="00D56B6A">
            <w:pPr>
              <w:jc w:val="center"/>
              <w:rPr>
                <w:b/>
                <w:bCs/>
                <w:sz w:val="18"/>
                <w:szCs w:val="18"/>
              </w:rPr>
            </w:pPr>
            <w:r w:rsidRPr="00305B8A">
              <w:rPr>
                <w:sz w:val="18"/>
                <w:szCs w:val="18"/>
              </w:rPr>
              <w:t>How can circuits vary?</w:t>
            </w:r>
          </w:p>
        </w:tc>
        <w:tc>
          <w:tcPr>
            <w:tcW w:w="571" w:type="dxa"/>
            <w:shd w:val="clear" w:color="auto" w:fill="4472C4" w:themeFill="accent1"/>
          </w:tcPr>
          <w:p w14:paraId="19298B24" w14:textId="77777777" w:rsidR="00D56B6A" w:rsidRPr="00305B8A" w:rsidRDefault="00D56B6A" w:rsidP="00D56B6A">
            <w:pPr>
              <w:rPr>
                <w:sz w:val="18"/>
                <w:szCs w:val="18"/>
              </w:rPr>
            </w:pPr>
          </w:p>
        </w:tc>
        <w:tc>
          <w:tcPr>
            <w:tcW w:w="4151" w:type="dxa"/>
          </w:tcPr>
          <w:p w14:paraId="6885731F" w14:textId="77777777" w:rsidR="00D56B6A" w:rsidRPr="00305B8A" w:rsidRDefault="00D56B6A" w:rsidP="00D56B6A">
            <w:pPr>
              <w:jc w:val="center"/>
              <w:rPr>
                <w:b/>
                <w:bCs/>
                <w:sz w:val="18"/>
                <w:szCs w:val="18"/>
              </w:rPr>
            </w:pPr>
            <w:r w:rsidRPr="00305B8A">
              <w:rPr>
                <w:b/>
                <w:bCs/>
                <w:sz w:val="18"/>
                <w:szCs w:val="18"/>
              </w:rPr>
              <w:t>Animals including humans</w:t>
            </w:r>
          </w:p>
          <w:p w14:paraId="69CB9D19" w14:textId="629E4859" w:rsidR="00D56B6A" w:rsidRPr="00305B8A" w:rsidRDefault="00D56B6A" w:rsidP="00D56B6A">
            <w:pPr>
              <w:jc w:val="center"/>
              <w:rPr>
                <w:b/>
                <w:bCs/>
                <w:sz w:val="18"/>
                <w:szCs w:val="18"/>
              </w:rPr>
            </w:pPr>
            <w:r w:rsidRPr="00305B8A">
              <w:rPr>
                <w:sz w:val="18"/>
                <w:szCs w:val="18"/>
              </w:rPr>
              <w:t>How do an animal’s living systems work together to maintain a healthy body?</w:t>
            </w:r>
          </w:p>
        </w:tc>
        <w:tc>
          <w:tcPr>
            <w:tcW w:w="571" w:type="dxa"/>
            <w:shd w:val="clear" w:color="auto" w:fill="4472C4" w:themeFill="accent1"/>
          </w:tcPr>
          <w:p w14:paraId="4356AAB0" w14:textId="77777777" w:rsidR="00D56B6A" w:rsidRPr="00305B8A" w:rsidRDefault="00D56B6A" w:rsidP="00D56B6A">
            <w:pPr>
              <w:rPr>
                <w:sz w:val="18"/>
                <w:szCs w:val="18"/>
              </w:rPr>
            </w:pPr>
          </w:p>
        </w:tc>
        <w:tc>
          <w:tcPr>
            <w:tcW w:w="4582" w:type="dxa"/>
          </w:tcPr>
          <w:p w14:paraId="6D4A613C" w14:textId="77777777" w:rsidR="00D56B6A" w:rsidRPr="00305B8A" w:rsidRDefault="00D56B6A" w:rsidP="00D56B6A">
            <w:pPr>
              <w:jc w:val="center"/>
              <w:rPr>
                <w:b/>
                <w:bCs/>
                <w:sz w:val="18"/>
                <w:szCs w:val="18"/>
              </w:rPr>
            </w:pPr>
            <w:r w:rsidRPr="00305B8A">
              <w:rPr>
                <w:b/>
                <w:bCs/>
                <w:sz w:val="18"/>
                <w:szCs w:val="18"/>
              </w:rPr>
              <w:t>Evolution and inheritance</w:t>
            </w:r>
          </w:p>
          <w:p w14:paraId="59813202" w14:textId="77777777" w:rsidR="00D56B6A" w:rsidRPr="00305B8A" w:rsidRDefault="00D56B6A" w:rsidP="00D56B6A">
            <w:pPr>
              <w:jc w:val="center"/>
              <w:rPr>
                <w:sz w:val="18"/>
                <w:szCs w:val="18"/>
              </w:rPr>
            </w:pPr>
            <w:r w:rsidRPr="00305B8A">
              <w:rPr>
                <w:sz w:val="18"/>
                <w:szCs w:val="18"/>
              </w:rPr>
              <w:t>How have living things evolved over time?</w:t>
            </w:r>
          </w:p>
          <w:p w14:paraId="4C685044" w14:textId="77777777" w:rsidR="00D56B6A" w:rsidRPr="00305B8A" w:rsidRDefault="00D56B6A" w:rsidP="00D56B6A">
            <w:pPr>
              <w:jc w:val="center"/>
              <w:rPr>
                <w:sz w:val="18"/>
                <w:szCs w:val="18"/>
              </w:rPr>
            </w:pPr>
          </w:p>
          <w:p w14:paraId="58DC1CDD" w14:textId="77777777" w:rsidR="00D56B6A" w:rsidRPr="00305B8A" w:rsidRDefault="00D56B6A" w:rsidP="00D56B6A">
            <w:pPr>
              <w:jc w:val="center"/>
              <w:rPr>
                <w:b/>
                <w:bCs/>
                <w:sz w:val="18"/>
                <w:szCs w:val="18"/>
              </w:rPr>
            </w:pPr>
            <w:r w:rsidRPr="00305B8A">
              <w:rPr>
                <w:b/>
                <w:bCs/>
                <w:sz w:val="18"/>
                <w:szCs w:val="18"/>
              </w:rPr>
              <w:t>Light</w:t>
            </w:r>
          </w:p>
          <w:p w14:paraId="6EDEFD46" w14:textId="0F4C342A" w:rsidR="00D56B6A" w:rsidRPr="00305B8A" w:rsidRDefault="00D56B6A" w:rsidP="00D56B6A">
            <w:pPr>
              <w:jc w:val="center"/>
              <w:rPr>
                <w:b/>
                <w:bCs/>
                <w:sz w:val="18"/>
                <w:szCs w:val="18"/>
              </w:rPr>
            </w:pPr>
            <w:r w:rsidRPr="00305B8A">
              <w:rPr>
                <w:sz w:val="18"/>
                <w:szCs w:val="18"/>
              </w:rPr>
              <w:t>How do our eyes work?</w:t>
            </w:r>
          </w:p>
        </w:tc>
        <w:tc>
          <w:tcPr>
            <w:tcW w:w="544" w:type="dxa"/>
            <w:shd w:val="clear" w:color="auto" w:fill="4472C4" w:themeFill="accent1"/>
          </w:tcPr>
          <w:p w14:paraId="7BA75060" w14:textId="77777777" w:rsidR="00D56B6A" w:rsidRDefault="00D56B6A" w:rsidP="00D56B6A"/>
        </w:tc>
      </w:tr>
    </w:tbl>
    <w:p w14:paraId="2D74F333" w14:textId="64B65ECC" w:rsidR="00AE27E8" w:rsidRDefault="00AE27E8" w:rsidP="00D56B6A"/>
    <w:sectPr w:rsidR="00AE27E8" w:rsidSect="00D56B6A"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636.3pt;height:228.55pt" o:bullet="t">
        <v:imagedata r:id="rId1" o:title="Image-1"/>
      </v:shape>
    </w:pict>
  </w:numPicBullet>
  <w:abstractNum w:abstractNumId="0" w15:restartNumberingAfterBreak="0">
    <w:nsid w:val="0CD2100C"/>
    <w:multiLevelType w:val="hybridMultilevel"/>
    <w:tmpl w:val="C23C28D6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75940"/>
    <w:multiLevelType w:val="hybridMultilevel"/>
    <w:tmpl w:val="68D66E14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E32F83"/>
    <w:multiLevelType w:val="hybridMultilevel"/>
    <w:tmpl w:val="FA10CD7E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D930F8"/>
    <w:multiLevelType w:val="hybridMultilevel"/>
    <w:tmpl w:val="A726C5E0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604233"/>
    <w:multiLevelType w:val="hybridMultilevel"/>
    <w:tmpl w:val="1240A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46533B"/>
    <w:multiLevelType w:val="hybridMultilevel"/>
    <w:tmpl w:val="9CF4D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2938542">
    <w:abstractNumId w:val="0"/>
  </w:num>
  <w:num w:numId="2" w16cid:durableId="1726641848">
    <w:abstractNumId w:val="3"/>
  </w:num>
  <w:num w:numId="3" w16cid:durableId="2045713288">
    <w:abstractNumId w:val="2"/>
  </w:num>
  <w:num w:numId="4" w16cid:durableId="1705790046">
    <w:abstractNumId w:val="1"/>
  </w:num>
  <w:num w:numId="5" w16cid:durableId="235097513">
    <w:abstractNumId w:val="4"/>
  </w:num>
  <w:num w:numId="6" w16cid:durableId="15232065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CBB"/>
    <w:rsid w:val="0000343D"/>
    <w:rsid w:val="00037C69"/>
    <w:rsid w:val="00044454"/>
    <w:rsid w:val="000A3B61"/>
    <w:rsid w:val="000C0915"/>
    <w:rsid w:val="000E2AFD"/>
    <w:rsid w:val="000E2C33"/>
    <w:rsid w:val="000F3A7E"/>
    <w:rsid w:val="00102866"/>
    <w:rsid w:val="00106489"/>
    <w:rsid w:val="00161646"/>
    <w:rsid w:val="00161FD6"/>
    <w:rsid w:val="0016636B"/>
    <w:rsid w:val="00166CD5"/>
    <w:rsid w:val="00170278"/>
    <w:rsid w:val="001758E2"/>
    <w:rsid w:val="001762E8"/>
    <w:rsid w:val="00177A79"/>
    <w:rsid w:val="001933F2"/>
    <w:rsid w:val="001A5F13"/>
    <w:rsid w:val="001B2697"/>
    <w:rsid w:val="001B4A72"/>
    <w:rsid w:val="001C5BB0"/>
    <w:rsid w:val="001D126D"/>
    <w:rsid w:val="001E30E8"/>
    <w:rsid w:val="001E792A"/>
    <w:rsid w:val="00216CBB"/>
    <w:rsid w:val="002209B8"/>
    <w:rsid w:val="002746D0"/>
    <w:rsid w:val="00275C20"/>
    <w:rsid w:val="00276E5F"/>
    <w:rsid w:val="0029323E"/>
    <w:rsid w:val="00296B26"/>
    <w:rsid w:val="002A33CD"/>
    <w:rsid w:val="002B12AF"/>
    <w:rsid w:val="002B7D71"/>
    <w:rsid w:val="002E67F7"/>
    <w:rsid w:val="00305B8A"/>
    <w:rsid w:val="00307355"/>
    <w:rsid w:val="00312CAE"/>
    <w:rsid w:val="0031589E"/>
    <w:rsid w:val="00325EA8"/>
    <w:rsid w:val="003278DE"/>
    <w:rsid w:val="00331F2B"/>
    <w:rsid w:val="00345ABE"/>
    <w:rsid w:val="003559F0"/>
    <w:rsid w:val="00373C5A"/>
    <w:rsid w:val="0038618E"/>
    <w:rsid w:val="003C4601"/>
    <w:rsid w:val="003E2F6F"/>
    <w:rsid w:val="003E698D"/>
    <w:rsid w:val="003F2AF9"/>
    <w:rsid w:val="00420F60"/>
    <w:rsid w:val="00434F1E"/>
    <w:rsid w:val="004539C8"/>
    <w:rsid w:val="004A3E20"/>
    <w:rsid w:val="004A6575"/>
    <w:rsid w:val="004B3778"/>
    <w:rsid w:val="004C1CD8"/>
    <w:rsid w:val="004E014C"/>
    <w:rsid w:val="004E531F"/>
    <w:rsid w:val="00504BE3"/>
    <w:rsid w:val="00512CD8"/>
    <w:rsid w:val="00534F54"/>
    <w:rsid w:val="0053528A"/>
    <w:rsid w:val="0056390A"/>
    <w:rsid w:val="005644ED"/>
    <w:rsid w:val="00564746"/>
    <w:rsid w:val="00573586"/>
    <w:rsid w:val="00573D95"/>
    <w:rsid w:val="00592B64"/>
    <w:rsid w:val="005955BD"/>
    <w:rsid w:val="00596D05"/>
    <w:rsid w:val="005A2509"/>
    <w:rsid w:val="005A4916"/>
    <w:rsid w:val="005A5A05"/>
    <w:rsid w:val="005C0C85"/>
    <w:rsid w:val="005D2E64"/>
    <w:rsid w:val="005D723A"/>
    <w:rsid w:val="005F0988"/>
    <w:rsid w:val="006271BF"/>
    <w:rsid w:val="00643FD7"/>
    <w:rsid w:val="00646173"/>
    <w:rsid w:val="006617A5"/>
    <w:rsid w:val="00661D12"/>
    <w:rsid w:val="00662ABD"/>
    <w:rsid w:val="00675564"/>
    <w:rsid w:val="006758F1"/>
    <w:rsid w:val="00675D0F"/>
    <w:rsid w:val="006779F6"/>
    <w:rsid w:val="006B25E1"/>
    <w:rsid w:val="006B42D7"/>
    <w:rsid w:val="006B5E47"/>
    <w:rsid w:val="006E5AD8"/>
    <w:rsid w:val="006F1B37"/>
    <w:rsid w:val="006F5860"/>
    <w:rsid w:val="006F5BA6"/>
    <w:rsid w:val="007012BF"/>
    <w:rsid w:val="0071489A"/>
    <w:rsid w:val="0072018F"/>
    <w:rsid w:val="00722F50"/>
    <w:rsid w:val="00724154"/>
    <w:rsid w:val="00733673"/>
    <w:rsid w:val="007475B8"/>
    <w:rsid w:val="00753B88"/>
    <w:rsid w:val="007979A4"/>
    <w:rsid w:val="007B2E95"/>
    <w:rsid w:val="007B59C1"/>
    <w:rsid w:val="007B63AE"/>
    <w:rsid w:val="007C4D7A"/>
    <w:rsid w:val="007C6539"/>
    <w:rsid w:val="007E0523"/>
    <w:rsid w:val="007E19F1"/>
    <w:rsid w:val="007E6CFF"/>
    <w:rsid w:val="008168E4"/>
    <w:rsid w:val="008329D0"/>
    <w:rsid w:val="00856549"/>
    <w:rsid w:val="008567F6"/>
    <w:rsid w:val="00861225"/>
    <w:rsid w:val="008711B4"/>
    <w:rsid w:val="00877927"/>
    <w:rsid w:val="00885178"/>
    <w:rsid w:val="008A0152"/>
    <w:rsid w:val="008A6F2F"/>
    <w:rsid w:val="008A7258"/>
    <w:rsid w:val="008A7B2E"/>
    <w:rsid w:val="008B120D"/>
    <w:rsid w:val="008B31B7"/>
    <w:rsid w:val="008B3C9C"/>
    <w:rsid w:val="008B5FAF"/>
    <w:rsid w:val="00921821"/>
    <w:rsid w:val="0092413E"/>
    <w:rsid w:val="009245B4"/>
    <w:rsid w:val="00933211"/>
    <w:rsid w:val="00945A93"/>
    <w:rsid w:val="00952167"/>
    <w:rsid w:val="00952243"/>
    <w:rsid w:val="00972FE6"/>
    <w:rsid w:val="00980D8E"/>
    <w:rsid w:val="00980EF8"/>
    <w:rsid w:val="00996B90"/>
    <w:rsid w:val="009E7B7D"/>
    <w:rsid w:val="00A12AAC"/>
    <w:rsid w:val="00A14B5A"/>
    <w:rsid w:val="00A20424"/>
    <w:rsid w:val="00A35DCA"/>
    <w:rsid w:val="00A453CB"/>
    <w:rsid w:val="00A55C8A"/>
    <w:rsid w:val="00A607A5"/>
    <w:rsid w:val="00A81FEA"/>
    <w:rsid w:val="00A8684A"/>
    <w:rsid w:val="00A96FDF"/>
    <w:rsid w:val="00AB0A6F"/>
    <w:rsid w:val="00AC3FC7"/>
    <w:rsid w:val="00AD09F1"/>
    <w:rsid w:val="00AD24CA"/>
    <w:rsid w:val="00AE27E8"/>
    <w:rsid w:val="00B422C5"/>
    <w:rsid w:val="00B56BE6"/>
    <w:rsid w:val="00B67B31"/>
    <w:rsid w:val="00B7174B"/>
    <w:rsid w:val="00B8647E"/>
    <w:rsid w:val="00BB60FC"/>
    <w:rsid w:val="00BE18E4"/>
    <w:rsid w:val="00BF0EF5"/>
    <w:rsid w:val="00C07B55"/>
    <w:rsid w:val="00C1057C"/>
    <w:rsid w:val="00C10E4F"/>
    <w:rsid w:val="00C111DC"/>
    <w:rsid w:val="00C15AD8"/>
    <w:rsid w:val="00C16993"/>
    <w:rsid w:val="00C215B0"/>
    <w:rsid w:val="00C2768D"/>
    <w:rsid w:val="00C81E7A"/>
    <w:rsid w:val="00C824BF"/>
    <w:rsid w:val="00C8764C"/>
    <w:rsid w:val="00CA1277"/>
    <w:rsid w:val="00CC779C"/>
    <w:rsid w:val="00CD0242"/>
    <w:rsid w:val="00CD43F4"/>
    <w:rsid w:val="00CF0E6C"/>
    <w:rsid w:val="00CF6CE4"/>
    <w:rsid w:val="00D00FEE"/>
    <w:rsid w:val="00D03729"/>
    <w:rsid w:val="00D04C29"/>
    <w:rsid w:val="00D11104"/>
    <w:rsid w:val="00D4281C"/>
    <w:rsid w:val="00D43BEC"/>
    <w:rsid w:val="00D46909"/>
    <w:rsid w:val="00D56B6A"/>
    <w:rsid w:val="00D57E0F"/>
    <w:rsid w:val="00D652D0"/>
    <w:rsid w:val="00D9734E"/>
    <w:rsid w:val="00DA00B2"/>
    <w:rsid w:val="00DC0538"/>
    <w:rsid w:val="00DC22B0"/>
    <w:rsid w:val="00DC34F1"/>
    <w:rsid w:val="00DE6B10"/>
    <w:rsid w:val="00E06D27"/>
    <w:rsid w:val="00E765D2"/>
    <w:rsid w:val="00E911C6"/>
    <w:rsid w:val="00EA2453"/>
    <w:rsid w:val="00EC5181"/>
    <w:rsid w:val="00F1100C"/>
    <w:rsid w:val="00F25D95"/>
    <w:rsid w:val="00F36EEF"/>
    <w:rsid w:val="00F41AD3"/>
    <w:rsid w:val="00F64E99"/>
    <w:rsid w:val="00F706D7"/>
    <w:rsid w:val="00F859CE"/>
    <w:rsid w:val="00F863CA"/>
    <w:rsid w:val="00F8779C"/>
    <w:rsid w:val="00F878C1"/>
    <w:rsid w:val="00F92A47"/>
    <w:rsid w:val="00FA014E"/>
    <w:rsid w:val="00FC3099"/>
    <w:rsid w:val="0A9FCFAA"/>
    <w:rsid w:val="1256D149"/>
    <w:rsid w:val="25B906CD"/>
    <w:rsid w:val="2B8CBAB2"/>
    <w:rsid w:val="595C7134"/>
    <w:rsid w:val="5C064989"/>
    <w:rsid w:val="5DBB4AC8"/>
    <w:rsid w:val="7CD37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3F4F223"/>
  <w14:defaultImageDpi w14:val="32767"/>
  <w15:chartTrackingRefBased/>
  <w15:docId w15:val="{BEDA8FF4-8012-EB45-8B3E-62655652F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16CBB"/>
    <w:rPr>
      <w:sz w:val="22"/>
      <w:szCs w:val="22"/>
    </w:rPr>
  </w:style>
  <w:style w:type="table" w:styleId="TableGrid">
    <w:name w:val="Table Grid"/>
    <w:basedOn w:val="TableNormal"/>
    <w:uiPriority w:val="39"/>
    <w:rsid w:val="00216CB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72"/>
    <w:qFormat/>
    <w:rsid w:val="00A453CB"/>
    <w:pPr>
      <w:spacing w:after="200" w:line="276" w:lineRule="auto"/>
      <w:ind w:left="720"/>
      <w:contextualSpacing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0B5D8C5744143A3D1B5A222D61D6C" ma:contentTypeVersion="12" ma:contentTypeDescription="Create a new document." ma:contentTypeScope="" ma:versionID="28b6d74277bfb17b6db13c7bfff1362a">
  <xsd:schema xmlns:xsd="http://www.w3.org/2001/XMLSchema" xmlns:xs="http://www.w3.org/2001/XMLSchema" xmlns:p="http://schemas.microsoft.com/office/2006/metadata/properties" xmlns:ns2="2e03935c-00fb-483b-82b9-6174fb0eb10d" targetNamespace="http://schemas.microsoft.com/office/2006/metadata/properties" ma:root="true" ma:fieldsID="a24b42ddfad460d515ec4d8cc3edceb3" ns2:_="">
    <xsd:import namespace="2e03935c-00fb-483b-82b9-6174fb0eb1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03935c-00fb-483b-82b9-6174fb0eb1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893c65a-1c02-484b-bb2f-07e281a14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03935c-00fb-483b-82b9-6174fb0eb10d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1F3791-F9A2-45D1-9128-CA9BE1BEAA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03935c-00fb-483b-82b9-6174fb0eb1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ED9DA9A-6103-4070-9CFF-3222CEBDD51A}">
  <ds:schemaRefs>
    <ds:schemaRef ds:uri="http://schemas.microsoft.com/office/2006/metadata/properties"/>
    <ds:schemaRef ds:uri="http://schemas.microsoft.com/office/infopath/2007/PartnerControls"/>
    <ds:schemaRef ds:uri="2e03935c-00fb-483b-82b9-6174fb0eb10d"/>
  </ds:schemaRefs>
</ds:datastoreItem>
</file>

<file path=customXml/itemProps3.xml><?xml version="1.0" encoding="utf-8"?>
<ds:datastoreItem xmlns:ds="http://schemas.openxmlformats.org/officeDocument/2006/customXml" ds:itemID="{9BF27D24-B324-4EF8-A126-F4440633630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5456</TotalTime>
  <Pages>1</Pages>
  <Words>343</Words>
  <Characters>1799</Characters>
  <Application>Microsoft Office Word</Application>
  <DocSecurity>0</DocSecurity>
  <Lines>105</Lines>
  <Paragraphs>71</Paragraphs>
  <ScaleCrop>false</ScaleCrop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Birch, Sarah</dc:creator>
  <cp:keywords/>
  <dc:description/>
  <cp:lastModifiedBy>Burgess, Charmaine</cp:lastModifiedBy>
  <cp:revision>33</cp:revision>
  <cp:lastPrinted>2025-12-05T09:35:00Z</cp:lastPrinted>
  <dcterms:created xsi:type="dcterms:W3CDTF">2026-01-15T14:45:00Z</dcterms:created>
  <dcterms:modified xsi:type="dcterms:W3CDTF">2026-01-22T12:50:00Z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0x010100EC70B5D8C5744143A3D1B5A222D61D6C</vt:lpwstr>
  </property>
  <property fmtid="{D5CDD505-2E9C-101B-9397-08002B2CF9AE}" pid="3" name="MediaServiceImageTags">
    <vt:lpwstr/>
  </property>
</Properties>
</file>