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79A80235" w:rsidR="001D32A7" w:rsidRPr="0041662A" w:rsidRDefault="00BF0A03" w:rsidP="001D32A7">
      <w:pPr>
        <w:spacing w:line="360" w:lineRule="auto"/>
        <w:jc w:val="center"/>
        <w:rPr>
          <w:sz w:val="80"/>
          <w:szCs w:val="80"/>
        </w:rPr>
      </w:pPr>
      <w:r>
        <w:rPr>
          <w:sz w:val="80"/>
          <w:szCs w:val="80"/>
        </w:rPr>
        <w:t>Relationship &amp; Sex Education</w:t>
      </w:r>
      <w:r w:rsidR="001D32A7" w:rsidRPr="0041662A">
        <w:rPr>
          <w:sz w:val="80"/>
          <w:szCs w:val="80"/>
        </w:rPr>
        <w:t xml:space="preserve"> Policy</w:t>
      </w:r>
    </w:p>
    <w:tbl>
      <w:tblPr>
        <w:tblW w:w="0" w:type="auto"/>
        <w:tblInd w:w="3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4"/>
        <w:gridCol w:w="4570"/>
      </w:tblGrid>
      <w:tr w:rsidR="005B300E" w:rsidRPr="00454916" w14:paraId="7A51EFE4" w14:textId="77777777" w:rsidTr="00131D3C">
        <w:trPr>
          <w:trHeight w:val="786"/>
        </w:trPr>
        <w:tc>
          <w:tcPr>
            <w:tcW w:w="4584" w:type="dxa"/>
          </w:tcPr>
          <w:p w14:paraId="6F395BB5" w14:textId="77777777" w:rsidR="005B300E" w:rsidRPr="00454916" w:rsidRDefault="005B300E" w:rsidP="00746E46">
            <w:pPr>
              <w:pStyle w:val="TableParagraph"/>
              <w:ind w:left="115"/>
              <w:rPr>
                <w:rFonts w:ascii="Arial"/>
                <w:b/>
                <w:sz w:val="24"/>
              </w:rPr>
            </w:pPr>
            <w:r w:rsidRPr="00454916">
              <w:rPr>
                <w:rFonts w:ascii="Arial"/>
                <w:b/>
                <w:sz w:val="24"/>
              </w:rPr>
              <w:t>Date</w:t>
            </w:r>
            <w:r w:rsidRPr="00454916">
              <w:rPr>
                <w:rFonts w:ascii="Arial"/>
                <w:b/>
                <w:spacing w:val="-13"/>
                <w:sz w:val="24"/>
              </w:rPr>
              <w:t xml:space="preserve"> </w:t>
            </w:r>
            <w:r w:rsidRPr="00454916">
              <w:rPr>
                <w:rFonts w:ascii="Arial"/>
                <w:b/>
                <w:sz w:val="24"/>
              </w:rPr>
              <w:t>approved</w:t>
            </w:r>
            <w:r w:rsidRPr="00454916">
              <w:rPr>
                <w:rFonts w:ascii="Arial"/>
                <w:b/>
                <w:spacing w:val="-11"/>
                <w:sz w:val="24"/>
              </w:rPr>
              <w:t xml:space="preserve"> </w:t>
            </w:r>
            <w:r w:rsidRPr="00454916">
              <w:rPr>
                <w:rFonts w:ascii="Arial"/>
                <w:b/>
                <w:sz w:val="24"/>
              </w:rPr>
              <w:t>by</w:t>
            </w:r>
            <w:r w:rsidRPr="00454916">
              <w:rPr>
                <w:rFonts w:ascii="Arial"/>
                <w:b/>
                <w:spacing w:val="-14"/>
                <w:sz w:val="24"/>
              </w:rPr>
              <w:t xml:space="preserve"> </w:t>
            </w:r>
            <w:r w:rsidRPr="00454916">
              <w:rPr>
                <w:rFonts w:ascii="Arial"/>
                <w:b/>
                <w:sz w:val="24"/>
              </w:rPr>
              <w:t>Governing</w:t>
            </w:r>
            <w:r w:rsidRPr="00454916">
              <w:rPr>
                <w:rFonts w:ascii="Arial"/>
                <w:b/>
                <w:spacing w:val="-9"/>
                <w:sz w:val="24"/>
              </w:rPr>
              <w:t xml:space="preserve"> </w:t>
            </w:r>
            <w:r w:rsidRPr="00454916">
              <w:rPr>
                <w:rFonts w:ascii="Arial"/>
                <w:b/>
                <w:spacing w:val="-4"/>
                <w:sz w:val="24"/>
              </w:rPr>
              <w:t>Body:</w:t>
            </w:r>
          </w:p>
        </w:tc>
        <w:tc>
          <w:tcPr>
            <w:tcW w:w="4570" w:type="dxa"/>
          </w:tcPr>
          <w:p w14:paraId="0680127D" w14:textId="2E0E1222" w:rsidR="005B300E" w:rsidRPr="00454916" w:rsidRDefault="00131D3C" w:rsidP="00746E46">
            <w:pPr>
              <w:pStyle w:val="TableParagraph"/>
              <w:ind w:left="112"/>
              <w:rPr>
                <w:sz w:val="24"/>
              </w:rPr>
            </w:pPr>
            <w:r>
              <w:rPr>
                <w:spacing w:val="-2"/>
              </w:rPr>
              <w:t>25</w:t>
            </w:r>
            <w:r w:rsidRPr="00131D3C">
              <w:rPr>
                <w:spacing w:val="-2"/>
                <w:vertAlign w:val="superscript"/>
              </w:rPr>
              <w:t>th</w:t>
            </w:r>
            <w:r>
              <w:rPr>
                <w:spacing w:val="-2"/>
              </w:rPr>
              <w:t xml:space="preserve"> September, 2025</w:t>
            </w:r>
          </w:p>
        </w:tc>
      </w:tr>
      <w:tr w:rsidR="005B300E" w:rsidRPr="00454916" w14:paraId="7F919771" w14:textId="77777777" w:rsidTr="00131D3C">
        <w:trPr>
          <w:trHeight w:val="787"/>
        </w:trPr>
        <w:tc>
          <w:tcPr>
            <w:tcW w:w="4584" w:type="dxa"/>
          </w:tcPr>
          <w:p w14:paraId="346CFDA8" w14:textId="77777777" w:rsidR="005B300E" w:rsidRPr="00454916" w:rsidRDefault="005B300E" w:rsidP="00746E46">
            <w:pPr>
              <w:pStyle w:val="TableParagraph"/>
              <w:spacing w:before="2"/>
              <w:ind w:left="115"/>
              <w:rPr>
                <w:rFonts w:ascii="Arial"/>
                <w:b/>
                <w:sz w:val="24"/>
              </w:rPr>
            </w:pPr>
            <w:r w:rsidRPr="00454916">
              <w:rPr>
                <w:rFonts w:ascii="Arial"/>
                <w:b/>
                <w:sz w:val="24"/>
              </w:rPr>
              <w:t>Signature</w:t>
            </w:r>
            <w:r w:rsidRPr="00454916">
              <w:rPr>
                <w:rFonts w:ascii="Arial"/>
                <w:b/>
                <w:spacing w:val="-7"/>
                <w:sz w:val="24"/>
              </w:rPr>
              <w:t xml:space="preserve"> </w:t>
            </w:r>
            <w:r w:rsidRPr="00454916">
              <w:rPr>
                <w:rFonts w:ascii="Arial"/>
                <w:b/>
                <w:sz w:val="24"/>
              </w:rPr>
              <w:t>of</w:t>
            </w:r>
            <w:r w:rsidRPr="00454916">
              <w:rPr>
                <w:rFonts w:ascii="Arial"/>
                <w:b/>
                <w:spacing w:val="-6"/>
                <w:sz w:val="24"/>
              </w:rPr>
              <w:t xml:space="preserve"> </w:t>
            </w:r>
            <w:r w:rsidRPr="00454916">
              <w:rPr>
                <w:rFonts w:ascii="Arial"/>
                <w:b/>
                <w:sz w:val="24"/>
              </w:rPr>
              <w:t>Chair</w:t>
            </w:r>
            <w:r w:rsidRPr="00454916">
              <w:rPr>
                <w:rFonts w:ascii="Arial"/>
                <w:b/>
                <w:spacing w:val="-7"/>
                <w:sz w:val="24"/>
              </w:rPr>
              <w:t xml:space="preserve"> </w:t>
            </w:r>
            <w:r w:rsidRPr="00454916">
              <w:rPr>
                <w:rFonts w:ascii="Arial"/>
                <w:b/>
                <w:sz w:val="24"/>
              </w:rPr>
              <w:t>of</w:t>
            </w:r>
            <w:r w:rsidRPr="00454916">
              <w:rPr>
                <w:rFonts w:ascii="Arial"/>
                <w:b/>
                <w:spacing w:val="-8"/>
                <w:sz w:val="24"/>
              </w:rPr>
              <w:t xml:space="preserve"> </w:t>
            </w:r>
            <w:r w:rsidRPr="00454916">
              <w:rPr>
                <w:rFonts w:ascii="Arial"/>
                <w:b/>
                <w:spacing w:val="-2"/>
                <w:sz w:val="24"/>
              </w:rPr>
              <w:t>Governors</w:t>
            </w:r>
          </w:p>
        </w:tc>
        <w:tc>
          <w:tcPr>
            <w:tcW w:w="4570" w:type="dxa"/>
          </w:tcPr>
          <w:p w14:paraId="544BEB60" w14:textId="77777777" w:rsidR="005B300E" w:rsidRPr="00454916" w:rsidRDefault="005B300E" w:rsidP="00746E46">
            <w:pPr>
              <w:pStyle w:val="TableParagraph"/>
              <w:spacing w:before="2"/>
              <w:ind w:left="112"/>
              <w:rPr>
                <w:sz w:val="24"/>
              </w:rPr>
            </w:pPr>
            <w:r w:rsidRPr="00454916">
              <w:rPr>
                <w:sz w:val="24"/>
              </w:rPr>
              <w:t>Craig Nicholls</w:t>
            </w:r>
          </w:p>
        </w:tc>
      </w:tr>
      <w:tr w:rsidR="005B300E" w:rsidRPr="00454916" w14:paraId="4586427D" w14:textId="77777777" w:rsidTr="00131D3C">
        <w:trPr>
          <w:trHeight w:val="769"/>
        </w:trPr>
        <w:tc>
          <w:tcPr>
            <w:tcW w:w="4584" w:type="dxa"/>
          </w:tcPr>
          <w:p w14:paraId="085B5D51" w14:textId="77777777" w:rsidR="00D955C9" w:rsidRDefault="00D955C9" w:rsidP="00746E46">
            <w:pPr>
              <w:pStyle w:val="TableParagraph"/>
              <w:spacing w:before="5"/>
              <w:ind w:left="115"/>
              <w:rPr>
                <w:rFonts w:ascii="Arial"/>
                <w:b/>
                <w:spacing w:val="-2"/>
                <w:sz w:val="24"/>
              </w:rPr>
            </w:pPr>
            <w:r>
              <w:rPr>
                <w:rFonts w:ascii="Arial"/>
                <w:b/>
                <w:spacing w:val="-2"/>
                <w:sz w:val="24"/>
              </w:rPr>
              <w:t>To be reviewed annually</w:t>
            </w:r>
          </w:p>
          <w:p w14:paraId="0F6BB487" w14:textId="1B7C9EE5" w:rsidR="005B300E" w:rsidRPr="00454916" w:rsidRDefault="00D955C9" w:rsidP="00746E46">
            <w:pPr>
              <w:pStyle w:val="TableParagraph"/>
              <w:spacing w:before="5"/>
              <w:ind w:left="115"/>
              <w:rPr>
                <w:rFonts w:ascii="Arial"/>
                <w:b/>
                <w:sz w:val="24"/>
              </w:rPr>
            </w:pPr>
            <w:r>
              <w:rPr>
                <w:rFonts w:ascii="Arial"/>
                <w:b/>
                <w:spacing w:val="-2"/>
                <w:sz w:val="24"/>
              </w:rPr>
              <w:t>Next review</w:t>
            </w:r>
            <w:r w:rsidR="005B300E" w:rsidRPr="00454916">
              <w:rPr>
                <w:rFonts w:ascii="Arial"/>
                <w:b/>
                <w:spacing w:val="-2"/>
                <w:sz w:val="24"/>
              </w:rPr>
              <w:t>:</w:t>
            </w:r>
          </w:p>
        </w:tc>
        <w:tc>
          <w:tcPr>
            <w:tcW w:w="4570" w:type="dxa"/>
          </w:tcPr>
          <w:p w14:paraId="31F956DE" w14:textId="07879876" w:rsidR="005B300E" w:rsidRPr="00454916" w:rsidRDefault="00D955C9" w:rsidP="00746E46">
            <w:pPr>
              <w:pStyle w:val="TableParagraph"/>
              <w:spacing w:before="106" w:line="258" w:lineRule="exact"/>
              <w:ind w:left="112"/>
              <w:rPr>
                <w:sz w:val="24"/>
              </w:rPr>
            </w:pPr>
            <w:r>
              <w:rPr>
                <w:sz w:val="24"/>
              </w:rPr>
              <w:t>September 2026</w:t>
            </w:r>
          </w:p>
        </w:tc>
      </w:tr>
    </w:tbl>
    <w:p w14:paraId="15219ABB" w14:textId="325D8C06" w:rsidR="0041662A" w:rsidRDefault="0041662A">
      <w:r>
        <w:br w:type="page"/>
      </w:r>
    </w:p>
    <w:p w14:paraId="4B59FCA1" w14:textId="7B5A8863" w:rsidR="00534FB2" w:rsidRPr="00E414FC" w:rsidRDefault="00534FB2" w:rsidP="00990C1A">
      <w:pPr>
        <w:spacing w:after="0" w:line="360" w:lineRule="auto"/>
        <w:jc w:val="both"/>
        <w:rPr>
          <w:rFonts w:cstheme="minorHAnsi"/>
          <w:b/>
          <w:bCs/>
          <w:sz w:val="24"/>
          <w:szCs w:val="24"/>
          <w:u w:val="single"/>
        </w:rPr>
      </w:pPr>
      <w:r w:rsidRPr="00E414FC">
        <w:rPr>
          <w:rFonts w:cstheme="minorHAnsi"/>
          <w:b/>
          <w:bCs/>
          <w:sz w:val="24"/>
          <w:szCs w:val="24"/>
          <w:u w:val="single"/>
        </w:rPr>
        <w:lastRenderedPageBreak/>
        <w:t>Aim</w:t>
      </w:r>
      <w:r w:rsidR="00BF0A03" w:rsidRPr="00E414FC">
        <w:rPr>
          <w:rFonts w:cstheme="minorHAnsi"/>
          <w:b/>
          <w:bCs/>
          <w:sz w:val="24"/>
          <w:szCs w:val="24"/>
          <w:u w:val="single"/>
        </w:rPr>
        <w:t>s</w:t>
      </w:r>
      <w:r w:rsidRPr="00E414FC">
        <w:rPr>
          <w:rFonts w:cstheme="minorHAnsi"/>
          <w:b/>
          <w:bCs/>
          <w:sz w:val="24"/>
          <w:szCs w:val="24"/>
          <w:u w:val="single"/>
        </w:rPr>
        <w:t xml:space="preserve"> </w:t>
      </w:r>
    </w:p>
    <w:p w14:paraId="09F03627" w14:textId="77777777" w:rsidR="00A97211" w:rsidRPr="00E414FC" w:rsidRDefault="00A97211" w:rsidP="00A97211">
      <w:pPr>
        <w:pStyle w:val="1bodycopy10pt"/>
        <w:rPr>
          <w:rFonts w:asciiTheme="minorHAnsi" w:eastAsiaTheme="minorHAnsi" w:hAnsiTheme="minorHAnsi" w:cstheme="minorHAnsi"/>
          <w:sz w:val="24"/>
          <w:lang w:val="en-GB"/>
        </w:rPr>
      </w:pPr>
      <w:r w:rsidRPr="00E414FC">
        <w:rPr>
          <w:rFonts w:asciiTheme="minorHAnsi" w:eastAsiaTheme="minorHAnsi" w:hAnsiTheme="minorHAnsi" w:cstheme="minorHAnsi"/>
          <w:sz w:val="24"/>
          <w:lang w:val="en-GB"/>
        </w:rPr>
        <w:t>The aims of relationships and sex education (RSE) at our school are to:</w:t>
      </w:r>
    </w:p>
    <w:p w14:paraId="5F5A1C15" w14:textId="77777777" w:rsidR="00A97211" w:rsidRPr="00E414FC" w:rsidRDefault="00A97211" w:rsidP="00D955C9">
      <w:pPr>
        <w:pStyle w:val="3Bulletedcopyblue"/>
        <w:numPr>
          <w:ilvl w:val="0"/>
          <w:numId w:val="2"/>
        </w:numPr>
        <w:rPr>
          <w:rFonts w:asciiTheme="minorHAnsi" w:eastAsiaTheme="minorHAnsi" w:hAnsiTheme="minorHAnsi" w:cstheme="minorHAnsi"/>
          <w:sz w:val="24"/>
          <w:szCs w:val="24"/>
          <w:lang w:val="en-GB"/>
        </w:rPr>
      </w:pPr>
      <w:r w:rsidRPr="00E414FC">
        <w:rPr>
          <w:rFonts w:asciiTheme="minorHAnsi" w:eastAsiaTheme="minorHAnsi" w:hAnsiTheme="minorHAnsi" w:cstheme="minorHAnsi"/>
          <w:sz w:val="24"/>
          <w:szCs w:val="24"/>
          <w:lang w:val="en-GB"/>
        </w:rPr>
        <w:t>Provide a framework in which sensitive discussions can take place</w:t>
      </w:r>
    </w:p>
    <w:p w14:paraId="1EF42806" w14:textId="77777777" w:rsidR="00A97211" w:rsidRPr="00E414FC" w:rsidRDefault="00A97211" w:rsidP="00D955C9">
      <w:pPr>
        <w:pStyle w:val="3Bulletedcopyblue"/>
        <w:numPr>
          <w:ilvl w:val="0"/>
          <w:numId w:val="2"/>
        </w:numPr>
        <w:rPr>
          <w:rFonts w:asciiTheme="minorHAnsi" w:eastAsiaTheme="minorHAnsi" w:hAnsiTheme="minorHAnsi" w:cstheme="minorHAnsi"/>
          <w:sz w:val="24"/>
          <w:szCs w:val="24"/>
          <w:lang w:val="en-GB"/>
        </w:rPr>
      </w:pPr>
      <w:r w:rsidRPr="00E414FC">
        <w:rPr>
          <w:rFonts w:asciiTheme="minorHAnsi" w:eastAsiaTheme="minorHAnsi" w:hAnsiTheme="minorHAnsi" w:cstheme="minorHAnsi"/>
          <w:sz w:val="24"/>
          <w:szCs w:val="24"/>
          <w:lang w:val="en-GB"/>
        </w:rPr>
        <w:t>Prepare pupils for puberty, and give them an understanding of sexual development and the importance of health and hygiene</w:t>
      </w:r>
    </w:p>
    <w:p w14:paraId="17B03238" w14:textId="77777777" w:rsidR="00A97211" w:rsidRPr="00E414FC" w:rsidRDefault="00A97211" w:rsidP="00D955C9">
      <w:pPr>
        <w:pStyle w:val="3Bulletedcopyblue"/>
        <w:numPr>
          <w:ilvl w:val="0"/>
          <w:numId w:val="2"/>
        </w:numPr>
        <w:rPr>
          <w:rFonts w:asciiTheme="minorHAnsi" w:eastAsiaTheme="minorHAnsi" w:hAnsiTheme="minorHAnsi" w:cstheme="minorHAnsi"/>
          <w:sz w:val="24"/>
          <w:szCs w:val="24"/>
          <w:lang w:val="en-GB"/>
        </w:rPr>
      </w:pPr>
      <w:r w:rsidRPr="00E414FC">
        <w:rPr>
          <w:rFonts w:asciiTheme="minorHAnsi" w:eastAsiaTheme="minorHAnsi" w:hAnsiTheme="minorHAnsi" w:cstheme="minorHAnsi"/>
          <w:sz w:val="24"/>
          <w:szCs w:val="24"/>
          <w:lang w:val="en-GB"/>
        </w:rPr>
        <w:t xml:space="preserve">Help pupils develop feelings of self-respect, confidence and empathy, and cultivate positive characteristics such as kindness and integrity  </w:t>
      </w:r>
    </w:p>
    <w:p w14:paraId="5D833F1F" w14:textId="77777777" w:rsidR="00A97211" w:rsidRPr="00E414FC" w:rsidRDefault="00A97211" w:rsidP="00D955C9">
      <w:pPr>
        <w:pStyle w:val="3Bulletedcopyblue"/>
        <w:numPr>
          <w:ilvl w:val="0"/>
          <w:numId w:val="2"/>
        </w:numPr>
        <w:rPr>
          <w:rFonts w:asciiTheme="minorHAnsi" w:eastAsiaTheme="minorHAnsi" w:hAnsiTheme="minorHAnsi" w:cstheme="minorHAnsi"/>
          <w:sz w:val="24"/>
          <w:szCs w:val="24"/>
          <w:lang w:val="en-GB"/>
        </w:rPr>
      </w:pPr>
      <w:r w:rsidRPr="00E414FC">
        <w:rPr>
          <w:rFonts w:asciiTheme="minorHAnsi" w:eastAsiaTheme="minorHAnsi" w:hAnsiTheme="minorHAnsi" w:cstheme="minorHAnsi"/>
          <w:sz w:val="24"/>
          <w:szCs w:val="24"/>
          <w:lang w:val="en-GB"/>
        </w:rPr>
        <w:t>Create a positive culture around issues of sexuality and relationships</w:t>
      </w:r>
    </w:p>
    <w:p w14:paraId="0F196B9F" w14:textId="77777777" w:rsidR="00A97211" w:rsidRPr="00E414FC" w:rsidRDefault="00A97211" w:rsidP="00D955C9">
      <w:pPr>
        <w:pStyle w:val="3Bulletedcopyblue"/>
        <w:numPr>
          <w:ilvl w:val="0"/>
          <w:numId w:val="2"/>
        </w:numPr>
        <w:rPr>
          <w:rFonts w:asciiTheme="minorHAnsi" w:eastAsiaTheme="minorHAnsi" w:hAnsiTheme="minorHAnsi" w:cstheme="minorHAnsi"/>
          <w:sz w:val="24"/>
          <w:szCs w:val="24"/>
          <w:lang w:val="en-GB"/>
        </w:rPr>
      </w:pPr>
      <w:r w:rsidRPr="00E414FC">
        <w:rPr>
          <w:rFonts w:asciiTheme="minorHAnsi" w:eastAsiaTheme="minorHAnsi" w:hAnsiTheme="minorHAnsi" w:cstheme="minorHAnsi"/>
          <w:sz w:val="24"/>
          <w:szCs w:val="24"/>
          <w:lang w:val="en-GB"/>
        </w:rPr>
        <w:t>Teach pupils the correct vocabulary to describe themselves and their bodies</w:t>
      </w:r>
    </w:p>
    <w:p w14:paraId="40EAC765" w14:textId="77777777" w:rsidR="00A97211" w:rsidRPr="00A97211" w:rsidRDefault="00A97211" w:rsidP="00990C1A">
      <w:pPr>
        <w:spacing w:after="0" w:line="360" w:lineRule="auto"/>
        <w:jc w:val="both"/>
        <w:rPr>
          <w:rFonts w:cstheme="minorHAnsi"/>
          <w:b/>
          <w:bCs/>
          <w:u w:val="single"/>
          <w:lang w:val="en-US"/>
        </w:rPr>
      </w:pPr>
    </w:p>
    <w:p w14:paraId="3D7F7776" w14:textId="77777777" w:rsidR="00990C1A" w:rsidRDefault="00990C1A" w:rsidP="005053B7">
      <w:pPr>
        <w:spacing w:after="0" w:line="360" w:lineRule="auto"/>
        <w:jc w:val="both"/>
        <w:rPr>
          <w:rFonts w:cstheme="minorHAnsi"/>
          <w:b/>
          <w:bCs/>
          <w:sz w:val="24"/>
          <w:szCs w:val="24"/>
          <w:u w:val="single"/>
        </w:rPr>
      </w:pPr>
    </w:p>
    <w:p w14:paraId="0E36BB7B" w14:textId="2B90B517" w:rsidR="005378FF" w:rsidRDefault="005378FF" w:rsidP="005053B7">
      <w:pPr>
        <w:spacing w:after="0" w:line="360" w:lineRule="auto"/>
        <w:jc w:val="both"/>
        <w:rPr>
          <w:rFonts w:cstheme="minorHAnsi"/>
          <w:b/>
          <w:bCs/>
          <w:sz w:val="24"/>
          <w:szCs w:val="24"/>
          <w:u w:val="single"/>
        </w:rPr>
      </w:pPr>
      <w:r w:rsidRPr="00E414FC">
        <w:rPr>
          <w:rFonts w:cstheme="minorHAnsi"/>
          <w:b/>
          <w:bCs/>
          <w:sz w:val="24"/>
          <w:szCs w:val="24"/>
          <w:u w:val="single"/>
        </w:rPr>
        <w:t xml:space="preserve">Statutory </w:t>
      </w:r>
      <w:r w:rsidR="00E414FC" w:rsidRPr="00E414FC">
        <w:rPr>
          <w:rFonts w:cstheme="minorHAnsi"/>
          <w:b/>
          <w:bCs/>
          <w:sz w:val="24"/>
          <w:szCs w:val="24"/>
          <w:u w:val="single"/>
        </w:rPr>
        <w:t>requirements</w:t>
      </w:r>
    </w:p>
    <w:p w14:paraId="6EC07A9A" w14:textId="77777777" w:rsidR="0028377D" w:rsidRPr="009C63F4" w:rsidRDefault="0028377D" w:rsidP="0028377D">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 xml:space="preserve">As a maintained primary school, we must provide relationships education to all pupils under section 34 of the </w:t>
      </w:r>
      <w:r w:rsidRPr="009C63F4">
        <w:rPr>
          <w:rFonts w:asciiTheme="minorHAnsi" w:eastAsiaTheme="minorHAnsi" w:hAnsiTheme="minorHAnsi" w:cstheme="minorHAnsi"/>
          <w:sz w:val="24"/>
          <w:lang w:val="en-GB"/>
        </w:rPr>
        <w:fldChar w:fldCharType="begin"/>
      </w:r>
      <w:r w:rsidRPr="009C63F4">
        <w:rPr>
          <w:rFonts w:asciiTheme="minorHAnsi" w:eastAsiaTheme="minorHAnsi" w:hAnsiTheme="minorHAnsi" w:cstheme="minorHAnsi"/>
          <w:sz w:val="24"/>
          <w:lang w:val="en-GB"/>
        </w:rPr>
        <w:instrText>HYPERLINK "https://www.legislation.gov.uk/ukpga/2017/16/section/34"</w:instrText>
      </w:r>
      <w:r w:rsidRPr="009C63F4">
        <w:rPr>
          <w:rFonts w:asciiTheme="minorHAnsi" w:eastAsiaTheme="minorHAnsi" w:hAnsiTheme="minorHAnsi" w:cstheme="minorHAnsi"/>
          <w:sz w:val="24"/>
          <w:lang w:val="en-GB"/>
        </w:rPr>
      </w:r>
      <w:r w:rsidRPr="009C63F4">
        <w:rPr>
          <w:rFonts w:asciiTheme="minorHAnsi" w:eastAsiaTheme="minorHAnsi" w:hAnsiTheme="minorHAnsi" w:cstheme="minorHAnsi"/>
          <w:sz w:val="24"/>
          <w:lang w:val="en-GB"/>
        </w:rPr>
        <w:fldChar w:fldCharType="separate"/>
      </w:r>
      <w:r w:rsidRPr="009C63F4">
        <w:rPr>
          <w:rFonts w:asciiTheme="minorHAnsi" w:eastAsiaTheme="minorHAnsi" w:hAnsiTheme="minorHAnsi" w:cstheme="minorHAnsi"/>
          <w:sz w:val="24"/>
          <w:lang w:val="en-GB"/>
        </w:rPr>
        <w:t>Children and Social Work Act 2017.</w:t>
      </w:r>
    </w:p>
    <w:p w14:paraId="692C65FF" w14:textId="77777777" w:rsidR="0028377D" w:rsidRPr="009C63F4" w:rsidRDefault="0028377D" w:rsidP="0028377D">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fldChar w:fldCharType="end"/>
      </w:r>
      <w:r w:rsidRPr="009C63F4">
        <w:rPr>
          <w:rFonts w:asciiTheme="minorHAnsi" w:eastAsiaTheme="minorHAnsi" w:hAnsiTheme="minorHAnsi" w:cstheme="minorHAnsi"/>
          <w:sz w:val="24"/>
          <w:lang w:val="en-GB"/>
        </w:rPr>
        <w:t xml:space="preserve">We are not required to provide sex education, but we do need to teach the elements of sex education contained in the science curriculum. </w:t>
      </w:r>
    </w:p>
    <w:p w14:paraId="6751D1CF" w14:textId="77777777" w:rsidR="0028377D" w:rsidRPr="009C63F4" w:rsidRDefault="0028377D" w:rsidP="0028377D">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 xml:space="preserve">In teaching RSE, we must have regard to </w:t>
      </w:r>
      <w:hyperlink r:id="rId11" w:history="1">
        <w:r w:rsidRPr="009C63F4">
          <w:rPr>
            <w:rFonts w:asciiTheme="minorHAnsi" w:eastAsiaTheme="minorHAnsi" w:hAnsiTheme="minorHAnsi" w:cstheme="minorHAnsi"/>
            <w:sz w:val="24"/>
          </w:rPr>
          <w:t>guidance</w:t>
        </w:r>
      </w:hyperlink>
      <w:r w:rsidRPr="009C63F4">
        <w:rPr>
          <w:rFonts w:asciiTheme="minorHAnsi" w:eastAsiaTheme="minorHAnsi" w:hAnsiTheme="minorHAnsi" w:cstheme="minorHAnsi"/>
          <w:sz w:val="24"/>
          <w:lang w:val="en-GB"/>
        </w:rPr>
        <w:t xml:space="preserve"> issued by the secretary of state, as outlined in section 403 of the </w:t>
      </w:r>
      <w:hyperlink r:id="rId12" w:history="1">
        <w:r w:rsidRPr="009C63F4">
          <w:rPr>
            <w:rFonts w:asciiTheme="minorHAnsi" w:eastAsiaTheme="minorHAnsi" w:hAnsiTheme="minorHAnsi" w:cstheme="minorHAnsi"/>
            <w:sz w:val="24"/>
          </w:rPr>
          <w:t>Education Act 1996</w:t>
        </w:r>
        <w:r w:rsidRPr="009C63F4">
          <w:rPr>
            <w:rFonts w:asciiTheme="minorHAnsi" w:eastAsiaTheme="minorHAnsi" w:hAnsiTheme="minorHAnsi" w:cstheme="minorHAnsi"/>
            <w:sz w:val="24"/>
            <w:lang w:val="en-GB"/>
          </w:rPr>
          <w:t>.</w:t>
        </w:r>
      </w:hyperlink>
    </w:p>
    <w:p w14:paraId="48EADACD" w14:textId="77777777" w:rsidR="0028377D" w:rsidRPr="009C63F4" w:rsidRDefault="0028377D" w:rsidP="0028377D">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We also have regard to legal duties set out in:</w:t>
      </w:r>
    </w:p>
    <w:p w14:paraId="74D8B3D3" w14:textId="77777777" w:rsidR="0028377D" w:rsidRPr="009C63F4" w:rsidRDefault="0028377D" w:rsidP="00D955C9">
      <w:pPr>
        <w:pStyle w:val="1bodycopy"/>
        <w:numPr>
          <w:ilvl w:val="0"/>
          <w:numId w:val="3"/>
        </w:numPr>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Sections 404 to 407 of the Education Act 1996</w:t>
      </w:r>
      <w:bookmarkStart w:id="0" w:name="_Hlk206678664"/>
      <w:r w:rsidRPr="009C63F4">
        <w:rPr>
          <w:rFonts w:asciiTheme="minorHAnsi" w:eastAsiaTheme="minorHAnsi" w:hAnsiTheme="minorHAnsi" w:cstheme="minorHAnsi"/>
          <w:sz w:val="24"/>
          <w:lang w:val="en-GB"/>
        </w:rPr>
        <w:t>.</w:t>
      </w:r>
      <w:bookmarkEnd w:id="0"/>
    </w:p>
    <w:p w14:paraId="38779F30" w14:textId="77777777" w:rsidR="0028377D" w:rsidRPr="009C63F4" w:rsidRDefault="0028377D" w:rsidP="00D955C9">
      <w:pPr>
        <w:pStyle w:val="1bodycopy"/>
        <w:numPr>
          <w:ilvl w:val="0"/>
          <w:numId w:val="3"/>
        </w:numPr>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 xml:space="preserve">Part 6, chapter 1 of the </w:t>
      </w:r>
      <w:hyperlink r:id="rId13" w:history="1">
        <w:r w:rsidRPr="009C63F4">
          <w:rPr>
            <w:rFonts w:asciiTheme="minorHAnsi" w:eastAsiaTheme="minorHAnsi" w:hAnsiTheme="minorHAnsi" w:cstheme="minorHAnsi"/>
            <w:sz w:val="24"/>
          </w:rPr>
          <w:t>Equality Act 2010</w:t>
        </w:r>
      </w:hyperlink>
    </w:p>
    <w:p w14:paraId="6022BFE3" w14:textId="77777777" w:rsidR="0028377D" w:rsidRPr="009C63F4" w:rsidRDefault="0028377D" w:rsidP="00D955C9">
      <w:pPr>
        <w:pStyle w:val="1bodycopy"/>
        <w:numPr>
          <w:ilvl w:val="0"/>
          <w:numId w:val="3"/>
        </w:numPr>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3028644C" w14:textId="77777777" w:rsidR="0028377D" w:rsidRPr="009C63F4" w:rsidRDefault="0028377D" w:rsidP="0028377D">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At South Bank Primary, we teach RSE as set out in this policy.</w:t>
      </w:r>
    </w:p>
    <w:p w14:paraId="6218280C" w14:textId="77777777" w:rsidR="00E414FC" w:rsidRDefault="00E414FC" w:rsidP="005053B7">
      <w:pPr>
        <w:spacing w:after="0" w:line="360" w:lineRule="auto"/>
        <w:jc w:val="both"/>
        <w:rPr>
          <w:rFonts w:cstheme="minorHAnsi"/>
          <w:b/>
          <w:bCs/>
          <w:sz w:val="24"/>
          <w:szCs w:val="24"/>
          <w:u w:val="single"/>
          <w:lang w:val="en-US"/>
        </w:rPr>
      </w:pPr>
    </w:p>
    <w:p w14:paraId="4CC26CCE" w14:textId="16CBE80E" w:rsidR="0028377D" w:rsidRDefault="0028377D" w:rsidP="005053B7">
      <w:pPr>
        <w:spacing w:after="0" w:line="360" w:lineRule="auto"/>
        <w:jc w:val="both"/>
        <w:rPr>
          <w:rFonts w:cstheme="minorHAnsi"/>
          <w:b/>
          <w:bCs/>
          <w:sz w:val="24"/>
          <w:szCs w:val="24"/>
          <w:u w:val="single"/>
          <w:lang w:val="en-US"/>
        </w:rPr>
      </w:pPr>
      <w:r>
        <w:rPr>
          <w:rFonts w:cstheme="minorHAnsi"/>
          <w:b/>
          <w:bCs/>
          <w:sz w:val="24"/>
          <w:szCs w:val="24"/>
          <w:u w:val="single"/>
          <w:lang w:val="en-US"/>
        </w:rPr>
        <w:t>Policy development</w:t>
      </w:r>
    </w:p>
    <w:p w14:paraId="1798565C" w14:textId="77777777" w:rsidR="00D3799F" w:rsidRPr="009C63F4" w:rsidRDefault="00D3799F" w:rsidP="00D3799F">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This policy has been developed in consultation with staff, pupils and parents/carers. The consultation and policy development process involved the following steps:</w:t>
      </w:r>
    </w:p>
    <w:p w14:paraId="4A35BCB2" w14:textId="77777777" w:rsidR="00D3799F" w:rsidRPr="009C63F4" w:rsidRDefault="00D3799F" w:rsidP="00D955C9">
      <w:pPr>
        <w:pStyle w:val="ListParagraph"/>
        <w:numPr>
          <w:ilvl w:val="0"/>
          <w:numId w:val="4"/>
        </w:numPr>
        <w:spacing w:after="120" w:line="240" w:lineRule="auto"/>
        <w:rPr>
          <w:rFonts w:cstheme="minorHAnsi"/>
          <w:sz w:val="24"/>
          <w:szCs w:val="24"/>
        </w:rPr>
      </w:pPr>
      <w:r w:rsidRPr="009C63F4">
        <w:rPr>
          <w:rFonts w:cstheme="minorHAnsi"/>
          <w:sz w:val="24"/>
          <w:szCs w:val="24"/>
        </w:rPr>
        <w:t xml:space="preserve">Review – a member of staff or working group pulled together all relevant information including relevant national and local guidance </w:t>
      </w:r>
    </w:p>
    <w:p w14:paraId="0A94D820" w14:textId="77777777" w:rsidR="00D3799F" w:rsidRPr="009C63F4" w:rsidRDefault="00D3799F" w:rsidP="00D3799F">
      <w:pPr>
        <w:pStyle w:val="ListParagraph"/>
        <w:ind w:left="1440"/>
        <w:rPr>
          <w:rFonts w:cstheme="minorHAnsi"/>
          <w:sz w:val="24"/>
          <w:szCs w:val="24"/>
        </w:rPr>
      </w:pPr>
    </w:p>
    <w:p w14:paraId="0B3406D7" w14:textId="77777777" w:rsidR="00D3799F" w:rsidRPr="009C63F4" w:rsidRDefault="00D3799F" w:rsidP="00D955C9">
      <w:pPr>
        <w:pStyle w:val="ListParagraph"/>
        <w:numPr>
          <w:ilvl w:val="0"/>
          <w:numId w:val="4"/>
        </w:numPr>
        <w:spacing w:after="120" w:line="240" w:lineRule="auto"/>
        <w:rPr>
          <w:rFonts w:cstheme="minorHAnsi"/>
          <w:sz w:val="24"/>
          <w:szCs w:val="24"/>
        </w:rPr>
      </w:pPr>
      <w:r w:rsidRPr="009C63F4">
        <w:rPr>
          <w:rFonts w:cstheme="minorHAnsi"/>
          <w:sz w:val="24"/>
          <w:szCs w:val="24"/>
        </w:rPr>
        <w:t>Staff consultation – all school staff were given the opportunity to look at the policy and make recommendations</w:t>
      </w:r>
    </w:p>
    <w:p w14:paraId="65F716F5" w14:textId="77777777" w:rsidR="00D3799F" w:rsidRPr="009C63F4" w:rsidRDefault="00D3799F" w:rsidP="00D3799F">
      <w:pPr>
        <w:pStyle w:val="ListParagraph"/>
        <w:ind w:left="1440"/>
        <w:rPr>
          <w:rFonts w:cstheme="minorHAnsi"/>
          <w:sz w:val="24"/>
          <w:szCs w:val="24"/>
        </w:rPr>
      </w:pPr>
    </w:p>
    <w:p w14:paraId="53389F54" w14:textId="77777777" w:rsidR="00D3799F" w:rsidRPr="009C63F4" w:rsidRDefault="00D3799F" w:rsidP="00D955C9">
      <w:pPr>
        <w:pStyle w:val="ListParagraph"/>
        <w:numPr>
          <w:ilvl w:val="0"/>
          <w:numId w:val="4"/>
        </w:numPr>
        <w:spacing w:after="120" w:line="240" w:lineRule="auto"/>
        <w:rPr>
          <w:rFonts w:cstheme="minorHAnsi"/>
          <w:sz w:val="24"/>
          <w:szCs w:val="24"/>
        </w:rPr>
      </w:pPr>
      <w:r w:rsidRPr="009C63F4">
        <w:rPr>
          <w:rFonts w:cstheme="minorHAnsi"/>
          <w:sz w:val="24"/>
          <w:szCs w:val="24"/>
        </w:rPr>
        <w:t>Parent/stakeholder consultation – parents/carers and any interested parties were invited to attend a meeting about the policy</w:t>
      </w:r>
    </w:p>
    <w:p w14:paraId="3E4529B0" w14:textId="77777777" w:rsidR="00D3799F" w:rsidRPr="00454916" w:rsidRDefault="00D3799F" w:rsidP="00D3799F">
      <w:pPr>
        <w:pStyle w:val="ListParagraph"/>
        <w:ind w:left="1440"/>
      </w:pPr>
    </w:p>
    <w:p w14:paraId="7E5D2C69" w14:textId="3027B3A7" w:rsidR="00D3799F" w:rsidRPr="009C63F4" w:rsidRDefault="00D3799F" w:rsidP="00D955C9">
      <w:pPr>
        <w:pStyle w:val="1bodycopy"/>
        <w:numPr>
          <w:ilvl w:val="0"/>
          <w:numId w:val="4"/>
        </w:numPr>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Pupil consultation – we investigated what exactly pupils want from their RSE</w:t>
      </w:r>
    </w:p>
    <w:p w14:paraId="577DB26D" w14:textId="77777777" w:rsidR="00D3799F" w:rsidRPr="009C63F4" w:rsidRDefault="00D3799F" w:rsidP="009C63F4">
      <w:pPr>
        <w:pStyle w:val="1bodycopy"/>
        <w:rPr>
          <w:rFonts w:asciiTheme="minorHAnsi" w:eastAsiaTheme="minorHAnsi" w:hAnsiTheme="minorHAnsi" w:cstheme="minorHAnsi"/>
          <w:sz w:val="24"/>
          <w:lang w:val="en-GB"/>
        </w:rPr>
      </w:pPr>
    </w:p>
    <w:p w14:paraId="0C32EA39" w14:textId="4B853AE8" w:rsidR="00D3799F" w:rsidRPr="009C63F4" w:rsidRDefault="00D3799F" w:rsidP="00D955C9">
      <w:pPr>
        <w:pStyle w:val="1bodycopy"/>
        <w:numPr>
          <w:ilvl w:val="0"/>
          <w:numId w:val="4"/>
        </w:numPr>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Ratification – once amendments were made, the policy was shared with governors and ratified</w:t>
      </w:r>
    </w:p>
    <w:p w14:paraId="2B1D1F1F" w14:textId="77777777" w:rsidR="0028377D" w:rsidRDefault="0028377D" w:rsidP="005053B7">
      <w:pPr>
        <w:spacing w:after="0" w:line="360" w:lineRule="auto"/>
        <w:jc w:val="both"/>
        <w:rPr>
          <w:rFonts w:cstheme="minorHAnsi"/>
          <w:sz w:val="24"/>
          <w:szCs w:val="24"/>
        </w:rPr>
      </w:pPr>
    </w:p>
    <w:p w14:paraId="7B503DB4" w14:textId="79E4AFD6" w:rsidR="00D3799F" w:rsidRDefault="00D3799F" w:rsidP="005053B7">
      <w:pPr>
        <w:spacing w:after="0" w:line="360" w:lineRule="auto"/>
        <w:jc w:val="both"/>
        <w:rPr>
          <w:rFonts w:cstheme="minorHAnsi"/>
          <w:b/>
          <w:bCs/>
          <w:sz w:val="24"/>
          <w:szCs w:val="24"/>
          <w:u w:val="single"/>
        </w:rPr>
      </w:pPr>
      <w:r>
        <w:rPr>
          <w:rFonts w:cstheme="minorHAnsi"/>
          <w:b/>
          <w:bCs/>
          <w:sz w:val="24"/>
          <w:szCs w:val="24"/>
          <w:u w:val="single"/>
        </w:rPr>
        <w:t>Definition</w:t>
      </w:r>
    </w:p>
    <w:p w14:paraId="6105EE82" w14:textId="77777777" w:rsidR="009C63F4" w:rsidRPr="009C63F4" w:rsidRDefault="009C63F4" w:rsidP="009C63F4">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For the purpose of this policy:</w:t>
      </w:r>
    </w:p>
    <w:p w14:paraId="3B9BD242" w14:textId="77777777" w:rsidR="009C63F4" w:rsidRPr="009C63F4" w:rsidRDefault="009C63F4" w:rsidP="009C63F4">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 xml:space="preserve">RSE is about the emotional, social and cultural development of pupils, and involves learning about relationships, sexual health, sexuality, healthy lifestyles, diversity and personal identity. </w:t>
      </w:r>
    </w:p>
    <w:p w14:paraId="63DE106E" w14:textId="778C5681" w:rsidR="009C63F4" w:rsidRPr="009C63F4" w:rsidRDefault="009C63F4" w:rsidP="009C63F4">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 xml:space="preserve">RSE involves a combination of sharing information and exploring issues and values. </w:t>
      </w:r>
    </w:p>
    <w:p w14:paraId="45B70B02" w14:textId="59293FB9" w:rsidR="00D3799F" w:rsidRDefault="009C63F4" w:rsidP="009C63F4">
      <w:pPr>
        <w:pStyle w:val="1bodycopy"/>
        <w:rPr>
          <w:rFonts w:asciiTheme="minorHAnsi" w:eastAsiaTheme="minorHAnsi" w:hAnsiTheme="minorHAnsi" w:cstheme="minorHAnsi"/>
          <w:sz w:val="24"/>
          <w:lang w:val="en-GB"/>
        </w:rPr>
      </w:pPr>
      <w:r w:rsidRPr="009C63F4">
        <w:rPr>
          <w:rFonts w:asciiTheme="minorHAnsi" w:eastAsiaTheme="minorHAnsi" w:hAnsiTheme="minorHAnsi" w:cstheme="minorHAnsi"/>
          <w:sz w:val="24"/>
          <w:lang w:val="en-GB"/>
        </w:rPr>
        <w:t>RSE is not about the promotion of sexual activity.</w:t>
      </w:r>
    </w:p>
    <w:p w14:paraId="646D4CAE" w14:textId="77777777" w:rsidR="002452F3" w:rsidRDefault="002452F3" w:rsidP="009C63F4">
      <w:pPr>
        <w:pStyle w:val="1bodycopy"/>
        <w:rPr>
          <w:rFonts w:asciiTheme="minorHAnsi" w:eastAsiaTheme="minorHAnsi" w:hAnsiTheme="minorHAnsi" w:cstheme="minorHAnsi"/>
          <w:sz w:val="24"/>
          <w:lang w:val="en-GB"/>
        </w:rPr>
      </w:pPr>
    </w:p>
    <w:p w14:paraId="01D700A9" w14:textId="40B0F7A3" w:rsidR="002452F3" w:rsidRDefault="002452F3" w:rsidP="009C63F4">
      <w:pPr>
        <w:pStyle w:val="1bodycopy"/>
        <w:rPr>
          <w:rFonts w:asciiTheme="minorHAnsi" w:eastAsiaTheme="minorHAnsi" w:hAnsiTheme="minorHAnsi" w:cstheme="minorHAnsi"/>
          <w:b/>
          <w:bCs/>
          <w:sz w:val="24"/>
          <w:u w:val="single"/>
          <w:lang w:val="en-GB"/>
        </w:rPr>
      </w:pPr>
      <w:r>
        <w:rPr>
          <w:rFonts w:asciiTheme="minorHAnsi" w:eastAsiaTheme="minorHAnsi" w:hAnsiTheme="minorHAnsi" w:cstheme="minorHAnsi"/>
          <w:b/>
          <w:bCs/>
          <w:sz w:val="24"/>
          <w:u w:val="single"/>
          <w:lang w:val="en-GB"/>
        </w:rPr>
        <w:t>Curriculum</w:t>
      </w:r>
    </w:p>
    <w:p w14:paraId="4443E546" w14:textId="77777777" w:rsidR="00512D27" w:rsidRPr="00512D27" w:rsidRDefault="00512D27" w:rsidP="00512D27">
      <w:pPr>
        <w:pStyle w:val="1bodycopy10pt"/>
        <w:rPr>
          <w:rFonts w:asciiTheme="minorHAnsi" w:eastAsiaTheme="minorHAnsi" w:hAnsiTheme="minorHAnsi" w:cstheme="minorHAnsi"/>
          <w:sz w:val="24"/>
          <w:lang w:val="en-GB"/>
        </w:rPr>
      </w:pPr>
      <w:r w:rsidRPr="00512D27">
        <w:rPr>
          <w:rFonts w:asciiTheme="minorHAnsi" w:eastAsiaTheme="minorHAnsi" w:hAnsiTheme="minorHAnsi" w:cstheme="minorHAnsi"/>
          <w:sz w:val="24"/>
          <w:lang w:val="en-GB"/>
        </w:rPr>
        <w:t>Our RSE curriculum is set out as per Appendices 1 and 2, but we may need to adapt it as and when necessary.</w:t>
      </w:r>
    </w:p>
    <w:p w14:paraId="7BBF78C1" w14:textId="77777777" w:rsidR="00512D27" w:rsidRPr="00512D27" w:rsidRDefault="00512D27" w:rsidP="00512D27">
      <w:pPr>
        <w:pStyle w:val="1bodycopy10pt"/>
        <w:rPr>
          <w:rFonts w:asciiTheme="minorHAnsi" w:eastAsiaTheme="minorHAnsi" w:hAnsiTheme="minorHAnsi" w:cstheme="minorHAnsi"/>
          <w:sz w:val="24"/>
          <w:lang w:val="en-GB"/>
        </w:rPr>
      </w:pPr>
      <w:r w:rsidRPr="00512D27">
        <w:rPr>
          <w:rFonts w:asciiTheme="minorHAnsi" w:eastAsiaTheme="minorHAnsi" w:hAnsiTheme="minorHAnsi" w:cstheme="minorHAnsi"/>
          <w:sz w:val="24"/>
          <w:lang w:val="en-GB"/>
        </w:rPr>
        <w:t>We have developed the curriculum in consultation with parents and carers, pupils and staff, and taking into account the age, developmental stage, needs (such as cultural and religious needs) and feelings of our pupils. If pupils ask questions outside the scope of this policy, teachers will respond in an appropriate manner so that pupils are fully informed and don’t seek answers online.</w:t>
      </w:r>
    </w:p>
    <w:p w14:paraId="3A87A3B9" w14:textId="7B888B81" w:rsidR="002452F3" w:rsidRDefault="00512D27" w:rsidP="00512D27">
      <w:pPr>
        <w:pStyle w:val="1bodycopy"/>
        <w:rPr>
          <w:rFonts w:asciiTheme="minorHAnsi" w:eastAsiaTheme="minorHAnsi" w:hAnsiTheme="minorHAnsi" w:cstheme="minorHAnsi"/>
          <w:sz w:val="24"/>
          <w:lang w:val="en-GB"/>
        </w:rPr>
      </w:pPr>
      <w:r w:rsidRPr="00512D27">
        <w:rPr>
          <w:rFonts w:asciiTheme="minorHAnsi" w:eastAsiaTheme="minorHAnsi" w:hAnsiTheme="minorHAnsi" w:cstheme="minorHAnsi"/>
          <w:sz w:val="24"/>
          <w:lang w:val="en-GB"/>
        </w:rPr>
        <w:t>We will share all curriculum materials with parents and carers on request.</w:t>
      </w:r>
    </w:p>
    <w:p w14:paraId="5A3B7553" w14:textId="77777777" w:rsidR="00E125CC" w:rsidRDefault="00E125CC" w:rsidP="00512D27">
      <w:pPr>
        <w:pStyle w:val="1bodycopy"/>
        <w:rPr>
          <w:rFonts w:asciiTheme="minorHAnsi" w:eastAsiaTheme="minorHAnsi" w:hAnsiTheme="minorHAnsi" w:cstheme="minorHAnsi"/>
          <w:sz w:val="24"/>
          <w:lang w:val="en-GB"/>
        </w:rPr>
      </w:pPr>
    </w:p>
    <w:p w14:paraId="3ED7D1F8" w14:textId="3753CF83" w:rsidR="00E125CC" w:rsidRDefault="00E125CC" w:rsidP="00512D27">
      <w:pPr>
        <w:pStyle w:val="1bodycopy"/>
        <w:rPr>
          <w:rFonts w:asciiTheme="minorHAnsi" w:eastAsiaTheme="minorHAnsi" w:hAnsiTheme="minorHAnsi" w:cstheme="minorHAnsi"/>
          <w:b/>
          <w:bCs/>
          <w:sz w:val="24"/>
          <w:u w:val="single"/>
          <w:lang w:val="en-GB"/>
        </w:rPr>
      </w:pPr>
      <w:r>
        <w:rPr>
          <w:rFonts w:asciiTheme="minorHAnsi" w:eastAsiaTheme="minorHAnsi" w:hAnsiTheme="minorHAnsi" w:cstheme="minorHAnsi"/>
          <w:b/>
          <w:bCs/>
          <w:sz w:val="24"/>
          <w:u w:val="single"/>
          <w:lang w:val="en-GB"/>
        </w:rPr>
        <w:t>Delivery of RSE</w:t>
      </w:r>
    </w:p>
    <w:p w14:paraId="64518209"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RSE is taught within the personal, social, health and economic (PSHE) education curriculum. Biological aspects of RSE are taught within the science curriculum, and other aspects are included in religious education (RE).</w:t>
      </w:r>
      <w:bookmarkStart w:id="1" w:name="_Hlk204161953"/>
    </w:p>
    <w:p w14:paraId="25F67FB1" w14:textId="77777777" w:rsidR="00DB4163" w:rsidRPr="002E5168" w:rsidRDefault="00DB4163" w:rsidP="00DB4163">
      <w:pPr>
        <w:pStyle w:val="4Bulletedcopyblue"/>
        <w:numPr>
          <w:ilvl w:val="0"/>
          <w:numId w:val="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The school will make sure that:</w:t>
      </w:r>
    </w:p>
    <w:p w14:paraId="7C8D7CC4"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Core knowledge is sectioned into units of manageable size</w:t>
      </w:r>
    </w:p>
    <w:p w14:paraId="5AF878BE"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The required content is communicated to pupils clearly, in a carefully sequenced way and within a planned scheme of work</w:t>
      </w:r>
    </w:p>
    <w:p w14:paraId="093CEF83"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Teaching includes sufficient and well-chosen opportunities and contexts for pupils to embed new knowledge, so that it can be used confidently in real-life situations</w:t>
      </w:r>
      <w:bookmarkEnd w:id="1"/>
    </w:p>
    <w:p w14:paraId="01BD29F1"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lastRenderedPageBreak/>
        <w:t>Relationships education focuses on teaching the fundamental building blocks and characteristics of positive relationships including:</w:t>
      </w:r>
    </w:p>
    <w:p w14:paraId="50FEC29D" w14:textId="77777777" w:rsidR="00DB4163" w:rsidRPr="002E5168" w:rsidRDefault="00DB4163" w:rsidP="00D955C9">
      <w:pPr>
        <w:pStyle w:val="1bodycopy10pt"/>
        <w:numPr>
          <w:ilvl w:val="0"/>
          <w:numId w:val="17"/>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Families and people who care for me</w:t>
      </w:r>
    </w:p>
    <w:p w14:paraId="587CE67D" w14:textId="77777777" w:rsidR="00DB4163" w:rsidRPr="002E5168" w:rsidRDefault="00DB4163" w:rsidP="00D955C9">
      <w:pPr>
        <w:pStyle w:val="1bodycopy10pt"/>
        <w:numPr>
          <w:ilvl w:val="0"/>
          <w:numId w:val="17"/>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Caring friendships</w:t>
      </w:r>
    </w:p>
    <w:p w14:paraId="4AA33801" w14:textId="77777777" w:rsidR="00DB4163" w:rsidRPr="002E5168" w:rsidRDefault="00DB4163" w:rsidP="00D955C9">
      <w:pPr>
        <w:pStyle w:val="1bodycopy10pt"/>
        <w:numPr>
          <w:ilvl w:val="0"/>
          <w:numId w:val="17"/>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Respectful, kind relationships</w:t>
      </w:r>
    </w:p>
    <w:p w14:paraId="72A85C19" w14:textId="77777777" w:rsidR="00DB4163" w:rsidRPr="002E5168" w:rsidRDefault="00DB4163" w:rsidP="00D955C9">
      <w:pPr>
        <w:pStyle w:val="1bodycopy10pt"/>
        <w:numPr>
          <w:ilvl w:val="0"/>
          <w:numId w:val="17"/>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Online safety and awareness </w:t>
      </w:r>
    </w:p>
    <w:p w14:paraId="3FE20DD6" w14:textId="77777777" w:rsidR="00DB4163" w:rsidRPr="002E5168" w:rsidRDefault="00DB4163" w:rsidP="00D955C9">
      <w:pPr>
        <w:pStyle w:val="1bodycopy10pt"/>
        <w:numPr>
          <w:ilvl w:val="0"/>
          <w:numId w:val="17"/>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Being safe</w:t>
      </w:r>
    </w:p>
    <w:p w14:paraId="5E39B42A" w14:textId="77777777" w:rsidR="00DB4163" w:rsidRPr="002E5168" w:rsidRDefault="00DB4163" w:rsidP="00DB4163">
      <w:pPr>
        <w:pStyle w:val="1bodycopy10pt"/>
        <w:rPr>
          <w:rFonts w:asciiTheme="minorHAnsi" w:eastAsiaTheme="minorHAnsi" w:hAnsiTheme="minorHAnsi" w:cstheme="minorHAnsi"/>
          <w:sz w:val="24"/>
          <w:lang w:val="en-GB"/>
        </w:rPr>
      </w:pPr>
      <w:bookmarkStart w:id="2" w:name="_Hlk204161979"/>
      <w:r w:rsidRPr="002E5168">
        <w:rPr>
          <w:rFonts w:asciiTheme="minorHAnsi" w:eastAsiaTheme="minorHAnsi" w:hAnsiTheme="minorHAnsi" w:cstheme="minorHAnsi"/>
          <w:sz w:val="24"/>
          <w:lang w:val="en-GB"/>
        </w:rPr>
        <w:t>Primary sex education will focus on:</w:t>
      </w:r>
    </w:p>
    <w:p w14:paraId="66C19EE6" w14:textId="77777777" w:rsidR="00DB4163" w:rsidRPr="002E5168" w:rsidRDefault="00DB4163" w:rsidP="00D955C9">
      <w:pPr>
        <w:pStyle w:val="1bodycopy10pt"/>
        <w:numPr>
          <w:ilvl w:val="0"/>
          <w:numId w:val="18"/>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Preparing boys and girls for the changes that adolescence brings</w:t>
      </w:r>
    </w:p>
    <w:p w14:paraId="2CF9D01F" w14:textId="77777777" w:rsidR="00DB4163" w:rsidRPr="002E5168" w:rsidRDefault="00DB4163" w:rsidP="00D955C9">
      <w:pPr>
        <w:pStyle w:val="1bodycopy10pt"/>
        <w:numPr>
          <w:ilvl w:val="0"/>
          <w:numId w:val="18"/>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How a baby is conceived and born</w:t>
      </w:r>
    </w:p>
    <w:p w14:paraId="06B204B1"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Throughout each year group we will use appropriate material to assist learning, such as:</w:t>
      </w:r>
    </w:p>
    <w:p w14:paraId="766A9C17" w14:textId="77777777" w:rsidR="00DB4163" w:rsidRPr="002E5168" w:rsidRDefault="00DB4163" w:rsidP="00D955C9">
      <w:pPr>
        <w:pStyle w:val="1bodycopy10pt"/>
        <w:numPr>
          <w:ilvl w:val="0"/>
          <w:numId w:val="19"/>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Diagrams</w:t>
      </w:r>
    </w:p>
    <w:p w14:paraId="72F31B7C" w14:textId="77777777" w:rsidR="00DB4163" w:rsidRPr="002E5168" w:rsidRDefault="00DB4163" w:rsidP="00D955C9">
      <w:pPr>
        <w:pStyle w:val="1bodycopy10pt"/>
        <w:numPr>
          <w:ilvl w:val="0"/>
          <w:numId w:val="19"/>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Videos</w:t>
      </w:r>
    </w:p>
    <w:p w14:paraId="73724B12" w14:textId="77777777" w:rsidR="00DB4163" w:rsidRPr="002E5168" w:rsidRDefault="00DB4163" w:rsidP="00D955C9">
      <w:pPr>
        <w:pStyle w:val="1bodycopy10pt"/>
        <w:numPr>
          <w:ilvl w:val="0"/>
          <w:numId w:val="19"/>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Books</w:t>
      </w:r>
    </w:p>
    <w:p w14:paraId="02B6E874" w14:textId="77777777" w:rsidR="00DB4163" w:rsidRPr="002E5168" w:rsidRDefault="00DB4163" w:rsidP="00D955C9">
      <w:pPr>
        <w:pStyle w:val="1bodycopy10pt"/>
        <w:numPr>
          <w:ilvl w:val="0"/>
          <w:numId w:val="19"/>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Games</w:t>
      </w:r>
    </w:p>
    <w:p w14:paraId="3E0067CF" w14:textId="77777777" w:rsidR="00DB4163" w:rsidRPr="002E5168" w:rsidRDefault="00DB4163" w:rsidP="00D955C9">
      <w:pPr>
        <w:pStyle w:val="1bodycopy10pt"/>
        <w:numPr>
          <w:ilvl w:val="0"/>
          <w:numId w:val="19"/>
        </w:numPr>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Discussions and practical activities</w:t>
      </w:r>
      <w:bookmarkStart w:id="3" w:name="_Hlk206588985"/>
    </w:p>
    <w:p w14:paraId="309B367C"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Teachers will make sure that all pupils’ views are listened to, and will encourage them to ask questions and engage in discussion. Teachers will answer questions sensitively, honestly and appropriately for the age of the pupils.</w:t>
      </w:r>
    </w:p>
    <w:bookmarkEnd w:id="3"/>
    <w:p w14:paraId="4D860C10"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The programme will be designed to focus on boys as much as girls, and activities will be planned to make sure both are actively involved. </w:t>
      </w:r>
    </w:p>
    <w:p w14:paraId="2A899390"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The school will make sure that all teaching and materials are appropriate for the ages and needs of the pupils including any additional needs, such as special educational needs and disabilities (SEND). </w:t>
      </w:r>
    </w:p>
    <w:p w14:paraId="7AEEB54E" w14:textId="77777777" w:rsidR="00DB4163" w:rsidRPr="002E5168" w:rsidRDefault="00DB4163" w:rsidP="002E5168">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At all points of delivery of the curriculum, the school will consult parents and carers, and their views will be valued. What will be taught and how will be planned in conjunction with parents and carers.</w:t>
      </w:r>
    </w:p>
    <w:p w14:paraId="32AE61CE"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For more information about our RSE curriculum, see Appendices 1 and 2.</w:t>
      </w:r>
    </w:p>
    <w:bookmarkEnd w:id="2"/>
    <w:p w14:paraId="66EAE809" w14:textId="3509F5FA"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We may amend our curriculum content to respond to the needs and context of our pupils, to discuss issues affecting them in an age-appropriate manner. We will inform parents and carers of any deviation from our published policy in advance</w:t>
      </w:r>
      <w:r w:rsidR="00DE61E2">
        <w:rPr>
          <w:rFonts w:asciiTheme="minorHAnsi" w:eastAsiaTheme="minorHAnsi" w:hAnsiTheme="minorHAnsi" w:cstheme="minorHAnsi"/>
          <w:sz w:val="24"/>
          <w:lang w:val="en-GB"/>
        </w:rPr>
        <w:t xml:space="preserve"> </w:t>
      </w:r>
      <w:r w:rsidRPr="002E5168">
        <w:rPr>
          <w:rFonts w:asciiTheme="minorHAnsi" w:eastAsiaTheme="minorHAnsi" w:hAnsiTheme="minorHAnsi" w:cstheme="minorHAnsi"/>
          <w:sz w:val="24"/>
          <w:lang w:val="en-GB"/>
        </w:rPr>
        <w:t>and share any relevant materials on request.</w:t>
      </w:r>
    </w:p>
    <w:p w14:paraId="5CD4970E" w14:textId="77777777" w:rsidR="00DB4163" w:rsidRPr="002E5168" w:rsidRDefault="00DB4163" w:rsidP="00DB4163">
      <w:pPr>
        <w:pStyle w:val="1bodycopy10pt"/>
        <w:rPr>
          <w:rFonts w:asciiTheme="minorHAnsi" w:eastAsiaTheme="minorHAnsi" w:hAnsiTheme="minorHAnsi" w:cstheme="minorHAnsi"/>
          <w:sz w:val="24"/>
          <w:lang w:val="en-GB"/>
        </w:rPr>
      </w:pPr>
      <w:bookmarkStart w:id="4" w:name="_Hlk204162086"/>
      <w:r w:rsidRPr="002E5168">
        <w:rPr>
          <w:rFonts w:asciiTheme="minorHAnsi" w:eastAsiaTheme="minorHAnsi" w:hAnsiTheme="minorHAnsi" w:cstheme="minorHAnsi"/>
          <w:sz w:val="24"/>
          <w:lang w:val="en-GB"/>
        </w:rPr>
        <w:t>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14:paraId="62B3E29A" w14:textId="77777777" w:rsidR="00DB4163"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lastRenderedPageBreak/>
        <w:t xml:space="preserve">Across our school, we will also be mindful of the law and legal requirements, taking care not to condone or encourage illegal activity, such as violent action against people, criminal damage to property or hate crime. </w:t>
      </w:r>
      <w:bookmarkEnd w:id="4"/>
    </w:p>
    <w:p w14:paraId="1C5B4286" w14:textId="77777777" w:rsidR="00DE61E2" w:rsidRPr="002E5168" w:rsidRDefault="00DE61E2" w:rsidP="00DB4163">
      <w:pPr>
        <w:pStyle w:val="1bodycopy10pt"/>
        <w:rPr>
          <w:rFonts w:asciiTheme="minorHAnsi" w:eastAsiaTheme="minorHAnsi" w:hAnsiTheme="minorHAnsi" w:cstheme="minorHAnsi"/>
          <w:sz w:val="24"/>
          <w:lang w:val="en-GB"/>
        </w:rPr>
      </w:pPr>
    </w:p>
    <w:p w14:paraId="2A092B14" w14:textId="77777777" w:rsidR="00DB4163" w:rsidRPr="00DE61E2" w:rsidRDefault="00DB4163" w:rsidP="00D955C9">
      <w:pPr>
        <w:pStyle w:val="1bodycopy10pt"/>
        <w:numPr>
          <w:ilvl w:val="1"/>
          <w:numId w:val="15"/>
        </w:numPr>
        <w:rPr>
          <w:rFonts w:asciiTheme="minorHAnsi" w:eastAsiaTheme="minorHAnsi" w:hAnsiTheme="minorHAnsi" w:cstheme="minorHAnsi"/>
          <w:b/>
          <w:bCs/>
          <w:sz w:val="24"/>
          <w:u w:val="single"/>
          <w:lang w:val="en-GB"/>
        </w:rPr>
      </w:pPr>
      <w:r w:rsidRPr="00DE61E2">
        <w:rPr>
          <w:rFonts w:asciiTheme="minorHAnsi" w:eastAsiaTheme="minorHAnsi" w:hAnsiTheme="minorHAnsi" w:cstheme="minorHAnsi"/>
          <w:b/>
          <w:bCs/>
          <w:sz w:val="24"/>
          <w:u w:val="single"/>
          <w:lang w:val="en-GB"/>
        </w:rPr>
        <w:t xml:space="preserve"> Inclusivity </w:t>
      </w:r>
    </w:p>
    <w:p w14:paraId="3CC65EC8"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We will teach about these topics in a manner that: </w:t>
      </w:r>
    </w:p>
    <w:p w14:paraId="212EE132" w14:textId="77777777" w:rsidR="00DB4163" w:rsidRPr="002E5168" w:rsidRDefault="00DB4163" w:rsidP="00D955C9">
      <w:pPr>
        <w:pStyle w:val="3Bulletedcopyblue"/>
        <w:numPr>
          <w:ilvl w:val="0"/>
          <w:numId w:val="2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Considers how a diverse range of pupils will relate to them </w:t>
      </w:r>
    </w:p>
    <w:p w14:paraId="1E81FA08" w14:textId="77777777" w:rsidR="00DB4163" w:rsidRPr="002E5168" w:rsidRDefault="00DB4163" w:rsidP="00D955C9">
      <w:pPr>
        <w:pStyle w:val="3Bulletedcopyblue"/>
        <w:numPr>
          <w:ilvl w:val="0"/>
          <w:numId w:val="2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Is sensitive to all pupils’ experiences</w:t>
      </w:r>
    </w:p>
    <w:p w14:paraId="7B61C797" w14:textId="77777777" w:rsidR="00DB4163" w:rsidRPr="002E5168" w:rsidRDefault="00DB4163" w:rsidP="00D955C9">
      <w:pPr>
        <w:pStyle w:val="3Bulletedcopyblue"/>
        <w:numPr>
          <w:ilvl w:val="0"/>
          <w:numId w:val="2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During lessons, makes pupils feel: </w:t>
      </w:r>
    </w:p>
    <w:p w14:paraId="7132DF05"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Safe and supported </w:t>
      </w:r>
    </w:p>
    <w:p w14:paraId="47A2A3B3"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Able to engage with the key messages</w:t>
      </w:r>
    </w:p>
    <w:p w14:paraId="456EDE9F" w14:textId="77777777" w:rsidR="00DB4163" w:rsidRPr="002E5168" w:rsidRDefault="00DB4163" w:rsidP="00DB4163">
      <w:pPr>
        <w:pStyle w:val="3Bulletedcopyblue"/>
        <w:numPr>
          <w:ilvl w:val="0"/>
          <w:numId w:val="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We will also: </w:t>
      </w:r>
    </w:p>
    <w:p w14:paraId="495F565F" w14:textId="77777777" w:rsidR="00DB4163" w:rsidRPr="002E5168" w:rsidRDefault="00DB4163" w:rsidP="00D955C9">
      <w:pPr>
        <w:pStyle w:val="3Bulletedcopyblue"/>
        <w:numPr>
          <w:ilvl w:val="0"/>
          <w:numId w:val="2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Make sure that pupils learn about these topics in an environment that’s appropriate for them, for example in: </w:t>
      </w:r>
    </w:p>
    <w:p w14:paraId="698167D4"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A whole-class setting </w:t>
      </w:r>
    </w:p>
    <w:p w14:paraId="247930BF"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Small groups or targeted sessions</w:t>
      </w:r>
    </w:p>
    <w:p w14:paraId="584FC51C"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1-to-1 discussions </w:t>
      </w:r>
    </w:p>
    <w:p w14:paraId="0749A615"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Digital formats</w:t>
      </w:r>
    </w:p>
    <w:p w14:paraId="2F751E1D" w14:textId="77777777" w:rsidR="00DB4163" w:rsidRPr="002E5168" w:rsidRDefault="00DB4163" w:rsidP="00D955C9">
      <w:pPr>
        <w:pStyle w:val="3Bulletedcopyblue"/>
        <w:numPr>
          <w:ilvl w:val="0"/>
          <w:numId w:val="2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Give careful consideration to the level of differentiation needed </w:t>
      </w:r>
    </w:p>
    <w:p w14:paraId="3B111800" w14:textId="77777777" w:rsidR="00DB4163" w:rsidRPr="002E5168" w:rsidRDefault="00DB4163" w:rsidP="00DB4163">
      <w:pPr>
        <w:pStyle w:val="3Bulletedcopyblue"/>
        <w:numPr>
          <w:ilvl w:val="0"/>
          <w:numId w:val="0"/>
        </w:numPr>
        <w:ind w:left="340"/>
        <w:rPr>
          <w:rFonts w:asciiTheme="minorHAnsi" w:eastAsiaTheme="minorHAnsi" w:hAnsiTheme="minorHAnsi" w:cstheme="minorHAnsi"/>
          <w:sz w:val="24"/>
          <w:szCs w:val="24"/>
          <w:lang w:val="en-GB"/>
        </w:rPr>
      </w:pPr>
    </w:p>
    <w:p w14:paraId="19D28D32" w14:textId="77777777" w:rsidR="00DB4163" w:rsidRPr="00457254" w:rsidRDefault="00DB4163" w:rsidP="00D955C9">
      <w:pPr>
        <w:pStyle w:val="1bodycopy10pt"/>
        <w:numPr>
          <w:ilvl w:val="1"/>
          <w:numId w:val="15"/>
        </w:numPr>
        <w:rPr>
          <w:rFonts w:asciiTheme="minorHAnsi" w:eastAsiaTheme="minorHAnsi" w:hAnsiTheme="minorHAnsi" w:cstheme="minorHAnsi"/>
          <w:b/>
          <w:bCs/>
          <w:sz w:val="24"/>
          <w:u w:val="single"/>
          <w:lang w:val="en-GB"/>
        </w:rPr>
      </w:pPr>
      <w:r w:rsidRPr="00457254">
        <w:rPr>
          <w:rFonts w:asciiTheme="minorHAnsi" w:eastAsiaTheme="minorHAnsi" w:hAnsiTheme="minorHAnsi" w:cstheme="minorHAnsi"/>
          <w:b/>
          <w:bCs/>
          <w:sz w:val="24"/>
          <w:u w:val="single"/>
          <w:lang w:val="en-GB"/>
        </w:rPr>
        <w:t xml:space="preserve"> Use of resources</w:t>
      </w:r>
    </w:p>
    <w:p w14:paraId="3D7F7ECC" w14:textId="77777777" w:rsidR="00DB4163" w:rsidRPr="002E5168" w:rsidRDefault="00DB4163" w:rsidP="00DB4163">
      <w:pPr>
        <w:pStyle w:val="3Bulletedcopyblue"/>
        <w:numPr>
          <w:ilvl w:val="0"/>
          <w:numId w:val="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We will consider whether any resources we plan to use:</w:t>
      </w:r>
    </w:p>
    <w:p w14:paraId="5F302476"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Are aligned with the teaching requirements set out in the statutory RSE guidance</w:t>
      </w:r>
    </w:p>
    <w:p w14:paraId="54F3A03A"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Would support pupils in applying their knowledge in different contexts and settings </w:t>
      </w:r>
    </w:p>
    <w:p w14:paraId="2156B75A"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Are age-appropriate, given the age and maturity of the pupils</w:t>
      </w:r>
    </w:p>
    <w:p w14:paraId="16C4A8DA"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Are evidence-based and contain robust facts and statistics </w:t>
      </w:r>
    </w:p>
    <w:p w14:paraId="118E6CAB"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Fit into our curriculum plan </w:t>
      </w:r>
    </w:p>
    <w:p w14:paraId="1FEB9BD0"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Are from credible sources</w:t>
      </w:r>
    </w:p>
    <w:p w14:paraId="2CC53D2D"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Are compatible with effective teaching approaches </w:t>
      </w:r>
    </w:p>
    <w:p w14:paraId="25C8AD2F"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Are sensitive to pupils’ experiences and won’t provoke distress  </w:t>
      </w:r>
    </w:p>
    <w:p w14:paraId="1EA8A2A4" w14:textId="77777777" w:rsidR="00DB4163" w:rsidRPr="002E5168" w:rsidRDefault="00DB4163" w:rsidP="00DB4163">
      <w:pPr>
        <w:pStyle w:val="1bodycopy"/>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We will make sure that when we consult parents/carers we provide examples of the resources that the school plans to use.</w:t>
      </w:r>
    </w:p>
    <w:p w14:paraId="46743AC1" w14:textId="77777777" w:rsidR="00DB4163" w:rsidRPr="002E5168" w:rsidRDefault="00DB4163" w:rsidP="00DB4163">
      <w:pPr>
        <w:pStyle w:val="1bodycopy10pt"/>
        <w:rPr>
          <w:rFonts w:asciiTheme="minorHAnsi" w:eastAsiaTheme="minorHAnsi" w:hAnsiTheme="minorHAnsi" w:cstheme="minorHAnsi"/>
          <w:sz w:val="24"/>
          <w:lang w:val="en-GB"/>
        </w:rPr>
      </w:pPr>
    </w:p>
    <w:p w14:paraId="73FEDB65" w14:textId="77777777" w:rsidR="00DB4163" w:rsidRPr="00457254" w:rsidRDefault="00DB4163" w:rsidP="00DB4163">
      <w:pPr>
        <w:pStyle w:val="Heading1"/>
        <w:rPr>
          <w:rFonts w:asciiTheme="minorHAnsi" w:eastAsiaTheme="minorHAnsi" w:hAnsiTheme="minorHAnsi" w:cstheme="minorHAnsi"/>
          <w:bCs/>
          <w:color w:val="auto"/>
          <w:sz w:val="24"/>
          <w:szCs w:val="24"/>
          <w:u w:val="single"/>
        </w:rPr>
      </w:pPr>
      <w:bookmarkStart w:id="5" w:name="_Toc206748918"/>
      <w:r w:rsidRPr="00457254">
        <w:rPr>
          <w:rFonts w:asciiTheme="minorHAnsi" w:eastAsiaTheme="minorHAnsi" w:hAnsiTheme="minorHAnsi" w:cstheme="minorHAnsi"/>
          <w:bCs/>
          <w:color w:val="auto"/>
          <w:sz w:val="24"/>
          <w:szCs w:val="24"/>
          <w:u w:val="single"/>
        </w:rPr>
        <w:lastRenderedPageBreak/>
        <w:t>7. Use of external organisations and materials</w:t>
      </w:r>
      <w:bookmarkEnd w:id="5"/>
    </w:p>
    <w:p w14:paraId="1333B75E"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We will make sure that an agency and any materials used are accurate, age and stage appropriate and unbiased and in line with our legal duties around political impartiality. </w:t>
      </w:r>
    </w:p>
    <w:p w14:paraId="420E466C" w14:textId="77777777" w:rsidR="00DB4163" w:rsidRPr="002E5168" w:rsidRDefault="00DB4163" w:rsidP="00DB4163">
      <w:pPr>
        <w:pStyle w:val="3Bulletedcopyblue"/>
        <w:numPr>
          <w:ilvl w:val="0"/>
          <w:numId w:val="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We will:</w:t>
      </w:r>
    </w:p>
    <w:p w14:paraId="38B07CB2" w14:textId="77777777" w:rsidR="00DB4163" w:rsidRPr="002E5168" w:rsidRDefault="00DB4163" w:rsidP="00D955C9">
      <w:pPr>
        <w:pStyle w:val="3Bulletedcopyblue"/>
        <w:numPr>
          <w:ilvl w:val="0"/>
          <w:numId w:val="20"/>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Make appropriate checks and engage with external agencies to make sure that their approach to teaching about RSE is balanced, and it and the resources they intend to use:</w:t>
      </w:r>
    </w:p>
    <w:p w14:paraId="65AC7BDF"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Are age-appropriate</w:t>
      </w:r>
    </w:p>
    <w:p w14:paraId="25191798"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Are in line with pupils’ developmental stage</w:t>
      </w:r>
    </w:p>
    <w:p w14:paraId="4EAAE62E"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Comply with: </w:t>
      </w:r>
    </w:p>
    <w:p w14:paraId="0D4D42E3" w14:textId="77777777" w:rsidR="00DB4163" w:rsidRPr="002E5168" w:rsidRDefault="00DB4163" w:rsidP="00D955C9">
      <w:pPr>
        <w:pStyle w:val="3Bulletedcopyblue"/>
        <w:numPr>
          <w:ilvl w:val="2"/>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This policy </w:t>
      </w:r>
    </w:p>
    <w:p w14:paraId="680BBF93" w14:textId="77777777" w:rsidR="00DB4163" w:rsidRPr="002E5168" w:rsidRDefault="00DB4163" w:rsidP="00D955C9">
      <w:pPr>
        <w:pStyle w:val="3Bulletedcopyblue"/>
        <w:numPr>
          <w:ilvl w:val="2"/>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The </w:t>
      </w:r>
      <w:hyperlink r:id="rId14" w:history="1">
        <w:r w:rsidRPr="002E5168">
          <w:rPr>
            <w:rFonts w:asciiTheme="minorHAnsi" w:eastAsiaTheme="minorHAnsi" w:hAnsiTheme="minorHAnsi" w:cstheme="minorHAnsi"/>
            <w:sz w:val="24"/>
            <w:szCs w:val="24"/>
          </w:rPr>
          <w:t>Teachers’ Standards</w:t>
        </w:r>
      </w:hyperlink>
      <w:r w:rsidRPr="002E5168">
        <w:rPr>
          <w:rFonts w:asciiTheme="minorHAnsi" w:eastAsiaTheme="minorHAnsi" w:hAnsiTheme="minorHAnsi" w:cstheme="minorHAnsi"/>
          <w:sz w:val="24"/>
          <w:szCs w:val="24"/>
          <w:lang w:val="en-GB"/>
        </w:rPr>
        <w:t xml:space="preserve"> </w:t>
      </w:r>
    </w:p>
    <w:p w14:paraId="25C164B0" w14:textId="77777777" w:rsidR="00DB4163" w:rsidRPr="002E5168" w:rsidRDefault="00DB4163" w:rsidP="00D955C9">
      <w:pPr>
        <w:pStyle w:val="3Bulletedcopyblue"/>
        <w:numPr>
          <w:ilvl w:val="2"/>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The </w:t>
      </w:r>
      <w:hyperlink r:id="rId15" w:history="1">
        <w:r w:rsidRPr="002E5168">
          <w:rPr>
            <w:rFonts w:asciiTheme="minorHAnsi" w:eastAsiaTheme="minorHAnsi" w:hAnsiTheme="minorHAnsi" w:cstheme="minorHAnsi"/>
            <w:sz w:val="24"/>
            <w:szCs w:val="24"/>
          </w:rPr>
          <w:t>Equality Act 2010</w:t>
        </w:r>
      </w:hyperlink>
      <w:r w:rsidRPr="002E5168">
        <w:rPr>
          <w:rFonts w:asciiTheme="minorHAnsi" w:eastAsiaTheme="minorHAnsi" w:hAnsiTheme="minorHAnsi" w:cstheme="minorHAnsi"/>
          <w:sz w:val="24"/>
          <w:szCs w:val="24"/>
          <w:lang w:val="en-GB"/>
        </w:rPr>
        <w:t xml:space="preserve"> </w:t>
      </w:r>
    </w:p>
    <w:p w14:paraId="07407833" w14:textId="77777777" w:rsidR="00DB4163" w:rsidRPr="002E5168" w:rsidRDefault="00DB4163" w:rsidP="00D955C9">
      <w:pPr>
        <w:pStyle w:val="3Bulletedcopyblue"/>
        <w:numPr>
          <w:ilvl w:val="2"/>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The </w:t>
      </w:r>
      <w:hyperlink r:id="rId16" w:history="1">
        <w:r w:rsidRPr="002E5168">
          <w:rPr>
            <w:rFonts w:asciiTheme="minorHAnsi" w:eastAsiaTheme="minorHAnsi" w:hAnsiTheme="minorHAnsi" w:cstheme="minorHAnsi"/>
            <w:sz w:val="24"/>
            <w:szCs w:val="24"/>
          </w:rPr>
          <w:t>Human Rights Act 1998</w:t>
        </w:r>
      </w:hyperlink>
      <w:r w:rsidRPr="002E5168">
        <w:rPr>
          <w:rFonts w:asciiTheme="minorHAnsi" w:eastAsiaTheme="minorHAnsi" w:hAnsiTheme="minorHAnsi" w:cstheme="minorHAnsi"/>
          <w:sz w:val="24"/>
          <w:szCs w:val="24"/>
          <w:lang w:val="en-GB"/>
        </w:rPr>
        <w:t xml:space="preserve"> </w:t>
      </w:r>
    </w:p>
    <w:p w14:paraId="4F500236" w14:textId="77777777" w:rsidR="00DB4163" w:rsidRPr="002E5168" w:rsidRDefault="00DB4163" w:rsidP="00D955C9">
      <w:pPr>
        <w:pStyle w:val="3Bulletedcopyblue"/>
        <w:numPr>
          <w:ilvl w:val="2"/>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The </w:t>
      </w:r>
      <w:hyperlink r:id="rId17" w:history="1">
        <w:r w:rsidRPr="002E5168">
          <w:rPr>
            <w:rFonts w:asciiTheme="minorHAnsi" w:eastAsiaTheme="minorHAnsi" w:hAnsiTheme="minorHAnsi" w:cstheme="minorHAnsi"/>
            <w:sz w:val="24"/>
            <w:szCs w:val="24"/>
          </w:rPr>
          <w:t>Education Act 1996</w:t>
        </w:r>
      </w:hyperlink>
      <w:r w:rsidRPr="002E5168">
        <w:rPr>
          <w:rFonts w:asciiTheme="minorHAnsi" w:eastAsiaTheme="minorHAnsi" w:hAnsiTheme="minorHAnsi" w:cstheme="minorHAnsi"/>
          <w:sz w:val="24"/>
          <w:szCs w:val="24"/>
          <w:lang w:val="en-GB"/>
        </w:rPr>
        <w:t xml:space="preserve"> </w:t>
      </w:r>
    </w:p>
    <w:p w14:paraId="4B71A89C" w14:textId="77777777" w:rsidR="00DB4163" w:rsidRPr="002E5168" w:rsidRDefault="00DB4163" w:rsidP="00E6515A">
      <w:pPr>
        <w:pStyle w:val="3Bulletedcopyblue"/>
        <w:numPr>
          <w:ilvl w:val="0"/>
          <w:numId w:val="0"/>
        </w:numPr>
        <w:ind w:left="170"/>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Only work with external agencies where we have full confidence in the agency, its approach and the resources it uses</w:t>
      </w:r>
    </w:p>
    <w:p w14:paraId="625E3E17"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Make sure that any speakers and resources meet the intended outcome of the relevant part of the curriculum</w:t>
      </w:r>
    </w:p>
    <w:p w14:paraId="5480D4E4"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Review any case-study materials and look for feedback from other people the agency has worked with </w:t>
      </w:r>
    </w:p>
    <w:p w14:paraId="6D74152D"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Be clear on: </w:t>
      </w:r>
    </w:p>
    <w:p w14:paraId="195D6433"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What they’re going to say</w:t>
      </w:r>
    </w:p>
    <w:p w14:paraId="2ED9ADF4" w14:textId="77777777" w:rsidR="00DB4163" w:rsidRPr="002E5168" w:rsidRDefault="00DB4163" w:rsidP="00D955C9">
      <w:pPr>
        <w:pStyle w:val="3Bulletedcopyblue"/>
        <w:numPr>
          <w:ilvl w:val="1"/>
          <w:numId w:val="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Their position on the issues to be discussed </w:t>
      </w:r>
    </w:p>
    <w:p w14:paraId="6FF330AC"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Ask to see in advance any materials that the agency may use  </w:t>
      </w:r>
    </w:p>
    <w:p w14:paraId="5F9F17D1"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Know the named individuals who will be there, and follow our usual safeguarding procedures for these people </w:t>
      </w:r>
    </w:p>
    <w:p w14:paraId="756184F7"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Conduct a basic online search and address anything that may be of concern to us, or to parents and carers</w:t>
      </w:r>
    </w:p>
    <w:p w14:paraId="3936E1FB"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Check the agency’s protocol for taking pictures or using any personal data they might get from a session </w:t>
      </w:r>
    </w:p>
    <w:p w14:paraId="0988238B"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Remind teachers that they can say “no” or, in extreme cases, stop a session  </w:t>
      </w:r>
    </w:p>
    <w:p w14:paraId="46C8384E"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Make sure that the teacher is in the room during any sessions with external speakers  </w:t>
      </w:r>
    </w:p>
    <w:p w14:paraId="0A24D3A4" w14:textId="77777777" w:rsidR="00DB4163" w:rsidRPr="002E5168" w:rsidRDefault="00DB4163" w:rsidP="00D955C9">
      <w:pPr>
        <w:pStyle w:val="4Bulletedcopyblue"/>
        <w:numPr>
          <w:ilvl w:val="0"/>
          <w:numId w:val="16"/>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Inform all external organisations that the school is legally obliged to share all content with parents and carers</w:t>
      </w:r>
    </w:p>
    <w:p w14:paraId="41D8031C" w14:textId="77777777" w:rsidR="00DB4163" w:rsidRPr="002E5168" w:rsidRDefault="00DB4163" w:rsidP="00D955C9">
      <w:pPr>
        <w:pStyle w:val="3Bulletedcopyblue"/>
        <w:numPr>
          <w:ilvl w:val="0"/>
          <w:numId w:val="2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lastRenderedPageBreak/>
        <w:t>Share all external materials with parents and carers</w:t>
      </w:r>
    </w:p>
    <w:p w14:paraId="16FC1C6C" w14:textId="77777777" w:rsidR="00DB4163" w:rsidRPr="002E5168" w:rsidRDefault="00DB4163" w:rsidP="00D955C9">
      <w:pPr>
        <w:pStyle w:val="3Bulletedcopyblue"/>
        <w:numPr>
          <w:ilvl w:val="0"/>
          <w:numId w:val="2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We won’t, under any circumstances:</w:t>
      </w:r>
    </w:p>
    <w:p w14:paraId="60DB0724" w14:textId="77777777" w:rsidR="00DB4163" w:rsidRPr="002E5168" w:rsidRDefault="00DB4163" w:rsidP="00D955C9">
      <w:pPr>
        <w:pStyle w:val="3Bulletedcopyblue"/>
        <w:numPr>
          <w:ilvl w:val="0"/>
          <w:numId w:val="2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Work with external agencies that take or promote extreme political positions</w:t>
      </w:r>
    </w:p>
    <w:p w14:paraId="4DADDADA" w14:textId="77777777" w:rsidR="00DB4163" w:rsidRPr="002E5168" w:rsidRDefault="00DB4163" w:rsidP="00D955C9">
      <w:pPr>
        <w:pStyle w:val="3Bulletedcopyblue"/>
        <w:numPr>
          <w:ilvl w:val="0"/>
          <w:numId w:val="2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 xml:space="preserve">Use materials produced by such agencies, even if the material itself is not extreme </w:t>
      </w:r>
    </w:p>
    <w:p w14:paraId="21B1B0D1" w14:textId="77777777" w:rsidR="00DB4163" w:rsidRPr="002E5168" w:rsidRDefault="00DB4163" w:rsidP="00D955C9">
      <w:pPr>
        <w:pStyle w:val="3Bulletedcopyblue"/>
        <w:numPr>
          <w:ilvl w:val="0"/>
          <w:numId w:val="21"/>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Work with agencies who don’t allow their material to be shared with parents and carers</w:t>
      </w:r>
    </w:p>
    <w:p w14:paraId="38D910AD" w14:textId="77777777" w:rsidR="00DB4163" w:rsidRPr="002E5168" w:rsidRDefault="00DB4163" w:rsidP="00DB4163">
      <w:pPr>
        <w:pStyle w:val="3Bulletedcopyblue"/>
        <w:numPr>
          <w:ilvl w:val="0"/>
          <w:numId w:val="0"/>
        </w:numPr>
        <w:ind w:left="340"/>
        <w:rPr>
          <w:rFonts w:asciiTheme="minorHAnsi" w:eastAsiaTheme="minorHAnsi" w:hAnsiTheme="minorHAnsi" w:cstheme="minorHAnsi"/>
          <w:sz w:val="24"/>
          <w:szCs w:val="24"/>
          <w:lang w:val="en-GB"/>
        </w:rPr>
      </w:pPr>
    </w:p>
    <w:p w14:paraId="7A619303" w14:textId="77777777" w:rsidR="00DB4163" w:rsidRPr="002E260C" w:rsidRDefault="00DB4163" w:rsidP="00DB4163">
      <w:pPr>
        <w:pStyle w:val="Heading1"/>
        <w:rPr>
          <w:rFonts w:asciiTheme="minorHAnsi" w:eastAsiaTheme="minorHAnsi" w:hAnsiTheme="minorHAnsi" w:cstheme="minorHAnsi"/>
          <w:bCs/>
          <w:color w:val="auto"/>
          <w:sz w:val="24"/>
          <w:szCs w:val="24"/>
          <w:u w:val="single"/>
        </w:rPr>
      </w:pPr>
      <w:bookmarkStart w:id="6" w:name="_Toc206748919"/>
      <w:r w:rsidRPr="002E260C">
        <w:rPr>
          <w:rFonts w:asciiTheme="minorHAnsi" w:eastAsiaTheme="minorHAnsi" w:hAnsiTheme="minorHAnsi" w:cstheme="minorHAnsi"/>
          <w:bCs/>
          <w:color w:val="auto"/>
          <w:sz w:val="24"/>
          <w:szCs w:val="24"/>
          <w:u w:val="single"/>
        </w:rPr>
        <w:t>8. Roles and responsibilities</w:t>
      </w:r>
      <w:bookmarkEnd w:id="6"/>
    </w:p>
    <w:p w14:paraId="0C51D5F3" w14:textId="77777777" w:rsidR="00DB4163" w:rsidRPr="002E5168" w:rsidRDefault="00DB4163" w:rsidP="00DB4163">
      <w:pPr>
        <w:pStyle w:val="Subhead2"/>
        <w:rPr>
          <w:rFonts w:asciiTheme="minorHAnsi" w:eastAsiaTheme="minorHAnsi" w:hAnsiTheme="minorHAnsi" w:cstheme="minorHAnsi"/>
          <w:b w:val="0"/>
          <w:color w:val="auto"/>
          <w:lang w:val="en-GB"/>
        </w:rPr>
      </w:pPr>
      <w:r w:rsidRPr="002E5168">
        <w:rPr>
          <w:rFonts w:asciiTheme="minorHAnsi" w:eastAsiaTheme="minorHAnsi" w:hAnsiTheme="minorHAnsi" w:cstheme="minorHAnsi"/>
          <w:b w:val="0"/>
          <w:color w:val="auto"/>
          <w:lang w:val="en-GB"/>
        </w:rPr>
        <w:t>8.1 The governing board</w:t>
      </w:r>
    </w:p>
    <w:p w14:paraId="3A89887F"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The governing board will hold the headteacher to account for the implementation of this policy. The governing board has delegated the approval of this policy to the Head Teacher.</w:t>
      </w:r>
    </w:p>
    <w:p w14:paraId="494632F9" w14:textId="77777777" w:rsidR="00DB4163" w:rsidRPr="002E5168" w:rsidRDefault="00DB4163" w:rsidP="00DB4163">
      <w:pPr>
        <w:pStyle w:val="Subhead2"/>
        <w:rPr>
          <w:rFonts w:asciiTheme="minorHAnsi" w:eastAsiaTheme="minorHAnsi" w:hAnsiTheme="minorHAnsi" w:cstheme="minorHAnsi"/>
          <w:b w:val="0"/>
          <w:color w:val="auto"/>
          <w:lang w:val="en-GB"/>
        </w:rPr>
      </w:pPr>
      <w:r w:rsidRPr="002E5168">
        <w:rPr>
          <w:rFonts w:asciiTheme="minorHAnsi" w:eastAsiaTheme="minorHAnsi" w:hAnsiTheme="minorHAnsi" w:cstheme="minorHAnsi"/>
          <w:b w:val="0"/>
          <w:color w:val="auto"/>
          <w:lang w:val="en-GB"/>
        </w:rPr>
        <w:t>8.2 The headteacher</w:t>
      </w:r>
    </w:p>
    <w:p w14:paraId="251E5532"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The headteacher is responsible for making sure that RSE is taught consistently across the school, for sharing all resources and materials with parents and carers, and for managing requests to withdraw pupils from [non-statutory/non-science] components of RSE (see section 9). </w:t>
      </w:r>
      <w:bookmarkStart w:id="7" w:name="_Hlk204162162"/>
    </w:p>
    <w:bookmarkEnd w:id="7"/>
    <w:p w14:paraId="17B737BB" w14:textId="77777777" w:rsidR="00DB4163" w:rsidRPr="002E5168" w:rsidRDefault="00DB4163" w:rsidP="00DB4163">
      <w:pPr>
        <w:pStyle w:val="Subhead2"/>
        <w:rPr>
          <w:rFonts w:asciiTheme="minorHAnsi" w:eastAsiaTheme="minorHAnsi" w:hAnsiTheme="minorHAnsi" w:cstheme="minorHAnsi"/>
          <w:b w:val="0"/>
          <w:color w:val="auto"/>
          <w:lang w:val="en-GB"/>
        </w:rPr>
      </w:pPr>
      <w:r w:rsidRPr="002E5168">
        <w:rPr>
          <w:rFonts w:asciiTheme="minorHAnsi" w:eastAsiaTheme="minorHAnsi" w:hAnsiTheme="minorHAnsi" w:cstheme="minorHAnsi"/>
          <w:b w:val="0"/>
          <w:color w:val="auto"/>
          <w:lang w:val="en-GB"/>
        </w:rPr>
        <w:t>8.3 Staff</w:t>
      </w:r>
    </w:p>
    <w:p w14:paraId="6AE1CF3B"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Staff are responsible for:</w:t>
      </w:r>
    </w:p>
    <w:p w14:paraId="73D80384" w14:textId="77777777" w:rsidR="00DB4163" w:rsidRPr="002E5168" w:rsidRDefault="00DB4163" w:rsidP="00D955C9">
      <w:pPr>
        <w:pStyle w:val="3Bulletedcopyblue"/>
        <w:numPr>
          <w:ilvl w:val="0"/>
          <w:numId w:val="22"/>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Delivering RSE in a way that is sensitive, high-quality and appropriate for each year group</w:t>
      </w:r>
    </w:p>
    <w:p w14:paraId="410BCD2C" w14:textId="77777777" w:rsidR="00DB4163" w:rsidRPr="002E5168" w:rsidRDefault="00DB4163" w:rsidP="00D955C9">
      <w:pPr>
        <w:pStyle w:val="3Bulletedcopyblue"/>
        <w:numPr>
          <w:ilvl w:val="0"/>
          <w:numId w:val="22"/>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Modelling positive attitudes to RSE</w:t>
      </w:r>
    </w:p>
    <w:p w14:paraId="7CCAF250" w14:textId="77777777" w:rsidR="00DB4163" w:rsidRPr="002E5168" w:rsidRDefault="00DB4163" w:rsidP="00D955C9">
      <w:pPr>
        <w:pStyle w:val="3Bulletedcopyblue"/>
        <w:numPr>
          <w:ilvl w:val="0"/>
          <w:numId w:val="22"/>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Monitoring progress</w:t>
      </w:r>
    </w:p>
    <w:p w14:paraId="10BEE565" w14:textId="77777777" w:rsidR="00DB4163" w:rsidRPr="002E5168" w:rsidRDefault="00DB4163" w:rsidP="00D955C9">
      <w:pPr>
        <w:pStyle w:val="3Bulletedcopyblue"/>
        <w:numPr>
          <w:ilvl w:val="0"/>
          <w:numId w:val="22"/>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Responding to the needs of individual pupils</w:t>
      </w:r>
    </w:p>
    <w:p w14:paraId="067310C3" w14:textId="77777777" w:rsidR="00DB4163" w:rsidRPr="002E5168" w:rsidRDefault="00DB4163" w:rsidP="00D955C9">
      <w:pPr>
        <w:pStyle w:val="3Bulletedcopyblue"/>
        <w:numPr>
          <w:ilvl w:val="0"/>
          <w:numId w:val="22"/>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Responding appropriately to pupils whose parents/carers wish them to be withdrawn from the [non-statutory/non-science] components of RSE</w:t>
      </w:r>
    </w:p>
    <w:p w14:paraId="0756BDBE" w14:textId="77777777" w:rsidR="00DB4163" w:rsidRPr="002E5168" w:rsidRDefault="00DB4163" w:rsidP="00D955C9">
      <w:pPr>
        <w:pStyle w:val="3Bulletedcopyblue"/>
        <w:numPr>
          <w:ilvl w:val="0"/>
          <w:numId w:val="22"/>
        </w:numPr>
        <w:rPr>
          <w:rFonts w:asciiTheme="minorHAnsi" w:eastAsiaTheme="minorHAnsi" w:hAnsiTheme="minorHAnsi" w:cstheme="minorHAnsi"/>
          <w:sz w:val="24"/>
          <w:szCs w:val="24"/>
          <w:lang w:val="en-GB"/>
        </w:rPr>
      </w:pPr>
      <w:r w:rsidRPr="002E5168">
        <w:rPr>
          <w:rFonts w:asciiTheme="minorHAnsi" w:eastAsiaTheme="minorHAnsi" w:hAnsiTheme="minorHAnsi" w:cstheme="minorHAnsi"/>
          <w:sz w:val="24"/>
          <w:szCs w:val="24"/>
          <w:lang w:val="en-GB"/>
        </w:rPr>
        <w:t>Modelling positive behaviour and avoiding language that might perpetuate harmful stereotypes, and being conscious of everyday sexism, misogyny, homophobia and stereotypes</w:t>
      </w:r>
    </w:p>
    <w:p w14:paraId="25B9DEA4" w14:textId="77777777" w:rsidR="00DB4163" w:rsidRPr="002E5168" w:rsidRDefault="00DB4163" w:rsidP="00D955C9">
      <w:pPr>
        <w:pStyle w:val="3Bulletedcopyblue"/>
        <w:numPr>
          <w:ilvl w:val="0"/>
          <w:numId w:val="22"/>
        </w:numPr>
        <w:rPr>
          <w:rFonts w:asciiTheme="minorHAnsi" w:eastAsiaTheme="minorHAnsi" w:hAnsiTheme="minorHAnsi" w:cstheme="minorHAnsi"/>
          <w:sz w:val="24"/>
          <w:szCs w:val="24"/>
          <w:lang w:val="en-GB"/>
        </w:rPr>
      </w:pPr>
      <w:bookmarkStart w:id="8" w:name="_Hlk204162201"/>
      <w:r w:rsidRPr="002E5168">
        <w:rPr>
          <w:rFonts w:asciiTheme="minorHAnsi" w:eastAsiaTheme="minorHAnsi" w:hAnsiTheme="minorHAnsi" w:cstheme="minorHAnsi"/>
          <w:sz w:val="24"/>
          <w:szCs w:val="24"/>
          <w:lang w:val="en-GB"/>
        </w:rPr>
        <w:t xml:space="preserve">Reporting any safeguarding concerns or disclosures that pupils may make as a result of the subject content to the school’s designated safeguarding lead (DSL) </w:t>
      </w:r>
    </w:p>
    <w:bookmarkEnd w:id="8"/>
    <w:p w14:paraId="669F1164" w14:textId="77777777" w:rsidR="00DB4163" w:rsidRPr="002E5168" w:rsidRDefault="00DB4163" w:rsidP="00DB4163">
      <w:pPr>
        <w:pStyle w:val="1bodycopy"/>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Staff do not have the right to opt out of teaching RSE. Staff who have concerns about teaching RSE are encouraged to discuss this with the headteacher.</w:t>
      </w:r>
    </w:p>
    <w:p w14:paraId="7F6B2508" w14:textId="77777777" w:rsidR="00DB4163" w:rsidRPr="002E5168" w:rsidRDefault="00DB4163" w:rsidP="00DB4163">
      <w:pPr>
        <w:pStyle w:val="Subhead2"/>
        <w:rPr>
          <w:rFonts w:asciiTheme="minorHAnsi" w:eastAsiaTheme="minorHAnsi" w:hAnsiTheme="minorHAnsi" w:cstheme="minorHAnsi"/>
          <w:b w:val="0"/>
          <w:color w:val="auto"/>
          <w:lang w:val="en-GB"/>
        </w:rPr>
      </w:pPr>
      <w:r w:rsidRPr="002E5168">
        <w:rPr>
          <w:rFonts w:asciiTheme="minorHAnsi" w:eastAsiaTheme="minorHAnsi" w:hAnsiTheme="minorHAnsi" w:cstheme="minorHAnsi"/>
          <w:b w:val="0"/>
          <w:color w:val="auto"/>
          <w:lang w:val="en-GB"/>
        </w:rPr>
        <w:t>8.4 Pupils</w:t>
      </w:r>
    </w:p>
    <w:p w14:paraId="4C789FD6"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Pupils are expected to engage fully in RSE and, when discussing issues related to RSE, treat others with respect and sensitivity.</w:t>
      </w:r>
    </w:p>
    <w:p w14:paraId="4A98BF5D" w14:textId="77777777" w:rsidR="00DB4163" w:rsidRPr="002E5168" w:rsidRDefault="00DB4163" w:rsidP="00DB4163">
      <w:pPr>
        <w:pStyle w:val="1bodycopy10pt"/>
        <w:rPr>
          <w:rFonts w:asciiTheme="minorHAnsi" w:eastAsiaTheme="minorHAnsi" w:hAnsiTheme="minorHAnsi" w:cstheme="minorHAnsi"/>
          <w:sz w:val="24"/>
          <w:lang w:val="en-GB"/>
        </w:rPr>
      </w:pPr>
    </w:p>
    <w:p w14:paraId="60F23ED4" w14:textId="77777777" w:rsidR="00DB4163" w:rsidRPr="002E260C" w:rsidRDefault="00DB4163" w:rsidP="00DB4163">
      <w:pPr>
        <w:pStyle w:val="Heading1"/>
        <w:rPr>
          <w:rFonts w:asciiTheme="minorHAnsi" w:eastAsiaTheme="minorHAnsi" w:hAnsiTheme="minorHAnsi" w:cstheme="minorHAnsi"/>
          <w:bCs/>
          <w:color w:val="auto"/>
          <w:sz w:val="24"/>
          <w:szCs w:val="24"/>
          <w:u w:val="single"/>
        </w:rPr>
      </w:pPr>
      <w:bookmarkStart w:id="9" w:name="_Toc206748920"/>
      <w:r w:rsidRPr="002E260C">
        <w:rPr>
          <w:rFonts w:asciiTheme="minorHAnsi" w:eastAsiaTheme="minorHAnsi" w:hAnsiTheme="minorHAnsi" w:cstheme="minorHAnsi"/>
          <w:bCs/>
          <w:color w:val="auto"/>
          <w:sz w:val="24"/>
          <w:szCs w:val="24"/>
          <w:u w:val="single"/>
        </w:rPr>
        <w:lastRenderedPageBreak/>
        <w:t>9. Parents’ right to withdraw</w:t>
      </w:r>
      <w:bookmarkEnd w:id="9"/>
      <w:r w:rsidRPr="002E260C">
        <w:rPr>
          <w:rFonts w:asciiTheme="minorHAnsi" w:eastAsiaTheme="minorHAnsi" w:hAnsiTheme="minorHAnsi" w:cstheme="minorHAnsi"/>
          <w:bCs/>
          <w:color w:val="auto"/>
          <w:sz w:val="24"/>
          <w:szCs w:val="24"/>
          <w:u w:val="single"/>
        </w:rPr>
        <w:t xml:space="preserve"> </w:t>
      </w:r>
    </w:p>
    <w:p w14:paraId="4861485F"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Parents/carers do not have the right to withdraw their child from relationships education.</w:t>
      </w:r>
    </w:p>
    <w:p w14:paraId="572239EE"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Parents/carers have the right to withdraw their child from the [non-statutory/non-science] components of sex education within RSE. </w:t>
      </w:r>
    </w:p>
    <w:p w14:paraId="57153BFF"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Requests for withdrawal should be put in writing using the form found in Appendix 3 of this policy and addressed to the headteacher.</w:t>
      </w:r>
      <w:bookmarkStart w:id="10" w:name="_Hlk204162250"/>
      <w:r w:rsidRPr="002E5168">
        <w:rPr>
          <w:rFonts w:asciiTheme="minorHAnsi" w:eastAsiaTheme="minorHAnsi" w:hAnsiTheme="minorHAnsi" w:cstheme="minorHAnsi"/>
          <w:sz w:val="24"/>
          <w:lang w:val="en-GB"/>
        </w:rPr>
        <w:t xml:space="preserve"> </w:t>
      </w:r>
      <w:bookmarkEnd w:id="10"/>
    </w:p>
    <w:p w14:paraId="64AB8BFD"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Alternative schoolwork will be given to pupils who are withdrawn from sex education.</w:t>
      </w:r>
    </w:p>
    <w:p w14:paraId="24264766" w14:textId="77777777" w:rsidR="00DB4163"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Alternative schoolwork will be given to pupils who are withdrawn from sex education.</w:t>
      </w:r>
    </w:p>
    <w:p w14:paraId="379A9E22" w14:textId="77777777" w:rsidR="002E260C" w:rsidRPr="002E5168" w:rsidRDefault="002E260C" w:rsidP="00DB4163">
      <w:pPr>
        <w:pStyle w:val="1bodycopy10pt"/>
        <w:rPr>
          <w:rFonts w:asciiTheme="minorHAnsi" w:eastAsiaTheme="minorHAnsi" w:hAnsiTheme="minorHAnsi" w:cstheme="minorHAnsi"/>
          <w:sz w:val="24"/>
          <w:lang w:val="en-GB"/>
        </w:rPr>
      </w:pPr>
    </w:p>
    <w:p w14:paraId="6B8DC967" w14:textId="77777777" w:rsidR="00DB4163" w:rsidRPr="002E260C" w:rsidRDefault="00DB4163" w:rsidP="00DB4163">
      <w:pPr>
        <w:pStyle w:val="Heading1"/>
        <w:rPr>
          <w:rFonts w:asciiTheme="minorHAnsi" w:eastAsiaTheme="minorHAnsi" w:hAnsiTheme="minorHAnsi" w:cstheme="minorHAnsi"/>
          <w:bCs/>
          <w:color w:val="auto"/>
          <w:sz w:val="24"/>
          <w:szCs w:val="24"/>
          <w:u w:val="single"/>
        </w:rPr>
      </w:pPr>
      <w:bookmarkStart w:id="11" w:name="_Toc206748921"/>
      <w:r w:rsidRPr="002E260C">
        <w:rPr>
          <w:rFonts w:asciiTheme="minorHAnsi" w:eastAsiaTheme="minorHAnsi" w:hAnsiTheme="minorHAnsi" w:cstheme="minorHAnsi"/>
          <w:bCs/>
          <w:color w:val="auto"/>
          <w:sz w:val="24"/>
          <w:szCs w:val="24"/>
          <w:u w:val="single"/>
        </w:rPr>
        <w:t>10. Training</w:t>
      </w:r>
      <w:bookmarkEnd w:id="11"/>
    </w:p>
    <w:p w14:paraId="39745AD8"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Staff are trained on the delivery of RSE as part of their induction and it is included in our continuing professional development calendar. </w:t>
      </w:r>
    </w:p>
    <w:p w14:paraId="3FCDF5FF" w14:textId="77777777" w:rsidR="00DB4163"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The headteacher will also invite visitors from outside the school, such as school nurses or sexual health professionals, to provide support and training to staff teaching RSE.</w:t>
      </w:r>
    </w:p>
    <w:p w14:paraId="4AE1C95C" w14:textId="77777777" w:rsidR="002E260C" w:rsidRPr="002E5168" w:rsidRDefault="002E260C" w:rsidP="00DB4163">
      <w:pPr>
        <w:pStyle w:val="1bodycopy10pt"/>
        <w:rPr>
          <w:rFonts w:asciiTheme="minorHAnsi" w:eastAsiaTheme="minorHAnsi" w:hAnsiTheme="minorHAnsi" w:cstheme="minorHAnsi"/>
          <w:sz w:val="24"/>
          <w:lang w:val="en-GB"/>
        </w:rPr>
      </w:pPr>
    </w:p>
    <w:p w14:paraId="5B631632" w14:textId="77777777" w:rsidR="00DB4163" w:rsidRPr="002E260C" w:rsidRDefault="00DB4163" w:rsidP="00DB4163">
      <w:pPr>
        <w:pStyle w:val="Heading1"/>
        <w:rPr>
          <w:rFonts w:asciiTheme="minorHAnsi" w:eastAsiaTheme="minorHAnsi" w:hAnsiTheme="minorHAnsi" w:cstheme="minorHAnsi"/>
          <w:bCs/>
          <w:color w:val="auto"/>
          <w:sz w:val="24"/>
          <w:szCs w:val="24"/>
          <w:u w:val="single"/>
        </w:rPr>
      </w:pPr>
      <w:bookmarkStart w:id="12" w:name="_Toc206748922"/>
      <w:r w:rsidRPr="002E260C">
        <w:rPr>
          <w:rFonts w:asciiTheme="minorHAnsi" w:eastAsiaTheme="minorHAnsi" w:hAnsiTheme="minorHAnsi" w:cstheme="minorHAnsi"/>
          <w:bCs/>
          <w:color w:val="auto"/>
          <w:sz w:val="24"/>
          <w:szCs w:val="24"/>
          <w:u w:val="single"/>
        </w:rPr>
        <w:t>11. Monitoring arrangements</w:t>
      </w:r>
      <w:bookmarkEnd w:id="12"/>
    </w:p>
    <w:p w14:paraId="03575ED9"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The delivery of RSE is monitored by PD Lead team through:</w:t>
      </w:r>
    </w:p>
    <w:p w14:paraId="49DE66C6" w14:textId="77777777" w:rsidR="00DB4163" w:rsidRPr="002E5168" w:rsidRDefault="00DB4163" w:rsidP="00DB4163">
      <w:pPr>
        <w:pStyle w:val="1bodycopy10pt"/>
        <w:rPr>
          <w:rFonts w:asciiTheme="minorHAnsi" w:eastAsiaTheme="minorHAnsi" w:hAnsiTheme="minorHAnsi" w:cstheme="minorHAnsi"/>
          <w:sz w:val="24"/>
          <w:lang w:val="en-GB"/>
        </w:rPr>
      </w:pPr>
      <w:r w:rsidRPr="002E5168">
        <w:rPr>
          <w:rFonts w:asciiTheme="minorHAnsi" w:eastAsiaTheme="minorHAnsi" w:hAnsiTheme="minorHAnsi" w:cstheme="minorHAnsi"/>
          <w:sz w:val="24"/>
          <w:lang w:val="en-GB"/>
        </w:rPr>
        <w:t xml:space="preserve">Pupils’ development in RSE is monitored by class teachers and phase leads as part of our internal assessment systems. </w:t>
      </w:r>
    </w:p>
    <w:p w14:paraId="74199FC1" w14:textId="77777777" w:rsidR="00DB4163" w:rsidRPr="002E5168" w:rsidRDefault="00DB4163" w:rsidP="00DB4163">
      <w:pPr>
        <w:pStyle w:val="1bodycopy10pt"/>
        <w:rPr>
          <w:rFonts w:asciiTheme="minorHAnsi" w:eastAsiaTheme="minorHAnsi" w:hAnsiTheme="minorHAnsi" w:cstheme="minorHAnsi"/>
          <w:sz w:val="24"/>
          <w:lang w:val="en-GB"/>
        </w:rPr>
        <w:sectPr w:rsidR="00DB4163" w:rsidRPr="002E5168" w:rsidSect="00DB4163">
          <w:headerReference w:type="even" r:id="rId18"/>
          <w:headerReference w:type="default" r:id="rId19"/>
          <w:headerReference w:type="first" r:id="rId20"/>
          <w:pgSz w:w="11900" w:h="16840" w:code="9"/>
          <w:pgMar w:top="992" w:right="1077" w:bottom="1701" w:left="1077" w:header="567" w:footer="227" w:gutter="0"/>
          <w:cols w:space="708"/>
          <w:titlePg/>
          <w:docGrid w:linePitch="360"/>
        </w:sectPr>
      </w:pPr>
      <w:r w:rsidRPr="002E5168">
        <w:rPr>
          <w:rFonts w:asciiTheme="minorHAnsi" w:eastAsiaTheme="minorHAnsi" w:hAnsiTheme="minorHAnsi" w:cstheme="minorHAnsi"/>
          <w:sz w:val="24"/>
          <w:lang w:val="en-GB"/>
        </w:rPr>
        <w:t xml:space="preserve">This policy will be reviewed by the Head Teacher annually. </w:t>
      </w:r>
    </w:p>
    <w:p w14:paraId="1612A98D" w14:textId="77777777" w:rsidR="00DB4163" w:rsidRPr="00454916" w:rsidRDefault="00DB4163" w:rsidP="00DB4163">
      <w:pPr>
        <w:pStyle w:val="Heading3"/>
        <w:rPr>
          <w:color w:val="auto"/>
        </w:rPr>
      </w:pPr>
      <w:bookmarkStart w:id="13" w:name="_Toc206748923"/>
      <w:r w:rsidRPr="00454916">
        <w:rPr>
          <w:color w:val="auto"/>
        </w:rPr>
        <w:lastRenderedPageBreak/>
        <w:t>Appendix 1: Curriculum map</w:t>
      </w:r>
      <w:bookmarkEnd w:id="13"/>
    </w:p>
    <w:p w14:paraId="64FF3234" w14:textId="77777777" w:rsidR="00DB4163" w:rsidRPr="00454916" w:rsidRDefault="00DB4163" w:rsidP="00DB4163">
      <w:pPr>
        <w:pStyle w:val="Subhead2"/>
        <w:rPr>
          <w:color w:val="auto"/>
        </w:rPr>
      </w:pPr>
      <w:r w:rsidRPr="00454916">
        <w:rPr>
          <w:color w:val="auto"/>
        </w:rPr>
        <w:t>Relationships and sex education curriculum map</w:t>
      </w:r>
    </w:p>
    <w:p w14:paraId="2D35E6A2" w14:textId="77777777" w:rsidR="00DB4163" w:rsidRPr="00454916" w:rsidRDefault="00DB4163" w:rsidP="00DB4163">
      <w:pPr>
        <w:pStyle w:val="1bodycopy"/>
        <w:rPr>
          <w:lang w:val="en-GB"/>
        </w:rPr>
      </w:pPr>
      <w:r w:rsidRPr="00454916">
        <w:rPr>
          <w:noProof/>
        </w:rPr>
        <mc:AlternateContent>
          <mc:Choice Requires="wps">
            <w:drawing>
              <wp:anchor distT="4294967293" distB="4294967293" distL="114300" distR="114300" simplePos="0" relativeHeight="251659264" behindDoc="0" locked="0" layoutInCell="1" allowOverlap="1" wp14:anchorId="3E68BBF1" wp14:editId="52FECF29">
                <wp:simplePos x="0" y="0"/>
                <wp:positionH relativeFrom="column">
                  <wp:posOffset>635</wp:posOffset>
                </wp:positionH>
                <wp:positionV relativeFrom="paragraph">
                  <wp:posOffset>-636</wp:posOffset>
                </wp:positionV>
                <wp:extent cx="9371965" cy="0"/>
                <wp:effectExtent l="0" t="0" r="0" b="0"/>
                <wp:wrapNone/>
                <wp:docPr id="141498733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865147" id="Straight Connector 2"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tbl>
      <w:tblPr>
        <w:tblW w:w="0" w:type="auto"/>
        <w:tblInd w:w="11" w:type="dxa"/>
        <w:tblLayout w:type="fixed"/>
        <w:tblCellMar>
          <w:left w:w="0" w:type="dxa"/>
          <w:right w:w="0" w:type="dxa"/>
        </w:tblCellMar>
        <w:tblLook w:val="01E0" w:firstRow="1" w:lastRow="1" w:firstColumn="1" w:lastColumn="1" w:noHBand="0" w:noVBand="0"/>
      </w:tblPr>
      <w:tblGrid>
        <w:gridCol w:w="1358"/>
        <w:gridCol w:w="2294"/>
        <w:gridCol w:w="2270"/>
        <w:gridCol w:w="2265"/>
        <w:gridCol w:w="2270"/>
        <w:gridCol w:w="2548"/>
        <w:gridCol w:w="2548"/>
      </w:tblGrid>
      <w:tr w:rsidR="00DB4163" w14:paraId="2314E98A" w14:textId="77777777" w:rsidTr="00746E46">
        <w:trPr>
          <w:trHeight w:val="229"/>
        </w:trPr>
        <w:tc>
          <w:tcPr>
            <w:tcW w:w="1358" w:type="dxa"/>
            <w:tcBorders>
              <w:bottom w:val="single" w:sz="18" w:space="0" w:color="FFFFFF"/>
              <w:right w:val="single" w:sz="12" w:space="0" w:color="FFFFFF"/>
            </w:tcBorders>
            <w:shd w:val="clear" w:color="auto" w:fill="5F2B5D"/>
          </w:tcPr>
          <w:p w14:paraId="07DDA45B" w14:textId="77777777" w:rsidR="00DB4163" w:rsidRDefault="00DB4163" w:rsidP="00746E46">
            <w:pPr>
              <w:pStyle w:val="TableParagraph"/>
              <w:spacing w:line="209" w:lineRule="exact"/>
              <w:ind w:left="1" w:right="1"/>
              <w:jc w:val="center"/>
              <w:rPr>
                <w:b/>
                <w:sz w:val="18"/>
              </w:rPr>
            </w:pPr>
            <w:r>
              <w:rPr>
                <w:b/>
                <w:color w:val="FFFFFF"/>
                <w:sz w:val="18"/>
              </w:rPr>
              <w:t>Age</w:t>
            </w:r>
            <w:r>
              <w:rPr>
                <w:b/>
                <w:color w:val="FFFFFF"/>
                <w:spacing w:val="-3"/>
                <w:sz w:val="18"/>
              </w:rPr>
              <w:t xml:space="preserve"> </w:t>
            </w:r>
            <w:r>
              <w:rPr>
                <w:b/>
                <w:color w:val="FFFFFF"/>
                <w:spacing w:val="-2"/>
                <w:sz w:val="18"/>
              </w:rPr>
              <w:t>Group</w:t>
            </w:r>
          </w:p>
        </w:tc>
        <w:tc>
          <w:tcPr>
            <w:tcW w:w="2294" w:type="dxa"/>
            <w:tcBorders>
              <w:left w:val="single" w:sz="12" w:space="0" w:color="FFFFFF"/>
              <w:bottom w:val="single" w:sz="18" w:space="0" w:color="FFFFFF"/>
              <w:right w:val="single" w:sz="12" w:space="0" w:color="FFFFFF"/>
            </w:tcBorders>
            <w:shd w:val="clear" w:color="auto" w:fill="5F2B5D"/>
          </w:tcPr>
          <w:p w14:paraId="5CF6DFD1" w14:textId="77777777" w:rsidR="00DB4163" w:rsidRDefault="00DB4163" w:rsidP="00746E46">
            <w:pPr>
              <w:pStyle w:val="TableParagraph"/>
              <w:spacing w:line="209" w:lineRule="exact"/>
              <w:ind w:left="174"/>
              <w:rPr>
                <w:b/>
                <w:sz w:val="18"/>
              </w:rPr>
            </w:pPr>
            <w:r>
              <w:rPr>
                <w:b/>
                <w:color w:val="FFFFFF"/>
                <w:sz w:val="18"/>
              </w:rPr>
              <w:t>Being</w:t>
            </w:r>
            <w:r>
              <w:rPr>
                <w:b/>
                <w:color w:val="FFFFFF"/>
                <w:spacing w:val="-3"/>
                <w:sz w:val="18"/>
              </w:rPr>
              <w:t xml:space="preserve"> </w:t>
            </w:r>
            <w:r>
              <w:rPr>
                <w:b/>
                <w:color w:val="FFFFFF"/>
                <w:sz w:val="18"/>
              </w:rPr>
              <w:t>Me</w:t>
            </w:r>
            <w:r>
              <w:rPr>
                <w:b/>
                <w:color w:val="FFFFFF"/>
                <w:spacing w:val="-3"/>
                <w:sz w:val="18"/>
              </w:rPr>
              <w:t xml:space="preserve"> </w:t>
            </w:r>
            <w:r>
              <w:rPr>
                <w:b/>
                <w:color w:val="FFFFFF"/>
                <w:sz w:val="18"/>
              </w:rPr>
              <w:t>In</w:t>
            </w:r>
            <w:r>
              <w:rPr>
                <w:b/>
                <w:color w:val="FFFFFF"/>
                <w:spacing w:val="-2"/>
                <w:sz w:val="18"/>
              </w:rPr>
              <w:t xml:space="preserve"> </w:t>
            </w:r>
            <w:r>
              <w:rPr>
                <w:b/>
                <w:color w:val="FFFFFF"/>
                <w:sz w:val="18"/>
              </w:rPr>
              <w:t>My</w:t>
            </w:r>
            <w:r>
              <w:rPr>
                <w:b/>
                <w:color w:val="FFFFFF"/>
                <w:spacing w:val="-3"/>
                <w:sz w:val="18"/>
              </w:rPr>
              <w:t xml:space="preserve"> </w:t>
            </w:r>
            <w:r>
              <w:rPr>
                <w:b/>
                <w:color w:val="FFFFFF"/>
                <w:spacing w:val="-4"/>
                <w:sz w:val="18"/>
              </w:rPr>
              <w:t>World</w:t>
            </w:r>
          </w:p>
        </w:tc>
        <w:tc>
          <w:tcPr>
            <w:tcW w:w="2270" w:type="dxa"/>
            <w:tcBorders>
              <w:left w:val="single" w:sz="12" w:space="0" w:color="FFFFFF"/>
              <w:bottom w:val="single" w:sz="18" w:space="0" w:color="FFFFFF"/>
              <w:right w:val="single" w:sz="12" w:space="0" w:color="FFFFFF"/>
            </w:tcBorders>
            <w:shd w:val="clear" w:color="auto" w:fill="5F2B5D"/>
          </w:tcPr>
          <w:p w14:paraId="05F54DF0" w14:textId="77777777" w:rsidR="00DB4163" w:rsidRDefault="00DB4163" w:rsidP="00746E46">
            <w:pPr>
              <w:pStyle w:val="TableParagraph"/>
              <w:spacing w:line="209" w:lineRule="exact"/>
              <w:ind w:left="166"/>
              <w:rPr>
                <w:b/>
                <w:sz w:val="18"/>
              </w:rPr>
            </w:pPr>
            <w:r>
              <w:rPr>
                <w:b/>
                <w:color w:val="FFFFFF"/>
                <w:sz w:val="18"/>
              </w:rPr>
              <w:t>Celebrating</w:t>
            </w:r>
            <w:r>
              <w:rPr>
                <w:b/>
                <w:color w:val="FFFFFF"/>
                <w:spacing w:val="-9"/>
                <w:sz w:val="18"/>
              </w:rPr>
              <w:t xml:space="preserve"> </w:t>
            </w:r>
            <w:r>
              <w:rPr>
                <w:b/>
                <w:color w:val="FFFFFF"/>
                <w:spacing w:val="-2"/>
                <w:sz w:val="18"/>
              </w:rPr>
              <w:t>Difference</w:t>
            </w:r>
          </w:p>
        </w:tc>
        <w:tc>
          <w:tcPr>
            <w:tcW w:w="2265" w:type="dxa"/>
            <w:tcBorders>
              <w:left w:val="single" w:sz="12" w:space="0" w:color="FFFFFF"/>
              <w:bottom w:val="single" w:sz="18" w:space="0" w:color="FFFFFF"/>
              <w:right w:val="single" w:sz="12" w:space="0" w:color="FFFFFF"/>
            </w:tcBorders>
            <w:shd w:val="clear" w:color="auto" w:fill="5F2B5D"/>
          </w:tcPr>
          <w:p w14:paraId="2EBBB114" w14:textId="77777777" w:rsidR="00DB4163" w:rsidRDefault="00DB4163" w:rsidP="00746E46">
            <w:pPr>
              <w:pStyle w:val="TableParagraph"/>
              <w:spacing w:line="209" w:lineRule="exact"/>
              <w:ind w:left="355"/>
              <w:rPr>
                <w:b/>
                <w:sz w:val="18"/>
              </w:rPr>
            </w:pPr>
            <w:r>
              <w:rPr>
                <w:b/>
                <w:color w:val="FFFFFF"/>
                <w:sz w:val="18"/>
              </w:rPr>
              <w:t>Dreams</w:t>
            </w:r>
            <w:r>
              <w:rPr>
                <w:b/>
                <w:color w:val="FFFFFF"/>
                <w:spacing w:val="-4"/>
                <w:sz w:val="18"/>
              </w:rPr>
              <w:t xml:space="preserve"> </w:t>
            </w:r>
            <w:r>
              <w:rPr>
                <w:b/>
                <w:color w:val="FFFFFF"/>
                <w:sz w:val="18"/>
              </w:rPr>
              <w:t>and</w:t>
            </w:r>
            <w:r>
              <w:rPr>
                <w:b/>
                <w:color w:val="FFFFFF"/>
                <w:spacing w:val="-4"/>
                <w:sz w:val="18"/>
              </w:rPr>
              <w:t xml:space="preserve"> Goals</w:t>
            </w:r>
          </w:p>
        </w:tc>
        <w:tc>
          <w:tcPr>
            <w:tcW w:w="2270" w:type="dxa"/>
            <w:tcBorders>
              <w:left w:val="single" w:sz="12" w:space="0" w:color="FFFFFF"/>
              <w:bottom w:val="single" w:sz="18" w:space="0" w:color="FFFFFF"/>
              <w:right w:val="single" w:sz="12" w:space="0" w:color="FFFFFF"/>
            </w:tcBorders>
            <w:shd w:val="clear" w:color="auto" w:fill="5F2B5D"/>
          </w:tcPr>
          <w:p w14:paraId="71850B47" w14:textId="77777777" w:rsidR="00DB4163" w:rsidRDefault="00DB4163" w:rsidP="00746E46">
            <w:pPr>
              <w:pStyle w:val="TableParagraph"/>
              <w:spacing w:line="209" w:lineRule="exact"/>
              <w:ind w:left="634"/>
              <w:rPr>
                <w:b/>
                <w:sz w:val="18"/>
              </w:rPr>
            </w:pPr>
            <w:r>
              <w:rPr>
                <w:b/>
                <w:color w:val="FFFFFF"/>
                <w:sz w:val="18"/>
              </w:rPr>
              <w:t>Healthy</w:t>
            </w:r>
            <w:r>
              <w:rPr>
                <w:b/>
                <w:color w:val="FFFFFF"/>
                <w:spacing w:val="-6"/>
                <w:sz w:val="18"/>
              </w:rPr>
              <w:t xml:space="preserve"> </w:t>
            </w:r>
            <w:r>
              <w:rPr>
                <w:b/>
                <w:color w:val="FFFFFF"/>
                <w:spacing w:val="-5"/>
                <w:sz w:val="18"/>
              </w:rPr>
              <w:t>Me</w:t>
            </w:r>
          </w:p>
        </w:tc>
        <w:tc>
          <w:tcPr>
            <w:tcW w:w="2548" w:type="dxa"/>
            <w:tcBorders>
              <w:left w:val="single" w:sz="12" w:space="0" w:color="FFFFFF"/>
              <w:bottom w:val="single" w:sz="18" w:space="0" w:color="FFFFFF"/>
              <w:right w:val="single" w:sz="12" w:space="0" w:color="FFFFFF"/>
            </w:tcBorders>
            <w:shd w:val="clear" w:color="auto" w:fill="5F2B5D"/>
          </w:tcPr>
          <w:p w14:paraId="180E99C8" w14:textId="77777777" w:rsidR="00DB4163" w:rsidRDefault="00DB4163" w:rsidP="00746E46">
            <w:pPr>
              <w:pStyle w:val="TableParagraph"/>
              <w:spacing w:line="209" w:lineRule="exact"/>
              <w:ind w:left="694"/>
              <w:rPr>
                <w:b/>
                <w:sz w:val="18"/>
              </w:rPr>
            </w:pPr>
            <w:r>
              <w:rPr>
                <w:b/>
                <w:color w:val="FFFFFF"/>
                <w:spacing w:val="-2"/>
                <w:sz w:val="18"/>
              </w:rPr>
              <w:t>Relationships</w:t>
            </w:r>
          </w:p>
        </w:tc>
        <w:tc>
          <w:tcPr>
            <w:tcW w:w="2548" w:type="dxa"/>
            <w:tcBorders>
              <w:left w:val="single" w:sz="12" w:space="0" w:color="FFFFFF"/>
              <w:bottom w:val="single" w:sz="18" w:space="0" w:color="FFFFFF"/>
            </w:tcBorders>
            <w:shd w:val="clear" w:color="auto" w:fill="5F2B5D"/>
          </w:tcPr>
          <w:p w14:paraId="032E5238" w14:textId="77777777" w:rsidR="00DB4163" w:rsidRDefault="00DB4163" w:rsidP="00746E46">
            <w:pPr>
              <w:pStyle w:val="TableParagraph"/>
              <w:spacing w:line="209" w:lineRule="exact"/>
              <w:ind w:left="707"/>
              <w:rPr>
                <w:b/>
                <w:sz w:val="18"/>
              </w:rPr>
            </w:pPr>
            <w:r>
              <w:rPr>
                <w:b/>
                <w:color w:val="FFFFFF"/>
                <w:sz w:val="18"/>
              </w:rPr>
              <w:t>Changing</w:t>
            </w:r>
            <w:r>
              <w:rPr>
                <w:b/>
                <w:color w:val="FFFFFF"/>
                <w:spacing w:val="-7"/>
                <w:sz w:val="18"/>
              </w:rPr>
              <w:t xml:space="preserve"> </w:t>
            </w:r>
            <w:r>
              <w:rPr>
                <w:b/>
                <w:color w:val="FFFFFF"/>
                <w:spacing w:val="-5"/>
                <w:sz w:val="18"/>
              </w:rPr>
              <w:t>Me</w:t>
            </w:r>
          </w:p>
        </w:tc>
      </w:tr>
      <w:tr w:rsidR="00DB4163" w14:paraId="3C612F62" w14:textId="77777777" w:rsidTr="00746E46">
        <w:trPr>
          <w:trHeight w:val="207"/>
        </w:trPr>
        <w:tc>
          <w:tcPr>
            <w:tcW w:w="1358" w:type="dxa"/>
            <w:tcBorders>
              <w:top w:val="single" w:sz="18" w:space="0" w:color="FFFFFF"/>
              <w:right w:val="single" w:sz="12" w:space="0" w:color="FFFFFF"/>
            </w:tcBorders>
            <w:shd w:val="clear" w:color="auto" w:fill="84ACD0"/>
          </w:tcPr>
          <w:p w14:paraId="745019A4" w14:textId="77777777" w:rsidR="00DB4163" w:rsidRDefault="00DB4163" w:rsidP="00746E46">
            <w:pPr>
              <w:pStyle w:val="TableParagraph"/>
              <w:rPr>
                <w:rFonts w:ascii="Times New Roman"/>
                <w:sz w:val="14"/>
              </w:rPr>
            </w:pPr>
          </w:p>
        </w:tc>
        <w:tc>
          <w:tcPr>
            <w:tcW w:w="2294" w:type="dxa"/>
            <w:tcBorders>
              <w:top w:val="single" w:sz="18" w:space="0" w:color="FFFFFF"/>
              <w:left w:val="single" w:sz="12" w:space="0" w:color="FFFFFF"/>
              <w:right w:val="single" w:sz="12" w:space="0" w:color="FFFFFF"/>
            </w:tcBorders>
            <w:shd w:val="clear" w:color="auto" w:fill="BDD6EE"/>
          </w:tcPr>
          <w:p w14:paraId="3FF49680" w14:textId="77777777" w:rsidR="00DB4163" w:rsidRDefault="00DB4163" w:rsidP="00746E46">
            <w:pPr>
              <w:pStyle w:val="TableParagraph"/>
              <w:spacing w:line="187" w:lineRule="exact"/>
              <w:ind w:left="90"/>
              <w:rPr>
                <w:sz w:val="16"/>
              </w:rPr>
            </w:pPr>
            <w:r>
              <w:rPr>
                <w:spacing w:val="-2"/>
                <w:sz w:val="16"/>
              </w:rPr>
              <w:t>Self-identity</w:t>
            </w:r>
          </w:p>
        </w:tc>
        <w:tc>
          <w:tcPr>
            <w:tcW w:w="2270" w:type="dxa"/>
            <w:tcBorders>
              <w:top w:val="single" w:sz="18" w:space="0" w:color="FFFFFF"/>
              <w:left w:val="single" w:sz="12" w:space="0" w:color="FFFFFF"/>
              <w:right w:val="single" w:sz="12" w:space="0" w:color="FFFFFF"/>
            </w:tcBorders>
            <w:shd w:val="clear" w:color="auto" w:fill="BDD6EE"/>
          </w:tcPr>
          <w:p w14:paraId="253E71F6" w14:textId="77777777" w:rsidR="00DB4163" w:rsidRDefault="00DB4163" w:rsidP="00746E46">
            <w:pPr>
              <w:pStyle w:val="TableParagraph"/>
              <w:spacing w:line="187" w:lineRule="exact"/>
              <w:ind w:left="96"/>
              <w:rPr>
                <w:sz w:val="16"/>
              </w:rPr>
            </w:pPr>
            <w:r>
              <w:rPr>
                <w:sz w:val="16"/>
              </w:rPr>
              <w:t>Identifying</w:t>
            </w:r>
            <w:r>
              <w:rPr>
                <w:spacing w:val="-8"/>
                <w:sz w:val="16"/>
              </w:rPr>
              <w:t xml:space="preserve"> </w:t>
            </w:r>
            <w:r>
              <w:rPr>
                <w:spacing w:val="-2"/>
                <w:sz w:val="16"/>
              </w:rPr>
              <w:t>talents</w:t>
            </w:r>
          </w:p>
        </w:tc>
        <w:tc>
          <w:tcPr>
            <w:tcW w:w="2265" w:type="dxa"/>
            <w:tcBorders>
              <w:top w:val="single" w:sz="18" w:space="0" w:color="FFFFFF"/>
              <w:left w:val="single" w:sz="12" w:space="0" w:color="FFFFFF"/>
              <w:right w:val="single" w:sz="12" w:space="0" w:color="FFFFFF"/>
            </w:tcBorders>
            <w:shd w:val="clear" w:color="auto" w:fill="BDD6EE"/>
          </w:tcPr>
          <w:p w14:paraId="67A6AC74" w14:textId="77777777" w:rsidR="00DB4163" w:rsidRDefault="00DB4163" w:rsidP="00746E46">
            <w:pPr>
              <w:pStyle w:val="TableParagraph"/>
              <w:spacing w:line="187" w:lineRule="exact"/>
              <w:ind w:left="91"/>
              <w:rPr>
                <w:sz w:val="16"/>
              </w:rPr>
            </w:pPr>
            <w:r>
              <w:rPr>
                <w:spacing w:val="-2"/>
                <w:sz w:val="16"/>
              </w:rPr>
              <w:t>Challenges</w:t>
            </w:r>
          </w:p>
        </w:tc>
        <w:tc>
          <w:tcPr>
            <w:tcW w:w="2270" w:type="dxa"/>
            <w:tcBorders>
              <w:top w:val="single" w:sz="18" w:space="0" w:color="FFFFFF"/>
              <w:left w:val="single" w:sz="12" w:space="0" w:color="FFFFFF"/>
              <w:right w:val="single" w:sz="12" w:space="0" w:color="FFFFFF"/>
            </w:tcBorders>
            <w:shd w:val="clear" w:color="auto" w:fill="BDD6EE"/>
          </w:tcPr>
          <w:p w14:paraId="0032BFED" w14:textId="77777777" w:rsidR="00DB4163" w:rsidRDefault="00DB4163" w:rsidP="00746E46">
            <w:pPr>
              <w:pStyle w:val="TableParagraph"/>
              <w:spacing w:line="187" w:lineRule="exact"/>
              <w:ind w:left="97"/>
              <w:rPr>
                <w:sz w:val="16"/>
              </w:rPr>
            </w:pPr>
            <w:r>
              <w:rPr>
                <w:sz w:val="16"/>
              </w:rPr>
              <w:t>Exercising</w:t>
            </w:r>
            <w:r>
              <w:rPr>
                <w:spacing w:val="-6"/>
                <w:sz w:val="16"/>
              </w:rPr>
              <w:t xml:space="preserve"> </w:t>
            </w:r>
            <w:r>
              <w:rPr>
                <w:spacing w:val="-2"/>
                <w:sz w:val="16"/>
              </w:rPr>
              <w:t>bodies</w:t>
            </w:r>
          </w:p>
        </w:tc>
        <w:tc>
          <w:tcPr>
            <w:tcW w:w="2548" w:type="dxa"/>
            <w:tcBorders>
              <w:top w:val="single" w:sz="18" w:space="0" w:color="FFFFFF"/>
              <w:left w:val="single" w:sz="12" w:space="0" w:color="FFFFFF"/>
              <w:right w:val="single" w:sz="12" w:space="0" w:color="FFFFFF"/>
            </w:tcBorders>
            <w:shd w:val="clear" w:color="auto" w:fill="BDD6EE"/>
          </w:tcPr>
          <w:p w14:paraId="35F99C26" w14:textId="77777777" w:rsidR="00DB4163" w:rsidRDefault="00DB4163" w:rsidP="00746E46">
            <w:pPr>
              <w:pStyle w:val="TableParagraph"/>
              <w:spacing w:line="187" w:lineRule="exact"/>
              <w:ind w:left="92"/>
              <w:rPr>
                <w:sz w:val="16"/>
              </w:rPr>
            </w:pPr>
            <w:r>
              <w:rPr>
                <w:sz w:val="16"/>
              </w:rPr>
              <w:t>Family</w:t>
            </w:r>
            <w:r>
              <w:rPr>
                <w:spacing w:val="-4"/>
                <w:sz w:val="16"/>
              </w:rPr>
              <w:t xml:space="preserve"> life</w:t>
            </w:r>
          </w:p>
        </w:tc>
        <w:tc>
          <w:tcPr>
            <w:tcW w:w="2548" w:type="dxa"/>
            <w:tcBorders>
              <w:top w:val="single" w:sz="18" w:space="0" w:color="FFFFFF"/>
              <w:left w:val="single" w:sz="12" w:space="0" w:color="FFFFFF"/>
            </w:tcBorders>
            <w:shd w:val="clear" w:color="auto" w:fill="BDD6EE"/>
          </w:tcPr>
          <w:p w14:paraId="43E8285C" w14:textId="77777777" w:rsidR="00DB4163" w:rsidRDefault="00DB4163" w:rsidP="00746E46">
            <w:pPr>
              <w:pStyle w:val="TableParagraph"/>
              <w:spacing w:line="187" w:lineRule="exact"/>
              <w:ind w:left="98"/>
              <w:rPr>
                <w:sz w:val="16"/>
              </w:rPr>
            </w:pPr>
            <w:r>
              <w:rPr>
                <w:spacing w:val="-2"/>
                <w:sz w:val="16"/>
              </w:rPr>
              <w:t>Bodies</w:t>
            </w:r>
          </w:p>
        </w:tc>
      </w:tr>
      <w:tr w:rsidR="00DB4163" w14:paraId="4D8080D9" w14:textId="77777777" w:rsidTr="00746E46">
        <w:trPr>
          <w:trHeight w:val="211"/>
        </w:trPr>
        <w:tc>
          <w:tcPr>
            <w:tcW w:w="1358" w:type="dxa"/>
            <w:tcBorders>
              <w:right w:val="single" w:sz="12" w:space="0" w:color="FFFFFF"/>
            </w:tcBorders>
            <w:shd w:val="clear" w:color="auto" w:fill="84ACD0"/>
          </w:tcPr>
          <w:p w14:paraId="776393E5"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BDD6EE"/>
          </w:tcPr>
          <w:p w14:paraId="422DBB77" w14:textId="77777777" w:rsidR="00DB4163" w:rsidRDefault="00DB4163" w:rsidP="00746E46">
            <w:pPr>
              <w:pStyle w:val="TableParagraph"/>
              <w:spacing w:line="191" w:lineRule="exact"/>
              <w:ind w:left="90"/>
              <w:rPr>
                <w:sz w:val="16"/>
              </w:rPr>
            </w:pPr>
            <w:r>
              <w:rPr>
                <w:sz w:val="16"/>
              </w:rPr>
              <w:t>Understanding</w:t>
            </w:r>
            <w:r>
              <w:rPr>
                <w:spacing w:val="-9"/>
                <w:sz w:val="16"/>
              </w:rPr>
              <w:t xml:space="preserve"> </w:t>
            </w:r>
            <w:r>
              <w:rPr>
                <w:spacing w:val="-2"/>
                <w:sz w:val="16"/>
              </w:rPr>
              <w:t>feelings</w:t>
            </w:r>
          </w:p>
        </w:tc>
        <w:tc>
          <w:tcPr>
            <w:tcW w:w="2270" w:type="dxa"/>
            <w:tcBorders>
              <w:left w:val="single" w:sz="12" w:space="0" w:color="FFFFFF"/>
              <w:right w:val="single" w:sz="12" w:space="0" w:color="FFFFFF"/>
            </w:tcBorders>
            <w:shd w:val="clear" w:color="auto" w:fill="BDD6EE"/>
          </w:tcPr>
          <w:p w14:paraId="6F7DA70F" w14:textId="77777777" w:rsidR="00DB4163" w:rsidRDefault="00DB4163" w:rsidP="00746E46">
            <w:pPr>
              <w:pStyle w:val="TableParagraph"/>
              <w:spacing w:line="191" w:lineRule="exact"/>
              <w:ind w:left="96"/>
              <w:rPr>
                <w:sz w:val="16"/>
              </w:rPr>
            </w:pPr>
            <w:r>
              <w:rPr>
                <w:sz w:val="16"/>
              </w:rPr>
              <w:t>Being</w:t>
            </w:r>
            <w:r>
              <w:rPr>
                <w:spacing w:val="-3"/>
                <w:sz w:val="16"/>
              </w:rPr>
              <w:t xml:space="preserve"> </w:t>
            </w:r>
            <w:r>
              <w:rPr>
                <w:spacing w:val="-2"/>
                <w:sz w:val="16"/>
              </w:rPr>
              <w:t>special</w:t>
            </w:r>
          </w:p>
        </w:tc>
        <w:tc>
          <w:tcPr>
            <w:tcW w:w="2265" w:type="dxa"/>
            <w:tcBorders>
              <w:left w:val="single" w:sz="12" w:space="0" w:color="FFFFFF"/>
              <w:right w:val="single" w:sz="12" w:space="0" w:color="FFFFFF"/>
            </w:tcBorders>
            <w:shd w:val="clear" w:color="auto" w:fill="BDD6EE"/>
          </w:tcPr>
          <w:p w14:paraId="427EDAB1" w14:textId="77777777" w:rsidR="00DB4163" w:rsidRDefault="00DB4163" w:rsidP="00746E46">
            <w:pPr>
              <w:pStyle w:val="TableParagraph"/>
              <w:spacing w:line="191" w:lineRule="exact"/>
              <w:ind w:left="91"/>
              <w:rPr>
                <w:sz w:val="16"/>
              </w:rPr>
            </w:pPr>
            <w:r>
              <w:rPr>
                <w:spacing w:val="-2"/>
                <w:sz w:val="16"/>
              </w:rPr>
              <w:t>Perseverance</w:t>
            </w:r>
          </w:p>
        </w:tc>
        <w:tc>
          <w:tcPr>
            <w:tcW w:w="2270" w:type="dxa"/>
            <w:tcBorders>
              <w:left w:val="single" w:sz="12" w:space="0" w:color="FFFFFF"/>
              <w:right w:val="single" w:sz="12" w:space="0" w:color="FFFFFF"/>
            </w:tcBorders>
            <w:shd w:val="clear" w:color="auto" w:fill="BDD6EE"/>
          </w:tcPr>
          <w:p w14:paraId="1798960A" w14:textId="77777777" w:rsidR="00DB4163" w:rsidRDefault="00DB4163" w:rsidP="00746E46">
            <w:pPr>
              <w:pStyle w:val="TableParagraph"/>
              <w:spacing w:line="191" w:lineRule="exact"/>
              <w:ind w:left="97"/>
              <w:rPr>
                <w:sz w:val="16"/>
              </w:rPr>
            </w:pPr>
            <w:r>
              <w:rPr>
                <w:sz w:val="16"/>
              </w:rPr>
              <w:t>Physical</w:t>
            </w:r>
            <w:r>
              <w:rPr>
                <w:spacing w:val="-6"/>
                <w:sz w:val="16"/>
              </w:rPr>
              <w:t xml:space="preserve"> </w:t>
            </w:r>
            <w:r>
              <w:rPr>
                <w:spacing w:val="-2"/>
                <w:sz w:val="16"/>
              </w:rPr>
              <w:t>activity</w:t>
            </w:r>
          </w:p>
        </w:tc>
        <w:tc>
          <w:tcPr>
            <w:tcW w:w="2548" w:type="dxa"/>
            <w:tcBorders>
              <w:left w:val="single" w:sz="12" w:space="0" w:color="FFFFFF"/>
              <w:right w:val="single" w:sz="12" w:space="0" w:color="FFFFFF"/>
            </w:tcBorders>
            <w:shd w:val="clear" w:color="auto" w:fill="BDD6EE"/>
          </w:tcPr>
          <w:p w14:paraId="53C0BA06" w14:textId="77777777" w:rsidR="00DB4163" w:rsidRDefault="00DB4163" w:rsidP="00746E46">
            <w:pPr>
              <w:pStyle w:val="TableParagraph"/>
              <w:spacing w:line="191" w:lineRule="exact"/>
              <w:ind w:left="92"/>
              <w:rPr>
                <w:sz w:val="16"/>
              </w:rPr>
            </w:pPr>
            <w:r>
              <w:rPr>
                <w:spacing w:val="-2"/>
                <w:sz w:val="16"/>
              </w:rPr>
              <w:t>Friendships</w:t>
            </w:r>
          </w:p>
        </w:tc>
        <w:tc>
          <w:tcPr>
            <w:tcW w:w="2548" w:type="dxa"/>
            <w:tcBorders>
              <w:left w:val="single" w:sz="12" w:space="0" w:color="FFFFFF"/>
            </w:tcBorders>
            <w:shd w:val="clear" w:color="auto" w:fill="BDD6EE"/>
          </w:tcPr>
          <w:p w14:paraId="23AD6175" w14:textId="77777777" w:rsidR="00DB4163" w:rsidRDefault="00DB4163" w:rsidP="00746E46">
            <w:pPr>
              <w:pStyle w:val="TableParagraph"/>
              <w:spacing w:line="191" w:lineRule="exact"/>
              <w:ind w:left="98"/>
              <w:rPr>
                <w:sz w:val="16"/>
              </w:rPr>
            </w:pPr>
            <w:r>
              <w:rPr>
                <w:sz w:val="16"/>
              </w:rPr>
              <w:t>Respecting</w:t>
            </w:r>
            <w:r>
              <w:rPr>
                <w:spacing w:val="-4"/>
                <w:sz w:val="16"/>
              </w:rPr>
              <w:t xml:space="preserve"> </w:t>
            </w:r>
            <w:r>
              <w:rPr>
                <w:sz w:val="16"/>
              </w:rPr>
              <w:t>my</w:t>
            </w:r>
            <w:r>
              <w:rPr>
                <w:spacing w:val="-3"/>
                <w:sz w:val="16"/>
              </w:rPr>
              <w:t xml:space="preserve"> </w:t>
            </w:r>
            <w:r>
              <w:rPr>
                <w:spacing w:val="-4"/>
                <w:sz w:val="16"/>
              </w:rPr>
              <w:t>body</w:t>
            </w:r>
          </w:p>
        </w:tc>
      </w:tr>
      <w:tr w:rsidR="00DB4163" w14:paraId="7EF30E58" w14:textId="77777777" w:rsidTr="00746E46">
        <w:trPr>
          <w:trHeight w:val="852"/>
        </w:trPr>
        <w:tc>
          <w:tcPr>
            <w:tcW w:w="1358" w:type="dxa"/>
            <w:tcBorders>
              <w:right w:val="single" w:sz="12" w:space="0" w:color="FFFFFF"/>
            </w:tcBorders>
            <w:shd w:val="clear" w:color="auto" w:fill="84ACD0"/>
          </w:tcPr>
          <w:p w14:paraId="55DBD946" w14:textId="77777777" w:rsidR="00DB4163" w:rsidRPr="006E2AA5" w:rsidRDefault="00DB4163" w:rsidP="00746E46">
            <w:pPr>
              <w:pStyle w:val="TableParagraph"/>
              <w:spacing w:before="42" w:line="242" w:lineRule="auto"/>
              <w:ind w:left="484" w:right="393" w:hanging="90"/>
              <w:rPr>
                <w:b/>
                <w:sz w:val="20"/>
                <w:szCs w:val="18"/>
              </w:rPr>
            </w:pPr>
            <w:r w:rsidRPr="006E2AA5">
              <w:rPr>
                <w:b/>
                <w:color w:val="FFFFFF"/>
                <w:spacing w:val="-4"/>
                <w:sz w:val="20"/>
                <w:szCs w:val="18"/>
              </w:rPr>
              <w:t>Ages 3-5</w:t>
            </w:r>
          </w:p>
        </w:tc>
        <w:tc>
          <w:tcPr>
            <w:tcW w:w="2294" w:type="dxa"/>
            <w:tcBorders>
              <w:left w:val="single" w:sz="12" w:space="0" w:color="FFFFFF"/>
              <w:right w:val="single" w:sz="12" w:space="0" w:color="FFFFFF"/>
            </w:tcBorders>
            <w:shd w:val="clear" w:color="auto" w:fill="BDD6EE"/>
          </w:tcPr>
          <w:p w14:paraId="6E2B4777" w14:textId="77777777" w:rsidR="00DB4163" w:rsidRDefault="00DB4163" w:rsidP="00746E46">
            <w:pPr>
              <w:pStyle w:val="TableParagraph"/>
              <w:spacing w:line="242" w:lineRule="auto"/>
              <w:ind w:left="90" w:right="376"/>
              <w:rPr>
                <w:sz w:val="16"/>
              </w:rPr>
            </w:pPr>
            <w:r>
              <w:rPr>
                <w:sz w:val="16"/>
              </w:rPr>
              <w:t>Being</w:t>
            </w:r>
            <w:r>
              <w:rPr>
                <w:spacing w:val="-11"/>
                <w:sz w:val="16"/>
              </w:rPr>
              <w:t xml:space="preserve"> </w:t>
            </w:r>
            <w:r>
              <w:rPr>
                <w:sz w:val="16"/>
              </w:rPr>
              <w:t>in</w:t>
            </w:r>
            <w:r>
              <w:rPr>
                <w:spacing w:val="-11"/>
                <w:sz w:val="16"/>
              </w:rPr>
              <w:t xml:space="preserve"> </w:t>
            </w:r>
            <w:r>
              <w:rPr>
                <w:sz w:val="16"/>
              </w:rPr>
              <w:t>a</w:t>
            </w:r>
            <w:r>
              <w:rPr>
                <w:spacing w:val="-11"/>
                <w:sz w:val="16"/>
              </w:rPr>
              <w:t xml:space="preserve"> </w:t>
            </w:r>
            <w:r>
              <w:rPr>
                <w:sz w:val="16"/>
              </w:rPr>
              <w:t>classroom Being gentle</w:t>
            </w:r>
          </w:p>
          <w:p w14:paraId="0D6195CC" w14:textId="77777777" w:rsidR="00DB4163" w:rsidRDefault="00DB4163" w:rsidP="00746E46">
            <w:pPr>
              <w:pStyle w:val="TableParagraph"/>
              <w:spacing w:line="210" w:lineRule="exact"/>
              <w:ind w:left="90"/>
              <w:rPr>
                <w:sz w:val="16"/>
              </w:rPr>
            </w:pPr>
            <w:r>
              <w:rPr>
                <w:sz w:val="16"/>
              </w:rPr>
              <w:t>Rights</w:t>
            </w:r>
            <w:r>
              <w:rPr>
                <w:spacing w:val="-4"/>
                <w:sz w:val="16"/>
              </w:rPr>
              <w:t xml:space="preserve"> </w:t>
            </w:r>
            <w:r>
              <w:rPr>
                <w:sz w:val="16"/>
              </w:rPr>
              <w:t>and</w:t>
            </w:r>
            <w:r>
              <w:rPr>
                <w:spacing w:val="-3"/>
                <w:sz w:val="16"/>
              </w:rPr>
              <w:t xml:space="preserve"> </w:t>
            </w:r>
            <w:r>
              <w:rPr>
                <w:spacing w:val="-2"/>
                <w:sz w:val="16"/>
              </w:rPr>
              <w:t>responsibilities</w:t>
            </w:r>
          </w:p>
        </w:tc>
        <w:tc>
          <w:tcPr>
            <w:tcW w:w="2270" w:type="dxa"/>
            <w:tcBorders>
              <w:left w:val="single" w:sz="12" w:space="0" w:color="FFFFFF"/>
              <w:right w:val="single" w:sz="12" w:space="0" w:color="FFFFFF"/>
            </w:tcBorders>
            <w:shd w:val="clear" w:color="auto" w:fill="BDD6EE"/>
          </w:tcPr>
          <w:p w14:paraId="73BC666F" w14:textId="77777777" w:rsidR="00DB4163" w:rsidRDefault="00DB4163" w:rsidP="00746E46">
            <w:pPr>
              <w:pStyle w:val="TableParagraph"/>
              <w:ind w:left="96" w:right="1089"/>
              <w:rPr>
                <w:sz w:val="16"/>
              </w:rPr>
            </w:pPr>
            <w:r>
              <w:rPr>
                <w:spacing w:val="-2"/>
                <w:sz w:val="16"/>
              </w:rPr>
              <w:t>Families</w:t>
            </w:r>
            <w:r>
              <w:rPr>
                <w:spacing w:val="40"/>
                <w:sz w:val="16"/>
              </w:rPr>
              <w:t xml:space="preserve"> </w:t>
            </w:r>
            <w:r>
              <w:rPr>
                <w:sz w:val="16"/>
              </w:rPr>
              <w:t>Where we live Making</w:t>
            </w:r>
            <w:r>
              <w:rPr>
                <w:spacing w:val="-11"/>
                <w:sz w:val="16"/>
              </w:rPr>
              <w:t xml:space="preserve"> </w:t>
            </w:r>
            <w:r>
              <w:rPr>
                <w:sz w:val="16"/>
              </w:rPr>
              <w:t>friends</w:t>
            </w:r>
          </w:p>
          <w:p w14:paraId="1DB29A6D" w14:textId="77777777" w:rsidR="00DB4163" w:rsidRDefault="00DB4163" w:rsidP="00746E46">
            <w:pPr>
              <w:pStyle w:val="TableParagraph"/>
              <w:spacing w:line="195" w:lineRule="exact"/>
              <w:ind w:left="96"/>
              <w:rPr>
                <w:sz w:val="16"/>
              </w:rPr>
            </w:pPr>
            <w:r>
              <w:rPr>
                <w:sz w:val="16"/>
              </w:rPr>
              <w:t>Standing</w:t>
            </w:r>
            <w:r>
              <w:rPr>
                <w:spacing w:val="-4"/>
                <w:sz w:val="16"/>
              </w:rPr>
              <w:t xml:space="preserve"> </w:t>
            </w:r>
            <w:r>
              <w:rPr>
                <w:sz w:val="16"/>
              </w:rPr>
              <w:t>up</w:t>
            </w:r>
            <w:r>
              <w:rPr>
                <w:spacing w:val="-3"/>
                <w:sz w:val="16"/>
              </w:rPr>
              <w:t xml:space="preserve"> </w:t>
            </w:r>
            <w:r>
              <w:rPr>
                <w:sz w:val="16"/>
              </w:rPr>
              <w:t>for</w:t>
            </w:r>
            <w:r>
              <w:rPr>
                <w:spacing w:val="-4"/>
                <w:sz w:val="16"/>
              </w:rPr>
              <w:t xml:space="preserve"> </w:t>
            </w:r>
            <w:r>
              <w:rPr>
                <w:spacing w:val="-2"/>
                <w:sz w:val="16"/>
              </w:rPr>
              <w:t>yourself</w:t>
            </w:r>
          </w:p>
        </w:tc>
        <w:tc>
          <w:tcPr>
            <w:tcW w:w="2265" w:type="dxa"/>
            <w:tcBorders>
              <w:left w:val="single" w:sz="12" w:space="0" w:color="FFFFFF"/>
              <w:right w:val="single" w:sz="12" w:space="0" w:color="FFFFFF"/>
            </w:tcBorders>
            <w:shd w:val="clear" w:color="auto" w:fill="BDD6EE"/>
          </w:tcPr>
          <w:p w14:paraId="67DB02DD" w14:textId="77777777" w:rsidR="00DB4163" w:rsidRDefault="00DB4163" w:rsidP="00746E46">
            <w:pPr>
              <w:pStyle w:val="TableParagraph"/>
              <w:ind w:left="91" w:right="570"/>
              <w:rPr>
                <w:sz w:val="16"/>
              </w:rPr>
            </w:pPr>
            <w:r>
              <w:rPr>
                <w:spacing w:val="-2"/>
                <w:sz w:val="16"/>
              </w:rPr>
              <w:t xml:space="preserve">Goal-setting </w:t>
            </w:r>
            <w:r>
              <w:rPr>
                <w:sz w:val="16"/>
              </w:rPr>
              <w:t>Overcoming</w:t>
            </w:r>
            <w:r>
              <w:rPr>
                <w:spacing w:val="-11"/>
                <w:sz w:val="16"/>
              </w:rPr>
              <w:t xml:space="preserve"> </w:t>
            </w:r>
            <w:r>
              <w:rPr>
                <w:sz w:val="16"/>
              </w:rPr>
              <w:t>obstacles Seeking help</w:t>
            </w:r>
          </w:p>
          <w:p w14:paraId="5809CC20" w14:textId="77777777" w:rsidR="00DB4163" w:rsidRDefault="00DB4163" w:rsidP="00746E46">
            <w:pPr>
              <w:pStyle w:val="TableParagraph"/>
              <w:spacing w:line="195" w:lineRule="exact"/>
              <w:ind w:left="91"/>
              <w:rPr>
                <w:sz w:val="16"/>
              </w:rPr>
            </w:pPr>
            <w:r>
              <w:rPr>
                <w:spacing w:val="-4"/>
                <w:sz w:val="16"/>
              </w:rPr>
              <w:t>Jobs</w:t>
            </w:r>
          </w:p>
        </w:tc>
        <w:tc>
          <w:tcPr>
            <w:tcW w:w="2270" w:type="dxa"/>
            <w:tcBorders>
              <w:left w:val="single" w:sz="12" w:space="0" w:color="FFFFFF"/>
              <w:right w:val="single" w:sz="12" w:space="0" w:color="FFFFFF"/>
            </w:tcBorders>
            <w:shd w:val="clear" w:color="auto" w:fill="BDD6EE"/>
          </w:tcPr>
          <w:p w14:paraId="0AE8BA6D" w14:textId="77777777" w:rsidR="00DB4163" w:rsidRDefault="00DB4163" w:rsidP="00746E46">
            <w:pPr>
              <w:pStyle w:val="TableParagraph"/>
              <w:spacing w:line="242" w:lineRule="auto"/>
              <w:ind w:left="97" w:right="1089"/>
              <w:rPr>
                <w:sz w:val="16"/>
              </w:rPr>
            </w:pPr>
            <w:r>
              <w:rPr>
                <w:sz w:val="16"/>
              </w:rPr>
              <w:t xml:space="preserve">Healthy food </w:t>
            </w:r>
            <w:r>
              <w:rPr>
                <w:spacing w:val="-2"/>
                <w:sz w:val="16"/>
              </w:rPr>
              <w:t>Sleep</w:t>
            </w:r>
          </w:p>
          <w:p w14:paraId="1D449010" w14:textId="77777777" w:rsidR="00DB4163" w:rsidRDefault="00DB4163" w:rsidP="00746E46">
            <w:pPr>
              <w:pStyle w:val="TableParagraph"/>
              <w:spacing w:line="212" w:lineRule="exact"/>
              <w:ind w:left="97" w:right="1144"/>
              <w:rPr>
                <w:sz w:val="16"/>
              </w:rPr>
            </w:pPr>
            <w:r>
              <w:rPr>
                <w:sz w:val="16"/>
              </w:rPr>
              <w:t>Keeping</w:t>
            </w:r>
            <w:r>
              <w:rPr>
                <w:spacing w:val="-11"/>
                <w:sz w:val="16"/>
              </w:rPr>
              <w:t xml:space="preserve"> </w:t>
            </w:r>
            <w:r>
              <w:rPr>
                <w:sz w:val="16"/>
              </w:rPr>
              <w:t xml:space="preserve">clean </w:t>
            </w:r>
            <w:r>
              <w:rPr>
                <w:spacing w:val="-2"/>
                <w:sz w:val="16"/>
              </w:rPr>
              <w:t>Safety</w:t>
            </w:r>
          </w:p>
        </w:tc>
        <w:tc>
          <w:tcPr>
            <w:tcW w:w="2548" w:type="dxa"/>
            <w:tcBorders>
              <w:left w:val="single" w:sz="12" w:space="0" w:color="FFFFFF"/>
              <w:right w:val="single" w:sz="12" w:space="0" w:color="FFFFFF"/>
            </w:tcBorders>
            <w:shd w:val="clear" w:color="auto" w:fill="BDD6EE"/>
          </w:tcPr>
          <w:p w14:paraId="6A576C95" w14:textId="77777777" w:rsidR="00DB4163" w:rsidRDefault="00DB4163" w:rsidP="00746E46">
            <w:pPr>
              <w:pStyle w:val="TableParagraph"/>
              <w:spacing w:line="242" w:lineRule="auto"/>
              <w:ind w:left="92" w:right="985"/>
              <w:rPr>
                <w:sz w:val="16"/>
              </w:rPr>
            </w:pPr>
            <w:r>
              <w:rPr>
                <w:sz w:val="16"/>
              </w:rPr>
              <w:t>Breaking</w:t>
            </w:r>
            <w:r>
              <w:rPr>
                <w:spacing w:val="-11"/>
                <w:sz w:val="16"/>
              </w:rPr>
              <w:t xml:space="preserve"> </w:t>
            </w:r>
            <w:r>
              <w:rPr>
                <w:sz w:val="16"/>
              </w:rPr>
              <w:t>friendships Falling out</w:t>
            </w:r>
          </w:p>
          <w:p w14:paraId="36ED87DD" w14:textId="77777777" w:rsidR="00DB4163" w:rsidRDefault="00DB4163" w:rsidP="00746E46">
            <w:pPr>
              <w:pStyle w:val="TableParagraph"/>
              <w:spacing w:line="212" w:lineRule="exact"/>
              <w:ind w:left="92" w:right="579"/>
              <w:rPr>
                <w:sz w:val="16"/>
              </w:rPr>
            </w:pPr>
            <w:r>
              <w:rPr>
                <w:sz w:val="16"/>
              </w:rPr>
              <w:t>Dealing</w:t>
            </w:r>
            <w:r>
              <w:rPr>
                <w:spacing w:val="-11"/>
                <w:sz w:val="16"/>
              </w:rPr>
              <w:t xml:space="preserve"> </w:t>
            </w:r>
            <w:r>
              <w:rPr>
                <w:sz w:val="16"/>
              </w:rPr>
              <w:t>with</w:t>
            </w:r>
            <w:r>
              <w:rPr>
                <w:spacing w:val="-11"/>
                <w:sz w:val="16"/>
              </w:rPr>
              <w:t xml:space="preserve"> </w:t>
            </w:r>
            <w:r>
              <w:rPr>
                <w:sz w:val="16"/>
              </w:rPr>
              <w:t>bullying Being a good friend</w:t>
            </w:r>
          </w:p>
        </w:tc>
        <w:tc>
          <w:tcPr>
            <w:tcW w:w="2548" w:type="dxa"/>
            <w:tcBorders>
              <w:left w:val="single" w:sz="12" w:space="0" w:color="FFFFFF"/>
            </w:tcBorders>
            <w:shd w:val="clear" w:color="auto" w:fill="BDD6EE"/>
          </w:tcPr>
          <w:p w14:paraId="51820D2A" w14:textId="77777777" w:rsidR="00DB4163" w:rsidRDefault="00DB4163" w:rsidP="00746E46">
            <w:pPr>
              <w:pStyle w:val="TableParagraph"/>
              <w:spacing w:line="242" w:lineRule="auto"/>
              <w:ind w:left="98" w:right="1045"/>
              <w:rPr>
                <w:sz w:val="16"/>
              </w:rPr>
            </w:pPr>
            <w:r>
              <w:rPr>
                <w:sz w:val="16"/>
              </w:rPr>
              <w:t>Growing up</w:t>
            </w:r>
            <w:r>
              <w:rPr>
                <w:spacing w:val="80"/>
                <w:sz w:val="16"/>
              </w:rPr>
              <w:t xml:space="preserve"> </w:t>
            </w:r>
            <w:r>
              <w:rPr>
                <w:sz w:val="16"/>
              </w:rPr>
              <w:t>Growth</w:t>
            </w:r>
            <w:r>
              <w:rPr>
                <w:spacing w:val="-11"/>
                <w:sz w:val="16"/>
              </w:rPr>
              <w:t xml:space="preserve"> </w:t>
            </w:r>
            <w:r>
              <w:rPr>
                <w:sz w:val="16"/>
              </w:rPr>
              <w:t>and</w:t>
            </w:r>
            <w:r>
              <w:rPr>
                <w:spacing w:val="-11"/>
                <w:sz w:val="16"/>
              </w:rPr>
              <w:t xml:space="preserve"> </w:t>
            </w:r>
            <w:r>
              <w:rPr>
                <w:sz w:val="16"/>
              </w:rPr>
              <w:t>change</w:t>
            </w:r>
          </w:p>
          <w:p w14:paraId="053FE2F9" w14:textId="77777777" w:rsidR="00DB4163" w:rsidRDefault="00DB4163" w:rsidP="00746E46">
            <w:pPr>
              <w:pStyle w:val="TableParagraph"/>
              <w:spacing w:line="212" w:lineRule="exact"/>
              <w:ind w:left="98" w:right="1045"/>
              <w:rPr>
                <w:sz w:val="16"/>
              </w:rPr>
            </w:pPr>
            <w:r>
              <w:rPr>
                <w:sz w:val="16"/>
              </w:rPr>
              <w:t>Fun</w:t>
            </w:r>
            <w:r>
              <w:rPr>
                <w:spacing w:val="-11"/>
                <w:sz w:val="16"/>
              </w:rPr>
              <w:t xml:space="preserve"> </w:t>
            </w:r>
            <w:r>
              <w:rPr>
                <w:sz w:val="16"/>
              </w:rPr>
              <w:t>and</w:t>
            </w:r>
            <w:r>
              <w:rPr>
                <w:spacing w:val="-11"/>
                <w:sz w:val="16"/>
              </w:rPr>
              <w:t xml:space="preserve"> </w:t>
            </w:r>
            <w:r>
              <w:rPr>
                <w:sz w:val="16"/>
              </w:rPr>
              <w:t xml:space="preserve">fears </w:t>
            </w:r>
            <w:r>
              <w:rPr>
                <w:spacing w:val="-2"/>
                <w:sz w:val="16"/>
              </w:rPr>
              <w:t>Celebrations</w:t>
            </w:r>
          </w:p>
        </w:tc>
      </w:tr>
      <w:tr w:rsidR="00DB4163" w14:paraId="6D445A4B" w14:textId="77777777" w:rsidTr="00746E46">
        <w:trPr>
          <w:trHeight w:val="300"/>
        </w:trPr>
        <w:tc>
          <w:tcPr>
            <w:tcW w:w="1358" w:type="dxa"/>
            <w:tcBorders>
              <w:bottom w:val="single" w:sz="12" w:space="0" w:color="FFFFFF"/>
              <w:right w:val="single" w:sz="12" w:space="0" w:color="FFFFFF"/>
            </w:tcBorders>
            <w:shd w:val="clear" w:color="auto" w:fill="84ACD0"/>
          </w:tcPr>
          <w:p w14:paraId="4D7A4665" w14:textId="77777777" w:rsidR="00DB4163" w:rsidRPr="006E2AA5" w:rsidRDefault="00DB4163" w:rsidP="00746E46">
            <w:pPr>
              <w:pStyle w:val="TableParagraph"/>
              <w:rPr>
                <w:rFonts w:ascii="Times New Roman"/>
                <w:sz w:val="20"/>
                <w:szCs w:val="18"/>
              </w:rPr>
            </w:pPr>
          </w:p>
        </w:tc>
        <w:tc>
          <w:tcPr>
            <w:tcW w:w="2294" w:type="dxa"/>
            <w:tcBorders>
              <w:left w:val="single" w:sz="12" w:space="0" w:color="FFFFFF"/>
              <w:bottom w:val="single" w:sz="12" w:space="0" w:color="FFFFFF"/>
              <w:right w:val="single" w:sz="12" w:space="0" w:color="FFFFFF"/>
            </w:tcBorders>
            <w:shd w:val="clear" w:color="auto" w:fill="BDD6EE"/>
          </w:tcPr>
          <w:p w14:paraId="66EB776B" w14:textId="77777777" w:rsidR="00DB4163" w:rsidRDefault="00DB4163" w:rsidP="00746E46">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BDD6EE"/>
          </w:tcPr>
          <w:p w14:paraId="72511ED5" w14:textId="77777777" w:rsidR="00DB4163" w:rsidRDefault="00DB4163" w:rsidP="00746E46">
            <w:pPr>
              <w:pStyle w:val="TableParagraph"/>
              <w:rPr>
                <w:rFonts w:ascii="Times New Roman"/>
                <w:sz w:val="16"/>
              </w:rPr>
            </w:pPr>
          </w:p>
        </w:tc>
        <w:tc>
          <w:tcPr>
            <w:tcW w:w="2265" w:type="dxa"/>
            <w:tcBorders>
              <w:left w:val="single" w:sz="12" w:space="0" w:color="FFFFFF"/>
              <w:bottom w:val="single" w:sz="12" w:space="0" w:color="FFFFFF"/>
              <w:right w:val="single" w:sz="12" w:space="0" w:color="FFFFFF"/>
            </w:tcBorders>
            <w:shd w:val="clear" w:color="auto" w:fill="BDD6EE"/>
          </w:tcPr>
          <w:p w14:paraId="2D18BEDA" w14:textId="77777777" w:rsidR="00DB4163" w:rsidRDefault="00DB4163" w:rsidP="00746E46">
            <w:pPr>
              <w:pStyle w:val="TableParagraph"/>
              <w:spacing w:line="212" w:lineRule="exact"/>
              <w:ind w:left="91"/>
              <w:rPr>
                <w:sz w:val="16"/>
              </w:rPr>
            </w:pPr>
            <w:r>
              <w:rPr>
                <w:sz w:val="16"/>
              </w:rPr>
              <w:t>Achieving</w:t>
            </w:r>
            <w:r>
              <w:rPr>
                <w:spacing w:val="-6"/>
                <w:sz w:val="16"/>
              </w:rPr>
              <w:t xml:space="preserve"> </w:t>
            </w:r>
            <w:r>
              <w:rPr>
                <w:spacing w:val="-2"/>
                <w:sz w:val="16"/>
              </w:rPr>
              <w:t>goals</w:t>
            </w:r>
          </w:p>
        </w:tc>
        <w:tc>
          <w:tcPr>
            <w:tcW w:w="2270" w:type="dxa"/>
            <w:tcBorders>
              <w:left w:val="single" w:sz="12" w:space="0" w:color="FFFFFF"/>
              <w:bottom w:val="single" w:sz="12" w:space="0" w:color="FFFFFF"/>
              <w:right w:val="single" w:sz="12" w:space="0" w:color="FFFFFF"/>
            </w:tcBorders>
            <w:shd w:val="clear" w:color="auto" w:fill="BDD6EE"/>
          </w:tcPr>
          <w:p w14:paraId="295E7335" w14:textId="77777777" w:rsidR="00DB4163" w:rsidRDefault="00DB4163" w:rsidP="00746E46">
            <w:pPr>
              <w:pStyle w:val="TableParagraph"/>
              <w:rPr>
                <w:rFonts w:ascii="Times New Roman"/>
                <w:sz w:val="16"/>
              </w:rPr>
            </w:pPr>
          </w:p>
        </w:tc>
        <w:tc>
          <w:tcPr>
            <w:tcW w:w="2548" w:type="dxa"/>
            <w:tcBorders>
              <w:left w:val="single" w:sz="12" w:space="0" w:color="FFFFFF"/>
              <w:bottom w:val="single" w:sz="12" w:space="0" w:color="FFFFFF"/>
              <w:right w:val="single" w:sz="12" w:space="0" w:color="FFFFFF"/>
            </w:tcBorders>
            <w:shd w:val="clear" w:color="auto" w:fill="BDD6EE"/>
          </w:tcPr>
          <w:p w14:paraId="27769312" w14:textId="77777777" w:rsidR="00DB4163" w:rsidRDefault="00DB4163" w:rsidP="00746E46">
            <w:pPr>
              <w:pStyle w:val="TableParagraph"/>
              <w:rPr>
                <w:rFonts w:ascii="Times New Roman"/>
                <w:sz w:val="16"/>
              </w:rPr>
            </w:pPr>
          </w:p>
        </w:tc>
        <w:tc>
          <w:tcPr>
            <w:tcW w:w="2548" w:type="dxa"/>
            <w:tcBorders>
              <w:left w:val="single" w:sz="12" w:space="0" w:color="FFFFFF"/>
              <w:bottom w:val="single" w:sz="12" w:space="0" w:color="FFFFFF"/>
            </w:tcBorders>
            <w:shd w:val="clear" w:color="auto" w:fill="BDD6EE"/>
          </w:tcPr>
          <w:p w14:paraId="0AF4D2B7" w14:textId="77777777" w:rsidR="00DB4163" w:rsidRDefault="00DB4163" w:rsidP="00746E46">
            <w:pPr>
              <w:pStyle w:val="TableParagraph"/>
              <w:rPr>
                <w:rFonts w:ascii="Times New Roman"/>
                <w:sz w:val="16"/>
              </w:rPr>
            </w:pPr>
          </w:p>
        </w:tc>
      </w:tr>
      <w:tr w:rsidR="00DB4163" w14:paraId="46E95E31" w14:textId="77777777" w:rsidTr="00746E46">
        <w:trPr>
          <w:trHeight w:val="214"/>
        </w:trPr>
        <w:tc>
          <w:tcPr>
            <w:tcW w:w="1358" w:type="dxa"/>
            <w:tcBorders>
              <w:top w:val="single" w:sz="12" w:space="0" w:color="FFFFFF"/>
              <w:right w:val="single" w:sz="12" w:space="0" w:color="FFFFFF"/>
            </w:tcBorders>
            <w:shd w:val="clear" w:color="auto" w:fill="ED7D31"/>
          </w:tcPr>
          <w:p w14:paraId="7248E8B4" w14:textId="77777777" w:rsidR="00DB4163" w:rsidRPr="006E2AA5" w:rsidRDefault="00DB4163" w:rsidP="00746E46">
            <w:pPr>
              <w:pStyle w:val="TableParagraph"/>
              <w:rPr>
                <w:rFonts w:ascii="Times New Roman"/>
                <w:sz w:val="20"/>
                <w:szCs w:val="18"/>
              </w:rPr>
            </w:pPr>
          </w:p>
        </w:tc>
        <w:tc>
          <w:tcPr>
            <w:tcW w:w="2294" w:type="dxa"/>
            <w:tcBorders>
              <w:top w:val="single" w:sz="12" w:space="0" w:color="FFFFFF"/>
              <w:left w:val="single" w:sz="12" w:space="0" w:color="FFFFFF"/>
              <w:right w:val="single" w:sz="12" w:space="0" w:color="FFFFFF"/>
            </w:tcBorders>
            <w:shd w:val="clear" w:color="auto" w:fill="F9DAB4"/>
          </w:tcPr>
          <w:p w14:paraId="72142C29" w14:textId="77777777" w:rsidR="00DB4163" w:rsidRDefault="00DB4163" w:rsidP="00746E46">
            <w:pPr>
              <w:pStyle w:val="TableParagraph"/>
              <w:spacing w:line="195" w:lineRule="exact"/>
              <w:ind w:left="90"/>
              <w:rPr>
                <w:sz w:val="16"/>
              </w:rPr>
            </w:pPr>
            <w:r>
              <w:rPr>
                <w:sz w:val="16"/>
              </w:rPr>
              <w:t>Feeling</w:t>
            </w:r>
            <w:r>
              <w:rPr>
                <w:spacing w:val="-4"/>
                <w:sz w:val="16"/>
              </w:rPr>
              <w:t xml:space="preserve"> </w:t>
            </w:r>
            <w:r>
              <w:rPr>
                <w:sz w:val="16"/>
              </w:rPr>
              <w:t>special</w:t>
            </w:r>
            <w:r>
              <w:rPr>
                <w:spacing w:val="-4"/>
                <w:sz w:val="16"/>
              </w:rPr>
              <w:t xml:space="preserve"> </w:t>
            </w:r>
            <w:r>
              <w:rPr>
                <w:sz w:val="16"/>
              </w:rPr>
              <w:t>and</w:t>
            </w:r>
            <w:r>
              <w:rPr>
                <w:spacing w:val="-4"/>
                <w:sz w:val="16"/>
              </w:rPr>
              <w:t xml:space="preserve"> safe</w:t>
            </w:r>
          </w:p>
        </w:tc>
        <w:tc>
          <w:tcPr>
            <w:tcW w:w="2270" w:type="dxa"/>
            <w:tcBorders>
              <w:top w:val="single" w:sz="12" w:space="0" w:color="FFFFFF"/>
              <w:left w:val="single" w:sz="12" w:space="0" w:color="FFFFFF"/>
              <w:right w:val="single" w:sz="12" w:space="0" w:color="FFFFFF"/>
            </w:tcBorders>
            <w:shd w:val="clear" w:color="auto" w:fill="F9DAB4"/>
          </w:tcPr>
          <w:p w14:paraId="0AEF1AF5" w14:textId="77777777" w:rsidR="00DB4163" w:rsidRDefault="00DB4163" w:rsidP="00746E46">
            <w:pPr>
              <w:pStyle w:val="TableParagraph"/>
              <w:spacing w:line="195" w:lineRule="exact"/>
              <w:ind w:left="96"/>
              <w:rPr>
                <w:sz w:val="16"/>
              </w:rPr>
            </w:pPr>
            <w:r>
              <w:rPr>
                <w:sz w:val="16"/>
              </w:rPr>
              <w:t>Similarities</w:t>
            </w:r>
            <w:r>
              <w:rPr>
                <w:spacing w:val="-5"/>
                <w:sz w:val="16"/>
              </w:rPr>
              <w:t xml:space="preserve"> </w:t>
            </w:r>
            <w:r>
              <w:rPr>
                <w:sz w:val="16"/>
              </w:rPr>
              <w:t>and</w:t>
            </w:r>
            <w:r>
              <w:rPr>
                <w:spacing w:val="-5"/>
                <w:sz w:val="16"/>
              </w:rPr>
              <w:t xml:space="preserve"> </w:t>
            </w:r>
            <w:r>
              <w:rPr>
                <w:spacing w:val="-2"/>
                <w:sz w:val="16"/>
              </w:rPr>
              <w:t>differences</w:t>
            </w:r>
          </w:p>
        </w:tc>
        <w:tc>
          <w:tcPr>
            <w:tcW w:w="2265" w:type="dxa"/>
            <w:tcBorders>
              <w:top w:val="single" w:sz="12" w:space="0" w:color="FFFFFF"/>
              <w:left w:val="single" w:sz="12" w:space="0" w:color="FFFFFF"/>
              <w:right w:val="single" w:sz="12" w:space="0" w:color="FFFFFF"/>
            </w:tcBorders>
            <w:shd w:val="clear" w:color="auto" w:fill="F9DAB4"/>
          </w:tcPr>
          <w:p w14:paraId="11E9D870" w14:textId="77777777" w:rsidR="00DB4163" w:rsidRDefault="00DB4163" w:rsidP="00746E46">
            <w:pPr>
              <w:pStyle w:val="TableParagraph"/>
              <w:spacing w:line="195" w:lineRule="exact"/>
              <w:ind w:left="91"/>
              <w:rPr>
                <w:sz w:val="16"/>
              </w:rPr>
            </w:pPr>
            <w:r>
              <w:rPr>
                <w:sz w:val="16"/>
              </w:rPr>
              <w:t>Setting</w:t>
            </w:r>
            <w:r>
              <w:rPr>
                <w:spacing w:val="-7"/>
                <w:sz w:val="16"/>
              </w:rPr>
              <w:t xml:space="preserve"> </w:t>
            </w:r>
            <w:r>
              <w:rPr>
                <w:spacing w:val="-2"/>
                <w:sz w:val="16"/>
              </w:rPr>
              <w:t>goals</w:t>
            </w:r>
          </w:p>
        </w:tc>
        <w:tc>
          <w:tcPr>
            <w:tcW w:w="2270" w:type="dxa"/>
            <w:tcBorders>
              <w:top w:val="single" w:sz="12" w:space="0" w:color="FFFFFF"/>
              <w:left w:val="single" w:sz="12" w:space="0" w:color="FFFFFF"/>
              <w:right w:val="single" w:sz="12" w:space="0" w:color="FFFFFF"/>
            </w:tcBorders>
            <w:shd w:val="clear" w:color="auto" w:fill="F9DAB4"/>
          </w:tcPr>
          <w:p w14:paraId="5320F357" w14:textId="77777777" w:rsidR="00DB4163" w:rsidRDefault="00DB4163" w:rsidP="00746E46">
            <w:pPr>
              <w:pStyle w:val="TableParagraph"/>
              <w:spacing w:line="195" w:lineRule="exact"/>
              <w:ind w:left="97"/>
              <w:rPr>
                <w:sz w:val="16"/>
              </w:rPr>
            </w:pPr>
            <w:r>
              <w:rPr>
                <w:sz w:val="16"/>
              </w:rPr>
              <w:t>Keeping</w:t>
            </w:r>
            <w:r>
              <w:rPr>
                <w:spacing w:val="-5"/>
                <w:sz w:val="16"/>
              </w:rPr>
              <w:t xml:space="preserve"> </w:t>
            </w:r>
            <w:r>
              <w:rPr>
                <w:sz w:val="16"/>
              </w:rPr>
              <w:t>myself</w:t>
            </w:r>
            <w:r>
              <w:rPr>
                <w:spacing w:val="-5"/>
                <w:sz w:val="16"/>
              </w:rPr>
              <w:t xml:space="preserve"> </w:t>
            </w:r>
            <w:r>
              <w:rPr>
                <w:spacing w:val="-2"/>
                <w:sz w:val="16"/>
              </w:rPr>
              <w:t>healthy</w:t>
            </w:r>
          </w:p>
        </w:tc>
        <w:tc>
          <w:tcPr>
            <w:tcW w:w="2548" w:type="dxa"/>
            <w:tcBorders>
              <w:top w:val="single" w:sz="12" w:space="0" w:color="FFFFFF"/>
              <w:left w:val="single" w:sz="12" w:space="0" w:color="FFFFFF"/>
              <w:right w:val="single" w:sz="12" w:space="0" w:color="FFFFFF"/>
            </w:tcBorders>
            <w:shd w:val="clear" w:color="auto" w:fill="F9DAB4"/>
          </w:tcPr>
          <w:p w14:paraId="3224225A" w14:textId="77777777" w:rsidR="00DB4163" w:rsidRDefault="00DB4163" w:rsidP="00746E46">
            <w:pPr>
              <w:pStyle w:val="TableParagraph"/>
              <w:spacing w:line="195" w:lineRule="exact"/>
              <w:ind w:left="92"/>
              <w:rPr>
                <w:sz w:val="16"/>
              </w:rPr>
            </w:pPr>
            <w:r>
              <w:rPr>
                <w:sz w:val="16"/>
              </w:rPr>
              <w:t>Belonging</w:t>
            </w:r>
            <w:r>
              <w:rPr>
                <w:spacing w:val="-3"/>
                <w:sz w:val="16"/>
              </w:rPr>
              <w:t xml:space="preserve"> </w:t>
            </w:r>
            <w:r>
              <w:rPr>
                <w:sz w:val="16"/>
              </w:rPr>
              <w:t>to</w:t>
            </w:r>
            <w:r>
              <w:rPr>
                <w:spacing w:val="-2"/>
                <w:sz w:val="16"/>
              </w:rPr>
              <w:t xml:space="preserve"> </w:t>
            </w:r>
            <w:r>
              <w:rPr>
                <w:sz w:val="16"/>
              </w:rPr>
              <w:t>a</w:t>
            </w:r>
            <w:r>
              <w:rPr>
                <w:spacing w:val="-3"/>
                <w:sz w:val="16"/>
              </w:rPr>
              <w:t xml:space="preserve"> </w:t>
            </w:r>
            <w:r>
              <w:rPr>
                <w:spacing w:val="-2"/>
                <w:sz w:val="16"/>
              </w:rPr>
              <w:t>family</w:t>
            </w:r>
          </w:p>
        </w:tc>
        <w:tc>
          <w:tcPr>
            <w:tcW w:w="2548" w:type="dxa"/>
            <w:tcBorders>
              <w:top w:val="single" w:sz="12" w:space="0" w:color="FFFFFF"/>
              <w:left w:val="single" w:sz="12" w:space="0" w:color="FFFFFF"/>
            </w:tcBorders>
            <w:shd w:val="clear" w:color="auto" w:fill="F9DAB4"/>
          </w:tcPr>
          <w:p w14:paraId="2F46B70E" w14:textId="77777777" w:rsidR="00DB4163" w:rsidRDefault="00DB4163" w:rsidP="00746E46">
            <w:pPr>
              <w:pStyle w:val="TableParagraph"/>
              <w:spacing w:line="195" w:lineRule="exact"/>
              <w:ind w:left="98"/>
              <w:rPr>
                <w:sz w:val="16"/>
              </w:rPr>
            </w:pPr>
            <w:r>
              <w:rPr>
                <w:sz w:val="16"/>
              </w:rPr>
              <w:t>Life</w:t>
            </w:r>
            <w:r>
              <w:rPr>
                <w:spacing w:val="-3"/>
                <w:sz w:val="16"/>
              </w:rPr>
              <w:t xml:space="preserve"> </w:t>
            </w:r>
            <w:r>
              <w:rPr>
                <w:sz w:val="16"/>
              </w:rPr>
              <w:t>cycles</w:t>
            </w:r>
            <w:r>
              <w:rPr>
                <w:spacing w:val="-3"/>
                <w:sz w:val="16"/>
              </w:rPr>
              <w:t xml:space="preserve"> </w:t>
            </w:r>
            <w:r>
              <w:rPr>
                <w:sz w:val="16"/>
              </w:rPr>
              <w:t>–</w:t>
            </w:r>
            <w:r>
              <w:rPr>
                <w:spacing w:val="-3"/>
                <w:sz w:val="16"/>
              </w:rPr>
              <w:t xml:space="preserve"> </w:t>
            </w:r>
            <w:r>
              <w:rPr>
                <w:sz w:val="16"/>
              </w:rPr>
              <w:t>animal</w:t>
            </w:r>
            <w:r>
              <w:rPr>
                <w:spacing w:val="-3"/>
                <w:sz w:val="16"/>
              </w:rPr>
              <w:t xml:space="preserve"> </w:t>
            </w:r>
            <w:r>
              <w:rPr>
                <w:sz w:val="16"/>
              </w:rPr>
              <w:t>and</w:t>
            </w:r>
            <w:r>
              <w:rPr>
                <w:spacing w:val="-2"/>
                <w:sz w:val="16"/>
              </w:rPr>
              <w:t xml:space="preserve"> human</w:t>
            </w:r>
          </w:p>
        </w:tc>
      </w:tr>
      <w:tr w:rsidR="00DB4163" w14:paraId="03672736" w14:textId="77777777" w:rsidTr="00746E46">
        <w:trPr>
          <w:trHeight w:val="213"/>
        </w:trPr>
        <w:tc>
          <w:tcPr>
            <w:tcW w:w="1358" w:type="dxa"/>
            <w:tcBorders>
              <w:right w:val="single" w:sz="12" w:space="0" w:color="FFFFFF"/>
            </w:tcBorders>
            <w:shd w:val="clear" w:color="auto" w:fill="ED7D31"/>
          </w:tcPr>
          <w:p w14:paraId="01CF49EF" w14:textId="77777777" w:rsidR="00DB4163" w:rsidRPr="006E2AA5" w:rsidRDefault="00DB4163" w:rsidP="00746E46">
            <w:pPr>
              <w:pStyle w:val="TableParagraph"/>
              <w:rPr>
                <w:rFonts w:ascii="Times New Roman"/>
                <w:sz w:val="20"/>
                <w:szCs w:val="18"/>
              </w:rPr>
            </w:pPr>
          </w:p>
        </w:tc>
        <w:tc>
          <w:tcPr>
            <w:tcW w:w="2294" w:type="dxa"/>
            <w:tcBorders>
              <w:left w:val="single" w:sz="12" w:space="0" w:color="FFFFFF"/>
              <w:right w:val="single" w:sz="12" w:space="0" w:color="FFFFFF"/>
            </w:tcBorders>
            <w:shd w:val="clear" w:color="auto" w:fill="F9DAB4"/>
          </w:tcPr>
          <w:p w14:paraId="0853F7EC" w14:textId="77777777" w:rsidR="00DB4163" w:rsidRDefault="00DB4163" w:rsidP="00746E46">
            <w:pPr>
              <w:pStyle w:val="TableParagraph"/>
              <w:spacing w:before="1" w:line="193" w:lineRule="exact"/>
              <w:ind w:left="90"/>
              <w:rPr>
                <w:sz w:val="16"/>
              </w:rPr>
            </w:pPr>
            <w:r>
              <w:rPr>
                <w:sz w:val="16"/>
              </w:rPr>
              <w:t>Being</w:t>
            </w:r>
            <w:r>
              <w:rPr>
                <w:spacing w:val="-2"/>
                <w:sz w:val="16"/>
              </w:rPr>
              <w:t xml:space="preserve"> </w:t>
            </w:r>
            <w:r>
              <w:rPr>
                <w:sz w:val="16"/>
              </w:rPr>
              <w:t>part</w:t>
            </w:r>
            <w:r>
              <w:rPr>
                <w:spacing w:val="-2"/>
                <w:sz w:val="16"/>
              </w:rPr>
              <w:t xml:space="preserve"> </w:t>
            </w:r>
            <w:r>
              <w:rPr>
                <w:sz w:val="16"/>
              </w:rPr>
              <w:t>of</w:t>
            </w:r>
            <w:r>
              <w:rPr>
                <w:spacing w:val="-2"/>
                <w:sz w:val="16"/>
              </w:rPr>
              <w:t xml:space="preserve"> </w:t>
            </w:r>
            <w:r>
              <w:rPr>
                <w:sz w:val="16"/>
              </w:rPr>
              <w:t>a</w:t>
            </w:r>
            <w:r>
              <w:rPr>
                <w:spacing w:val="-3"/>
                <w:sz w:val="16"/>
              </w:rPr>
              <w:t xml:space="preserve"> </w:t>
            </w:r>
            <w:r>
              <w:rPr>
                <w:spacing w:val="-2"/>
                <w:sz w:val="16"/>
              </w:rPr>
              <w:t>class</w:t>
            </w:r>
          </w:p>
        </w:tc>
        <w:tc>
          <w:tcPr>
            <w:tcW w:w="2270" w:type="dxa"/>
            <w:tcBorders>
              <w:left w:val="single" w:sz="12" w:space="0" w:color="FFFFFF"/>
              <w:right w:val="single" w:sz="12" w:space="0" w:color="FFFFFF"/>
            </w:tcBorders>
            <w:shd w:val="clear" w:color="auto" w:fill="F9DAB4"/>
          </w:tcPr>
          <w:p w14:paraId="185ABEA7" w14:textId="77777777" w:rsidR="00DB4163" w:rsidRDefault="00DB4163" w:rsidP="00746E46">
            <w:pPr>
              <w:pStyle w:val="TableParagraph"/>
              <w:spacing w:before="1" w:line="193" w:lineRule="exact"/>
              <w:ind w:left="96"/>
              <w:rPr>
                <w:sz w:val="16"/>
              </w:rPr>
            </w:pPr>
            <w:r>
              <w:rPr>
                <w:sz w:val="16"/>
              </w:rPr>
              <w:t>Understanding</w:t>
            </w:r>
            <w:r>
              <w:rPr>
                <w:spacing w:val="-7"/>
                <w:sz w:val="16"/>
              </w:rPr>
              <w:t xml:space="preserve"> </w:t>
            </w:r>
            <w:r>
              <w:rPr>
                <w:sz w:val="16"/>
              </w:rPr>
              <w:t>bullying</w:t>
            </w:r>
            <w:r>
              <w:rPr>
                <w:spacing w:val="-7"/>
                <w:sz w:val="16"/>
              </w:rPr>
              <w:t xml:space="preserve"> </w:t>
            </w:r>
            <w:r>
              <w:rPr>
                <w:spacing w:val="-5"/>
                <w:sz w:val="16"/>
              </w:rPr>
              <w:t>and</w:t>
            </w:r>
          </w:p>
        </w:tc>
        <w:tc>
          <w:tcPr>
            <w:tcW w:w="2265" w:type="dxa"/>
            <w:tcBorders>
              <w:left w:val="single" w:sz="12" w:space="0" w:color="FFFFFF"/>
              <w:right w:val="single" w:sz="12" w:space="0" w:color="FFFFFF"/>
            </w:tcBorders>
            <w:shd w:val="clear" w:color="auto" w:fill="F9DAB4"/>
          </w:tcPr>
          <w:p w14:paraId="6C50D3B0" w14:textId="77777777" w:rsidR="00DB4163" w:rsidRDefault="00DB4163" w:rsidP="00746E46">
            <w:pPr>
              <w:pStyle w:val="TableParagraph"/>
              <w:spacing w:before="1" w:line="193" w:lineRule="exact"/>
              <w:ind w:left="91"/>
              <w:rPr>
                <w:sz w:val="16"/>
              </w:rPr>
            </w:pPr>
            <w:r>
              <w:rPr>
                <w:sz w:val="16"/>
              </w:rPr>
              <w:t>Identifying</w:t>
            </w:r>
            <w:r>
              <w:rPr>
                <w:spacing w:val="-8"/>
                <w:sz w:val="16"/>
              </w:rPr>
              <w:t xml:space="preserve"> </w:t>
            </w:r>
            <w:r>
              <w:rPr>
                <w:sz w:val="16"/>
              </w:rPr>
              <w:t>successes</w:t>
            </w:r>
            <w:r>
              <w:rPr>
                <w:spacing w:val="-7"/>
                <w:sz w:val="16"/>
              </w:rPr>
              <w:t xml:space="preserve"> </w:t>
            </w:r>
            <w:r>
              <w:rPr>
                <w:spacing w:val="-5"/>
                <w:sz w:val="16"/>
              </w:rPr>
              <w:t>and</w:t>
            </w:r>
          </w:p>
        </w:tc>
        <w:tc>
          <w:tcPr>
            <w:tcW w:w="2270" w:type="dxa"/>
            <w:tcBorders>
              <w:left w:val="single" w:sz="12" w:space="0" w:color="FFFFFF"/>
              <w:right w:val="single" w:sz="12" w:space="0" w:color="FFFFFF"/>
            </w:tcBorders>
            <w:shd w:val="clear" w:color="auto" w:fill="F9DAB4"/>
          </w:tcPr>
          <w:p w14:paraId="73D5FF62" w14:textId="77777777" w:rsidR="00DB4163" w:rsidRDefault="00DB4163" w:rsidP="00746E46">
            <w:pPr>
              <w:pStyle w:val="TableParagraph"/>
              <w:spacing w:before="1" w:line="193" w:lineRule="exact"/>
              <w:ind w:left="97"/>
              <w:rPr>
                <w:sz w:val="16"/>
              </w:rPr>
            </w:pPr>
            <w:r>
              <w:rPr>
                <w:sz w:val="16"/>
              </w:rPr>
              <w:t>Healthier</w:t>
            </w:r>
            <w:r>
              <w:rPr>
                <w:spacing w:val="-6"/>
                <w:sz w:val="16"/>
              </w:rPr>
              <w:t xml:space="preserve"> </w:t>
            </w:r>
            <w:r>
              <w:rPr>
                <w:sz w:val="16"/>
              </w:rPr>
              <w:t>lifestyle</w:t>
            </w:r>
            <w:r>
              <w:rPr>
                <w:spacing w:val="-5"/>
                <w:sz w:val="16"/>
              </w:rPr>
              <w:t xml:space="preserve"> </w:t>
            </w:r>
            <w:r>
              <w:rPr>
                <w:spacing w:val="-2"/>
                <w:sz w:val="16"/>
              </w:rPr>
              <w:t>choices</w:t>
            </w:r>
          </w:p>
        </w:tc>
        <w:tc>
          <w:tcPr>
            <w:tcW w:w="2548" w:type="dxa"/>
            <w:tcBorders>
              <w:left w:val="single" w:sz="12" w:space="0" w:color="FFFFFF"/>
              <w:right w:val="single" w:sz="12" w:space="0" w:color="FFFFFF"/>
            </w:tcBorders>
            <w:shd w:val="clear" w:color="auto" w:fill="F9DAB4"/>
          </w:tcPr>
          <w:p w14:paraId="73B33F2B" w14:textId="77777777" w:rsidR="00DB4163" w:rsidRDefault="00DB4163" w:rsidP="00746E46">
            <w:pPr>
              <w:pStyle w:val="TableParagraph"/>
              <w:spacing w:before="1" w:line="193" w:lineRule="exact"/>
              <w:ind w:left="92"/>
              <w:rPr>
                <w:sz w:val="16"/>
              </w:rPr>
            </w:pPr>
            <w:r>
              <w:rPr>
                <w:sz w:val="16"/>
              </w:rPr>
              <w:t>Making</w:t>
            </w:r>
            <w:r>
              <w:rPr>
                <w:spacing w:val="-4"/>
                <w:sz w:val="16"/>
              </w:rPr>
              <w:t xml:space="preserve"> </w:t>
            </w:r>
            <w:r>
              <w:rPr>
                <w:sz w:val="16"/>
              </w:rPr>
              <w:t>friends/being</w:t>
            </w:r>
            <w:r>
              <w:rPr>
                <w:spacing w:val="-4"/>
                <w:sz w:val="16"/>
              </w:rPr>
              <w:t xml:space="preserve"> </w:t>
            </w:r>
            <w:r>
              <w:rPr>
                <w:sz w:val="16"/>
              </w:rPr>
              <w:t>a</w:t>
            </w:r>
            <w:r>
              <w:rPr>
                <w:spacing w:val="-5"/>
                <w:sz w:val="16"/>
              </w:rPr>
              <w:t xml:space="preserve"> </w:t>
            </w:r>
            <w:r>
              <w:rPr>
                <w:spacing w:val="-4"/>
                <w:sz w:val="16"/>
              </w:rPr>
              <w:t>good</w:t>
            </w:r>
          </w:p>
        </w:tc>
        <w:tc>
          <w:tcPr>
            <w:tcW w:w="2548" w:type="dxa"/>
            <w:tcBorders>
              <w:left w:val="single" w:sz="12" w:space="0" w:color="FFFFFF"/>
            </w:tcBorders>
            <w:shd w:val="clear" w:color="auto" w:fill="F9DAB4"/>
          </w:tcPr>
          <w:p w14:paraId="3E8B5C77" w14:textId="77777777" w:rsidR="00DB4163" w:rsidRDefault="00DB4163" w:rsidP="00746E46">
            <w:pPr>
              <w:pStyle w:val="TableParagraph"/>
              <w:spacing w:before="1" w:line="193" w:lineRule="exact"/>
              <w:ind w:left="98"/>
              <w:rPr>
                <w:sz w:val="16"/>
              </w:rPr>
            </w:pPr>
            <w:r>
              <w:rPr>
                <w:sz w:val="16"/>
              </w:rPr>
              <w:t>Changes</w:t>
            </w:r>
            <w:r>
              <w:rPr>
                <w:spacing w:val="-4"/>
                <w:sz w:val="16"/>
              </w:rPr>
              <w:t xml:space="preserve"> </w:t>
            </w:r>
            <w:r>
              <w:rPr>
                <w:sz w:val="16"/>
              </w:rPr>
              <w:t>in</w:t>
            </w:r>
            <w:r>
              <w:rPr>
                <w:spacing w:val="-3"/>
                <w:sz w:val="16"/>
              </w:rPr>
              <w:t xml:space="preserve"> </w:t>
            </w:r>
            <w:r>
              <w:rPr>
                <w:spacing w:val="-5"/>
                <w:sz w:val="16"/>
              </w:rPr>
              <w:t>me</w:t>
            </w:r>
          </w:p>
        </w:tc>
      </w:tr>
      <w:tr w:rsidR="00DB4163" w14:paraId="200714BC" w14:textId="77777777" w:rsidTr="00746E46">
        <w:trPr>
          <w:trHeight w:val="211"/>
        </w:trPr>
        <w:tc>
          <w:tcPr>
            <w:tcW w:w="1358" w:type="dxa"/>
            <w:tcBorders>
              <w:right w:val="single" w:sz="12" w:space="0" w:color="FFFFFF"/>
            </w:tcBorders>
            <w:shd w:val="clear" w:color="auto" w:fill="ED7D31"/>
          </w:tcPr>
          <w:p w14:paraId="2757FE43" w14:textId="77777777" w:rsidR="00DB4163" w:rsidRPr="006E2AA5" w:rsidRDefault="00DB4163" w:rsidP="00746E46">
            <w:pPr>
              <w:pStyle w:val="TableParagraph"/>
              <w:rPr>
                <w:rFonts w:ascii="Times New Roman"/>
                <w:sz w:val="20"/>
                <w:szCs w:val="18"/>
              </w:rPr>
            </w:pPr>
          </w:p>
        </w:tc>
        <w:tc>
          <w:tcPr>
            <w:tcW w:w="2294" w:type="dxa"/>
            <w:tcBorders>
              <w:left w:val="single" w:sz="12" w:space="0" w:color="FFFFFF"/>
              <w:right w:val="single" w:sz="12" w:space="0" w:color="FFFFFF"/>
            </w:tcBorders>
            <w:shd w:val="clear" w:color="auto" w:fill="F9DAB4"/>
          </w:tcPr>
          <w:p w14:paraId="75C21A4B" w14:textId="77777777" w:rsidR="00DB4163" w:rsidRDefault="00DB4163" w:rsidP="00746E46">
            <w:pPr>
              <w:pStyle w:val="TableParagraph"/>
              <w:spacing w:line="191" w:lineRule="exact"/>
              <w:ind w:left="90"/>
              <w:rPr>
                <w:sz w:val="16"/>
              </w:rPr>
            </w:pPr>
            <w:r>
              <w:rPr>
                <w:sz w:val="16"/>
              </w:rPr>
              <w:t>Rights</w:t>
            </w:r>
            <w:r>
              <w:rPr>
                <w:spacing w:val="-4"/>
                <w:sz w:val="16"/>
              </w:rPr>
              <w:t xml:space="preserve"> </w:t>
            </w:r>
            <w:r>
              <w:rPr>
                <w:sz w:val="16"/>
              </w:rPr>
              <w:t>and</w:t>
            </w:r>
            <w:r>
              <w:rPr>
                <w:spacing w:val="-3"/>
                <w:sz w:val="16"/>
              </w:rPr>
              <w:t xml:space="preserve"> </w:t>
            </w:r>
            <w:r>
              <w:rPr>
                <w:spacing w:val="-2"/>
                <w:sz w:val="16"/>
              </w:rPr>
              <w:t>responsibilities</w:t>
            </w:r>
          </w:p>
        </w:tc>
        <w:tc>
          <w:tcPr>
            <w:tcW w:w="2270" w:type="dxa"/>
            <w:tcBorders>
              <w:left w:val="single" w:sz="12" w:space="0" w:color="FFFFFF"/>
              <w:right w:val="single" w:sz="12" w:space="0" w:color="FFFFFF"/>
            </w:tcBorders>
            <w:shd w:val="clear" w:color="auto" w:fill="F9DAB4"/>
          </w:tcPr>
          <w:p w14:paraId="327793CD" w14:textId="77777777" w:rsidR="00DB4163" w:rsidRDefault="00DB4163" w:rsidP="00746E46">
            <w:pPr>
              <w:pStyle w:val="TableParagraph"/>
              <w:spacing w:line="191" w:lineRule="exact"/>
              <w:ind w:left="96"/>
              <w:rPr>
                <w:sz w:val="16"/>
              </w:rPr>
            </w:pPr>
            <w:r>
              <w:rPr>
                <w:sz w:val="16"/>
              </w:rPr>
              <w:t>knowing</w:t>
            </w:r>
            <w:r>
              <w:rPr>
                <w:spacing w:val="-2"/>
                <w:sz w:val="16"/>
              </w:rPr>
              <w:t xml:space="preserve"> </w:t>
            </w:r>
            <w:r>
              <w:rPr>
                <w:sz w:val="16"/>
              </w:rPr>
              <w:t>how</w:t>
            </w:r>
            <w:r>
              <w:rPr>
                <w:spacing w:val="-2"/>
                <w:sz w:val="16"/>
              </w:rPr>
              <w:t xml:space="preserve"> </w:t>
            </w:r>
            <w:r>
              <w:rPr>
                <w:sz w:val="16"/>
              </w:rPr>
              <w:t>to</w:t>
            </w:r>
            <w:r>
              <w:rPr>
                <w:spacing w:val="-2"/>
                <w:sz w:val="16"/>
              </w:rPr>
              <w:t xml:space="preserve"> </w:t>
            </w:r>
            <w:r>
              <w:rPr>
                <w:sz w:val="16"/>
              </w:rPr>
              <w:t>deal</w:t>
            </w:r>
            <w:r>
              <w:rPr>
                <w:spacing w:val="-3"/>
                <w:sz w:val="16"/>
              </w:rPr>
              <w:t xml:space="preserve"> </w:t>
            </w:r>
            <w:r>
              <w:rPr>
                <w:sz w:val="16"/>
              </w:rPr>
              <w:t>with</w:t>
            </w:r>
            <w:r>
              <w:rPr>
                <w:spacing w:val="-2"/>
                <w:sz w:val="16"/>
              </w:rPr>
              <w:t xml:space="preserve"> </w:t>
            </w:r>
            <w:r>
              <w:rPr>
                <w:spacing w:val="-5"/>
                <w:sz w:val="16"/>
              </w:rPr>
              <w:t>it</w:t>
            </w:r>
          </w:p>
        </w:tc>
        <w:tc>
          <w:tcPr>
            <w:tcW w:w="2265" w:type="dxa"/>
            <w:tcBorders>
              <w:left w:val="single" w:sz="12" w:space="0" w:color="FFFFFF"/>
              <w:right w:val="single" w:sz="12" w:space="0" w:color="FFFFFF"/>
            </w:tcBorders>
            <w:shd w:val="clear" w:color="auto" w:fill="F9DAB4"/>
          </w:tcPr>
          <w:p w14:paraId="306DF052" w14:textId="77777777" w:rsidR="00DB4163" w:rsidRDefault="00DB4163" w:rsidP="00746E46">
            <w:pPr>
              <w:pStyle w:val="TableParagraph"/>
              <w:spacing w:line="191" w:lineRule="exact"/>
              <w:ind w:left="91"/>
              <w:rPr>
                <w:sz w:val="16"/>
              </w:rPr>
            </w:pPr>
            <w:r>
              <w:rPr>
                <w:spacing w:val="-2"/>
                <w:sz w:val="16"/>
              </w:rPr>
              <w:t>achievements</w:t>
            </w:r>
          </w:p>
        </w:tc>
        <w:tc>
          <w:tcPr>
            <w:tcW w:w="2270" w:type="dxa"/>
            <w:tcBorders>
              <w:left w:val="single" w:sz="12" w:space="0" w:color="FFFFFF"/>
              <w:right w:val="single" w:sz="12" w:space="0" w:color="FFFFFF"/>
            </w:tcBorders>
            <w:shd w:val="clear" w:color="auto" w:fill="F9DAB4"/>
          </w:tcPr>
          <w:p w14:paraId="04A95342" w14:textId="77777777" w:rsidR="00DB4163" w:rsidRDefault="00DB4163" w:rsidP="00746E46">
            <w:pPr>
              <w:pStyle w:val="TableParagraph"/>
              <w:spacing w:line="191" w:lineRule="exact"/>
              <w:ind w:left="97"/>
              <w:rPr>
                <w:sz w:val="16"/>
              </w:rPr>
            </w:pPr>
            <w:r>
              <w:rPr>
                <w:sz w:val="16"/>
              </w:rPr>
              <w:t>Keeping</w:t>
            </w:r>
            <w:r>
              <w:rPr>
                <w:spacing w:val="-6"/>
                <w:sz w:val="16"/>
              </w:rPr>
              <w:t xml:space="preserve"> </w:t>
            </w:r>
            <w:r>
              <w:rPr>
                <w:spacing w:val="-2"/>
                <w:sz w:val="16"/>
              </w:rPr>
              <w:t>clean</w:t>
            </w:r>
          </w:p>
        </w:tc>
        <w:tc>
          <w:tcPr>
            <w:tcW w:w="2548" w:type="dxa"/>
            <w:tcBorders>
              <w:left w:val="single" w:sz="12" w:space="0" w:color="FFFFFF"/>
              <w:right w:val="single" w:sz="12" w:space="0" w:color="FFFFFF"/>
            </w:tcBorders>
            <w:shd w:val="clear" w:color="auto" w:fill="F9DAB4"/>
          </w:tcPr>
          <w:p w14:paraId="6EEBB9CE" w14:textId="77777777" w:rsidR="00DB4163" w:rsidRDefault="00DB4163" w:rsidP="00746E46">
            <w:pPr>
              <w:pStyle w:val="TableParagraph"/>
              <w:spacing w:line="191" w:lineRule="exact"/>
              <w:ind w:left="92"/>
              <w:rPr>
                <w:sz w:val="16"/>
              </w:rPr>
            </w:pPr>
            <w:r>
              <w:rPr>
                <w:spacing w:val="-2"/>
                <w:sz w:val="16"/>
              </w:rPr>
              <w:t>friend</w:t>
            </w:r>
          </w:p>
        </w:tc>
        <w:tc>
          <w:tcPr>
            <w:tcW w:w="2548" w:type="dxa"/>
            <w:tcBorders>
              <w:left w:val="single" w:sz="12" w:space="0" w:color="FFFFFF"/>
            </w:tcBorders>
            <w:shd w:val="clear" w:color="auto" w:fill="F9DAB4"/>
          </w:tcPr>
          <w:p w14:paraId="644401D4" w14:textId="77777777" w:rsidR="00DB4163" w:rsidRDefault="00DB4163" w:rsidP="00746E46">
            <w:pPr>
              <w:pStyle w:val="TableParagraph"/>
              <w:spacing w:line="191" w:lineRule="exact"/>
              <w:ind w:left="98"/>
              <w:rPr>
                <w:sz w:val="16"/>
              </w:rPr>
            </w:pPr>
            <w:r>
              <w:rPr>
                <w:sz w:val="16"/>
              </w:rPr>
              <w:t>Changes</w:t>
            </w:r>
            <w:r>
              <w:rPr>
                <w:spacing w:val="-4"/>
                <w:sz w:val="16"/>
              </w:rPr>
              <w:t xml:space="preserve"> </w:t>
            </w:r>
            <w:r>
              <w:rPr>
                <w:sz w:val="16"/>
              </w:rPr>
              <w:t>since</w:t>
            </w:r>
            <w:r>
              <w:rPr>
                <w:spacing w:val="-3"/>
                <w:sz w:val="16"/>
              </w:rPr>
              <w:t xml:space="preserve"> </w:t>
            </w:r>
            <w:r>
              <w:rPr>
                <w:sz w:val="16"/>
              </w:rPr>
              <w:t>being</w:t>
            </w:r>
            <w:r>
              <w:rPr>
                <w:spacing w:val="-4"/>
                <w:sz w:val="16"/>
              </w:rPr>
              <w:t xml:space="preserve"> </w:t>
            </w:r>
            <w:r>
              <w:rPr>
                <w:sz w:val="16"/>
              </w:rPr>
              <w:t>a</w:t>
            </w:r>
            <w:r>
              <w:rPr>
                <w:spacing w:val="-3"/>
                <w:sz w:val="16"/>
              </w:rPr>
              <w:t xml:space="preserve"> </w:t>
            </w:r>
            <w:r>
              <w:rPr>
                <w:spacing w:val="-4"/>
                <w:sz w:val="16"/>
              </w:rPr>
              <w:t>baby</w:t>
            </w:r>
          </w:p>
        </w:tc>
      </w:tr>
      <w:tr w:rsidR="00DB4163" w14:paraId="238CF609" w14:textId="77777777" w:rsidTr="00746E46">
        <w:trPr>
          <w:trHeight w:val="213"/>
        </w:trPr>
        <w:tc>
          <w:tcPr>
            <w:tcW w:w="1358" w:type="dxa"/>
            <w:tcBorders>
              <w:right w:val="single" w:sz="12" w:space="0" w:color="FFFFFF"/>
            </w:tcBorders>
            <w:shd w:val="clear" w:color="auto" w:fill="ED7D31"/>
          </w:tcPr>
          <w:p w14:paraId="4AB3274B" w14:textId="77777777" w:rsidR="00DB4163" w:rsidRPr="006E2AA5" w:rsidRDefault="00DB4163" w:rsidP="00746E46">
            <w:pPr>
              <w:pStyle w:val="TableParagraph"/>
              <w:rPr>
                <w:rFonts w:ascii="Times New Roman"/>
                <w:sz w:val="20"/>
                <w:szCs w:val="18"/>
              </w:rPr>
            </w:pPr>
          </w:p>
        </w:tc>
        <w:tc>
          <w:tcPr>
            <w:tcW w:w="2294" w:type="dxa"/>
            <w:tcBorders>
              <w:left w:val="single" w:sz="12" w:space="0" w:color="FFFFFF"/>
              <w:right w:val="single" w:sz="12" w:space="0" w:color="FFFFFF"/>
            </w:tcBorders>
            <w:shd w:val="clear" w:color="auto" w:fill="F9DAB4"/>
          </w:tcPr>
          <w:p w14:paraId="55F74E86" w14:textId="77777777" w:rsidR="00DB4163" w:rsidRDefault="00DB4163" w:rsidP="00746E46">
            <w:pPr>
              <w:pStyle w:val="TableParagraph"/>
              <w:spacing w:line="194" w:lineRule="exact"/>
              <w:ind w:left="90"/>
              <w:rPr>
                <w:sz w:val="16"/>
              </w:rPr>
            </w:pPr>
            <w:r>
              <w:rPr>
                <w:sz w:val="16"/>
              </w:rPr>
              <w:t>Rewards</w:t>
            </w:r>
            <w:r>
              <w:rPr>
                <w:spacing w:val="-4"/>
                <w:sz w:val="16"/>
              </w:rPr>
              <w:t xml:space="preserve"> </w:t>
            </w:r>
            <w:r>
              <w:rPr>
                <w:sz w:val="16"/>
              </w:rPr>
              <w:t>and</w:t>
            </w:r>
            <w:r>
              <w:rPr>
                <w:spacing w:val="-4"/>
                <w:sz w:val="16"/>
              </w:rPr>
              <w:t xml:space="preserve"> </w:t>
            </w:r>
            <w:r>
              <w:rPr>
                <w:sz w:val="16"/>
              </w:rPr>
              <w:t>feeling</w:t>
            </w:r>
            <w:r>
              <w:rPr>
                <w:spacing w:val="-4"/>
                <w:sz w:val="16"/>
              </w:rPr>
              <w:t xml:space="preserve"> proud</w:t>
            </w:r>
          </w:p>
        </w:tc>
        <w:tc>
          <w:tcPr>
            <w:tcW w:w="2270" w:type="dxa"/>
            <w:tcBorders>
              <w:left w:val="single" w:sz="12" w:space="0" w:color="FFFFFF"/>
              <w:right w:val="single" w:sz="12" w:space="0" w:color="FFFFFF"/>
            </w:tcBorders>
            <w:shd w:val="clear" w:color="auto" w:fill="F9DAB4"/>
          </w:tcPr>
          <w:p w14:paraId="0B8C4233" w14:textId="77777777" w:rsidR="00DB4163" w:rsidRDefault="00DB4163" w:rsidP="00746E46">
            <w:pPr>
              <w:pStyle w:val="TableParagraph"/>
              <w:spacing w:line="194" w:lineRule="exact"/>
              <w:ind w:left="96"/>
              <w:rPr>
                <w:sz w:val="16"/>
              </w:rPr>
            </w:pPr>
            <w:r>
              <w:rPr>
                <w:sz w:val="16"/>
              </w:rPr>
              <w:t>Making</w:t>
            </w:r>
            <w:r>
              <w:rPr>
                <w:spacing w:val="-3"/>
                <w:sz w:val="16"/>
              </w:rPr>
              <w:t xml:space="preserve"> </w:t>
            </w:r>
            <w:r>
              <w:rPr>
                <w:sz w:val="16"/>
              </w:rPr>
              <w:t>new</w:t>
            </w:r>
            <w:r>
              <w:rPr>
                <w:spacing w:val="-3"/>
                <w:sz w:val="16"/>
              </w:rPr>
              <w:t xml:space="preserve"> </w:t>
            </w:r>
            <w:r>
              <w:rPr>
                <w:spacing w:val="-2"/>
                <w:sz w:val="16"/>
              </w:rPr>
              <w:t>friends</w:t>
            </w:r>
          </w:p>
        </w:tc>
        <w:tc>
          <w:tcPr>
            <w:tcW w:w="2265" w:type="dxa"/>
            <w:tcBorders>
              <w:left w:val="single" w:sz="12" w:space="0" w:color="FFFFFF"/>
              <w:right w:val="single" w:sz="12" w:space="0" w:color="FFFFFF"/>
            </w:tcBorders>
            <w:shd w:val="clear" w:color="auto" w:fill="F9DAB4"/>
          </w:tcPr>
          <w:p w14:paraId="1ED45800" w14:textId="77777777" w:rsidR="00DB4163" w:rsidRDefault="00DB4163" w:rsidP="00746E46">
            <w:pPr>
              <w:pStyle w:val="TableParagraph"/>
              <w:spacing w:line="194" w:lineRule="exact"/>
              <w:ind w:left="91"/>
              <w:rPr>
                <w:sz w:val="16"/>
              </w:rPr>
            </w:pPr>
            <w:r>
              <w:rPr>
                <w:sz w:val="16"/>
              </w:rPr>
              <w:t>Learning</w:t>
            </w:r>
            <w:r>
              <w:rPr>
                <w:spacing w:val="-7"/>
                <w:sz w:val="16"/>
              </w:rPr>
              <w:t xml:space="preserve"> </w:t>
            </w:r>
            <w:r>
              <w:rPr>
                <w:spacing w:val="-2"/>
                <w:sz w:val="16"/>
              </w:rPr>
              <w:t>styles</w:t>
            </w:r>
          </w:p>
        </w:tc>
        <w:tc>
          <w:tcPr>
            <w:tcW w:w="2270" w:type="dxa"/>
            <w:tcBorders>
              <w:left w:val="single" w:sz="12" w:space="0" w:color="FFFFFF"/>
              <w:right w:val="single" w:sz="12" w:space="0" w:color="FFFFFF"/>
            </w:tcBorders>
            <w:shd w:val="clear" w:color="auto" w:fill="F9DAB4"/>
          </w:tcPr>
          <w:p w14:paraId="5340B7B0" w14:textId="77777777" w:rsidR="00DB4163" w:rsidRDefault="00DB4163" w:rsidP="00746E46">
            <w:pPr>
              <w:pStyle w:val="TableParagraph"/>
              <w:spacing w:line="194" w:lineRule="exact"/>
              <w:ind w:left="97"/>
              <w:rPr>
                <w:sz w:val="16"/>
              </w:rPr>
            </w:pPr>
            <w:r>
              <w:rPr>
                <w:sz w:val="16"/>
              </w:rPr>
              <w:t>Being</w:t>
            </w:r>
            <w:r>
              <w:rPr>
                <w:spacing w:val="-3"/>
                <w:sz w:val="16"/>
              </w:rPr>
              <w:t xml:space="preserve"> </w:t>
            </w:r>
            <w:r>
              <w:rPr>
                <w:spacing w:val="-4"/>
                <w:sz w:val="16"/>
              </w:rPr>
              <w:t>safe</w:t>
            </w:r>
          </w:p>
        </w:tc>
        <w:tc>
          <w:tcPr>
            <w:tcW w:w="2548" w:type="dxa"/>
            <w:tcBorders>
              <w:left w:val="single" w:sz="12" w:space="0" w:color="FFFFFF"/>
              <w:right w:val="single" w:sz="12" w:space="0" w:color="FFFFFF"/>
            </w:tcBorders>
            <w:shd w:val="clear" w:color="auto" w:fill="F9DAB4"/>
          </w:tcPr>
          <w:p w14:paraId="74D3C3E9" w14:textId="77777777" w:rsidR="00DB4163" w:rsidRDefault="00DB4163" w:rsidP="00746E46">
            <w:pPr>
              <w:pStyle w:val="TableParagraph"/>
              <w:spacing w:line="194" w:lineRule="exact"/>
              <w:ind w:left="92"/>
              <w:rPr>
                <w:sz w:val="16"/>
              </w:rPr>
            </w:pPr>
            <w:r>
              <w:rPr>
                <w:sz w:val="16"/>
              </w:rPr>
              <w:t>Physical</w:t>
            </w:r>
            <w:r>
              <w:rPr>
                <w:spacing w:val="-6"/>
                <w:sz w:val="16"/>
              </w:rPr>
              <w:t xml:space="preserve"> </w:t>
            </w:r>
            <w:r>
              <w:rPr>
                <w:sz w:val="16"/>
              </w:rPr>
              <w:t>contact</w:t>
            </w:r>
            <w:r>
              <w:rPr>
                <w:spacing w:val="-5"/>
                <w:sz w:val="16"/>
              </w:rPr>
              <w:t xml:space="preserve"> </w:t>
            </w:r>
            <w:r>
              <w:rPr>
                <w:spacing w:val="-2"/>
                <w:sz w:val="16"/>
              </w:rPr>
              <w:t>preferences</w:t>
            </w:r>
          </w:p>
        </w:tc>
        <w:tc>
          <w:tcPr>
            <w:tcW w:w="2548" w:type="dxa"/>
            <w:tcBorders>
              <w:left w:val="single" w:sz="12" w:space="0" w:color="FFFFFF"/>
            </w:tcBorders>
            <w:shd w:val="clear" w:color="auto" w:fill="F9DAB4"/>
          </w:tcPr>
          <w:p w14:paraId="7B0FADD6" w14:textId="77777777" w:rsidR="00DB4163" w:rsidRDefault="00DB4163" w:rsidP="00746E46">
            <w:pPr>
              <w:pStyle w:val="TableParagraph"/>
              <w:spacing w:line="194" w:lineRule="exact"/>
              <w:ind w:left="98"/>
              <w:rPr>
                <w:sz w:val="16"/>
              </w:rPr>
            </w:pPr>
            <w:r>
              <w:rPr>
                <w:sz w:val="16"/>
              </w:rPr>
              <w:t>Differences</w:t>
            </w:r>
            <w:r>
              <w:rPr>
                <w:spacing w:val="-6"/>
                <w:sz w:val="16"/>
              </w:rPr>
              <w:t xml:space="preserve"> </w:t>
            </w:r>
            <w:r>
              <w:rPr>
                <w:sz w:val="16"/>
              </w:rPr>
              <w:t>between</w:t>
            </w:r>
            <w:r>
              <w:rPr>
                <w:spacing w:val="-5"/>
                <w:sz w:val="16"/>
              </w:rPr>
              <w:t xml:space="preserve"> </w:t>
            </w:r>
            <w:r>
              <w:rPr>
                <w:sz w:val="16"/>
              </w:rPr>
              <w:t>female</w:t>
            </w:r>
            <w:r>
              <w:rPr>
                <w:spacing w:val="-5"/>
                <w:sz w:val="16"/>
              </w:rPr>
              <w:t xml:space="preserve"> and</w:t>
            </w:r>
          </w:p>
        </w:tc>
      </w:tr>
      <w:tr w:rsidR="00DB4163" w14:paraId="6974DB92" w14:textId="77777777" w:rsidTr="00746E46">
        <w:trPr>
          <w:trHeight w:val="852"/>
        </w:trPr>
        <w:tc>
          <w:tcPr>
            <w:tcW w:w="1358" w:type="dxa"/>
            <w:tcBorders>
              <w:right w:val="single" w:sz="12" w:space="0" w:color="FFFFFF"/>
            </w:tcBorders>
            <w:shd w:val="clear" w:color="auto" w:fill="ED7D31"/>
          </w:tcPr>
          <w:p w14:paraId="71C78485" w14:textId="77777777" w:rsidR="00DB4163" w:rsidRPr="006E2AA5" w:rsidRDefault="00DB4163" w:rsidP="00746E46">
            <w:pPr>
              <w:pStyle w:val="TableParagraph"/>
              <w:spacing w:before="58" w:line="242" w:lineRule="auto"/>
              <w:ind w:left="484" w:right="393" w:hanging="90"/>
              <w:rPr>
                <w:b/>
                <w:sz w:val="20"/>
                <w:szCs w:val="18"/>
              </w:rPr>
            </w:pPr>
            <w:r w:rsidRPr="006E2AA5">
              <w:rPr>
                <w:b/>
                <w:color w:val="FFFFFF"/>
                <w:spacing w:val="-4"/>
                <w:sz w:val="20"/>
                <w:szCs w:val="18"/>
              </w:rPr>
              <w:t>Ages 5-6</w:t>
            </w:r>
          </w:p>
        </w:tc>
        <w:tc>
          <w:tcPr>
            <w:tcW w:w="2294" w:type="dxa"/>
            <w:tcBorders>
              <w:left w:val="single" w:sz="12" w:space="0" w:color="FFFFFF"/>
              <w:right w:val="single" w:sz="12" w:space="0" w:color="FFFFFF"/>
            </w:tcBorders>
            <w:shd w:val="clear" w:color="auto" w:fill="F9DAB4"/>
          </w:tcPr>
          <w:p w14:paraId="0E33C693" w14:textId="77777777" w:rsidR="00DB4163" w:rsidRDefault="00DB4163" w:rsidP="00746E46">
            <w:pPr>
              <w:pStyle w:val="TableParagraph"/>
              <w:spacing w:before="1" w:line="212" w:lineRule="exact"/>
              <w:ind w:left="90"/>
              <w:rPr>
                <w:sz w:val="16"/>
              </w:rPr>
            </w:pPr>
            <w:r>
              <w:rPr>
                <w:spacing w:val="-2"/>
                <w:sz w:val="16"/>
              </w:rPr>
              <w:t>Consequences</w:t>
            </w:r>
          </w:p>
          <w:p w14:paraId="7355AA60" w14:textId="77777777" w:rsidR="00DB4163" w:rsidRDefault="00DB4163" w:rsidP="00746E46">
            <w:pPr>
              <w:pStyle w:val="TableParagraph"/>
              <w:spacing w:line="212" w:lineRule="exact"/>
              <w:ind w:left="90"/>
              <w:rPr>
                <w:sz w:val="16"/>
              </w:rPr>
            </w:pPr>
            <w:r>
              <w:rPr>
                <w:sz w:val="16"/>
              </w:rPr>
              <w:t>Owning</w:t>
            </w:r>
            <w:r>
              <w:rPr>
                <w:spacing w:val="-4"/>
                <w:sz w:val="16"/>
              </w:rPr>
              <w:t xml:space="preserve"> </w:t>
            </w:r>
            <w:r>
              <w:rPr>
                <w:sz w:val="16"/>
              </w:rPr>
              <w:t>the</w:t>
            </w:r>
            <w:r>
              <w:rPr>
                <w:spacing w:val="-4"/>
                <w:sz w:val="16"/>
              </w:rPr>
              <w:t xml:space="preserve"> </w:t>
            </w:r>
            <w:r>
              <w:rPr>
                <w:sz w:val="16"/>
              </w:rPr>
              <w:t>learning</w:t>
            </w:r>
            <w:r>
              <w:rPr>
                <w:spacing w:val="-4"/>
                <w:sz w:val="16"/>
              </w:rPr>
              <w:t xml:space="preserve"> </w:t>
            </w:r>
            <w:r>
              <w:rPr>
                <w:spacing w:val="-2"/>
                <w:sz w:val="16"/>
              </w:rPr>
              <w:t>charter</w:t>
            </w:r>
          </w:p>
        </w:tc>
        <w:tc>
          <w:tcPr>
            <w:tcW w:w="2270" w:type="dxa"/>
            <w:tcBorders>
              <w:left w:val="single" w:sz="12" w:space="0" w:color="FFFFFF"/>
              <w:right w:val="single" w:sz="12" w:space="0" w:color="FFFFFF"/>
            </w:tcBorders>
            <w:shd w:val="clear" w:color="auto" w:fill="F9DAB4"/>
          </w:tcPr>
          <w:p w14:paraId="38760ED3" w14:textId="77777777" w:rsidR="00DB4163" w:rsidRDefault="00DB4163" w:rsidP="00746E46">
            <w:pPr>
              <w:pStyle w:val="TableParagraph"/>
              <w:spacing w:before="1"/>
              <w:ind w:left="96" w:right="154"/>
              <w:rPr>
                <w:sz w:val="16"/>
              </w:rPr>
            </w:pPr>
            <w:r>
              <w:rPr>
                <w:sz w:val="16"/>
              </w:rPr>
              <w:t>Celebrating</w:t>
            </w:r>
            <w:r>
              <w:rPr>
                <w:spacing w:val="-11"/>
                <w:sz w:val="16"/>
              </w:rPr>
              <w:t xml:space="preserve"> </w:t>
            </w:r>
            <w:r>
              <w:rPr>
                <w:sz w:val="16"/>
              </w:rPr>
              <w:t>the</w:t>
            </w:r>
            <w:r>
              <w:rPr>
                <w:spacing w:val="-11"/>
                <w:sz w:val="16"/>
              </w:rPr>
              <w:t xml:space="preserve"> </w:t>
            </w:r>
            <w:r>
              <w:rPr>
                <w:sz w:val="16"/>
              </w:rPr>
              <w:t>differences in everyone</w:t>
            </w:r>
          </w:p>
        </w:tc>
        <w:tc>
          <w:tcPr>
            <w:tcW w:w="2265" w:type="dxa"/>
            <w:tcBorders>
              <w:left w:val="single" w:sz="12" w:space="0" w:color="FFFFFF"/>
              <w:right w:val="single" w:sz="12" w:space="0" w:color="FFFFFF"/>
            </w:tcBorders>
            <w:shd w:val="clear" w:color="auto" w:fill="F9DAB4"/>
          </w:tcPr>
          <w:p w14:paraId="24238880" w14:textId="77777777" w:rsidR="00DB4163" w:rsidRDefault="00DB4163" w:rsidP="00746E46">
            <w:pPr>
              <w:pStyle w:val="TableParagraph"/>
              <w:spacing w:before="1"/>
              <w:ind w:left="91" w:right="407"/>
              <w:rPr>
                <w:sz w:val="16"/>
              </w:rPr>
            </w:pPr>
            <w:r>
              <w:rPr>
                <w:sz w:val="16"/>
              </w:rPr>
              <w:t>Working well and celebrating</w:t>
            </w:r>
            <w:r>
              <w:rPr>
                <w:spacing w:val="-11"/>
                <w:sz w:val="16"/>
              </w:rPr>
              <w:t xml:space="preserve"> </w:t>
            </w:r>
            <w:r>
              <w:rPr>
                <w:sz w:val="16"/>
              </w:rPr>
              <w:t>achievement with a partner</w:t>
            </w:r>
          </w:p>
          <w:p w14:paraId="023853CC" w14:textId="77777777" w:rsidR="00DB4163" w:rsidRDefault="00DB4163" w:rsidP="00746E46">
            <w:pPr>
              <w:pStyle w:val="TableParagraph"/>
              <w:spacing w:line="193" w:lineRule="exact"/>
              <w:ind w:left="91"/>
              <w:rPr>
                <w:sz w:val="16"/>
              </w:rPr>
            </w:pPr>
            <w:r>
              <w:rPr>
                <w:sz w:val="16"/>
              </w:rPr>
              <w:t>Tackling</w:t>
            </w:r>
            <w:r>
              <w:rPr>
                <w:spacing w:val="-5"/>
                <w:sz w:val="16"/>
              </w:rPr>
              <w:t xml:space="preserve"> </w:t>
            </w:r>
            <w:r>
              <w:rPr>
                <w:sz w:val="16"/>
              </w:rPr>
              <w:t>new</w:t>
            </w:r>
            <w:r>
              <w:rPr>
                <w:spacing w:val="-3"/>
                <w:sz w:val="16"/>
              </w:rPr>
              <w:t xml:space="preserve"> </w:t>
            </w:r>
            <w:r>
              <w:rPr>
                <w:spacing w:val="-2"/>
                <w:sz w:val="16"/>
              </w:rPr>
              <w:t>challenges</w:t>
            </w:r>
          </w:p>
        </w:tc>
        <w:tc>
          <w:tcPr>
            <w:tcW w:w="2270" w:type="dxa"/>
            <w:tcBorders>
              <w:left w:val="single" w:sz="12" w:space="0" w:color="FFFFFF"/>
              <w:right w:val="single" w:sz="12" w:space="0" w:color="FFFFFF"/>
            </w:tcBorders>
            <w:shd w:val="clear" w:color="auto" w:fill="F9DAB4"/>
          </w:tcPr>
          <w:p w14:paraId="45F35C8D" w14:textId="77777777" w:rsidR="00DB4163" w:rsidRDefault="00DB4163" w:rsidP="00746E46">
            <w:pPr>
              <w:pStyle w:val="TableParagraph"/>
              <w:spacing w:before="1"/>
              <w:ind w:left="97"/>
              <w:rPr>
                <w:sz w:val="16"/>
              </w:rPr>
            </w:pPr>
            <w:r>
              <w:rPr>
                <w:sz w:val="16"/>
              </w:rPr>
              <w:t>Medicine</w:t>
            </w:r>
            <w:r>
              <w:rPr>
                <w:spacing w:val="-11"/>
                <w:sz w:val="16"/>
              </w:rPr>
              <w:t xml:space="preserve"> </w:t>
            </w:r>
            <w:r>
              <w:rPr>
                <w:sz w:val="16"/>
              </w:rPr>
              <w:t>safety/</w:t>
            </w:r>
            <w:r>
              <w:rPr>
                <w:spacing w:val="-11"/>
                <w:sz w:val="16"/>
              </w:rPr>
              <w:t xml:space="preserve"> </w:t>
            </w:r>
            <w:r>
              <w:rPr>
                <w:sz w:val="16"/>
              </w:rPr>
              <w:t>safety</w:t>
            </w:r>
            <w:r>
              <w:rPr>
                <w:spacing w:val="-11"/>
                <w:sz w:val="16"/>
              </w:rPr>
              <w:t xml:space="preserve"> </w:t>
            </w:r>
            <w:r>
              <w:rPr>
                <w:sz w:val="16"/>
              </w:rPr>
              <w:t>with household items</w:t>
            </w:r>
          </w:p>
          <w:p w14:paraId="243263D8" w14:textId="77777777" w:rsidR="00DB4163" w:rsidRDefault="00DB4163" w:rsidP="00746E46">
            <w:pPr>
              <w:pStyle w:val="TableParagraph"/>
              <w:spacing w:line="210" w:lineRule="exact"/>
              <w:ind w:left="97"/>
              <w:rPr>
                <w:sz w:val="16"/>
              </w:rPr>
            </w:pPr>
            <w:r>
              <w:rPr>
                <w:sz w:val="16"/>
              </w:rPr>
              <w:t>Road</w:t>
            </w:r>
            <w:r>
              <w:rPr>
                <w:spacing w:val="-2"/>
                <w:sz w:val="16"/>
              </w:rPr>
              <w:t xml:space="preserve"> safety</w:t>
            </w:r>
          </w:p>
          <w:p w14:paraId="3C2D1F0D" w14:textId="77777777" w:rsidR="00DB4163" w:rsidRDefault="00DB4163" w:rsidP="00746E46">
            <w:pPr>
              <w:pStyle w:val="TableParagraph"/>
              <w:spacing w:before="3" w:line="193" w:lineRule="exact"/>
              <w:ind w:left="97"/>
              <w:rPr>
                <w:sz w:val="16"/>
              </w:rPr>
            </w:pPr>
            <w:r>
              <w:rPr>
                <w:sz w:val="16"/>
              </w:rPr>
              <w:t>Linking</w:t>
            </w:r>
            <w:r>
              <w:rPr>
                <w:spacing w:val="-5"/>
                <w:sz w:val="16"/>
              </w:rPr>
              <w:t xml:space="preserve"> </w:t>
            </w:r>
            <w:r>
              <w:rPr>
                <w:sz w:val="16"/>
              </w:rPr>
              <w:t>health</w:t>
            </w:r>
            <w:r>
              <w:rPr>
                <w:spacing w:val="-5"/>
                <w:sz w:val="16"/>
              </w:rPr>
              <w:t xml:space="preserve"> and</w:t>
            </w:r>
          </w:p>
        </w:tc>
        <w:tc>
          <w:tcPr>
            <w:tcW w:w="2548" w:type="dxa"/>
            <w:tcBorders>
              <w:left w:val="single" w:sz="12" w:space="0" w:color="FFFFFF"/>
              <w:right w:val="single" w:sz="12" w:space="0" w:color="FFFFFF"/>
            </w:tcBorders>
            <w:shd w:val="clear" w:color="auto" w:fill="F9DAB4"/>
          </w:tcPr>
          <w:p w14:paraId="2A0CF770" w14:textId="77777777" w:rsidR="00DB4163" w:rsidRDefault="00DB4163" w:rsidP="00746E46">
            <w:pPr>
              <w:pStyle w:val="TableParagraph"/>
              <w:spacing w:before="1" w:line="212" w:lineRule="exact"/>
              <w:ind w:left="92"/>
              <w:rPr>
                <w:sz w:val="16"/>
              </w:rPr>
            </w:pPr>
            <w:r>
              <w:rPr>
                <w:sz w:val="16"/>
              </w:rPr>
              <w:t>People</w:t>
            </w:r>
            <w:r>
              <w:rPr>
                <w:spacing w:val="-4"/>
                <w:sz w:val="16"/>
              </w:rPr>
              <w:t xml:space="preserve"> </w:t>
            </w:r>
            <w:r>
              <w:rPr>
                <w:sz w:val="16"/>
              </w:rPr>
              <w:t>who</w:t>
            </w:r>
            <w:r>
              <w:rPr>
                <w:spacing w:val="-3"/>
                <w:sz w:val="16"/>
              </w:rPr>
              <w:t xml:space="preserve"> </w:t>
            </w:r>
            <w:r>
              <w:rPr>
                <w:sz w:val="16"/>
              </w:rPr>
              <w:t>help</w:t>
            </w:r>
            <w:r>
              <w:rPr>
                <w:spacing w:val="-3"/>
                <w:sz w:val="16"/>
              </w:rPr>
              <w:t xml:space="preserve"> </w:t>
            </w:r>
            <w:r>
              <w:rPr>
                <w:spacing w:val="-5"/>
                <w:sz w:val="16"/>
              </w:rPr>
              <w:t>us</w:t>
            </w:r>
          </w:p>
          <w:p w14:paraId="4E7D42A0" w14:textId="77777777" w:rsidR="00DB4163" w:rsidRDefault="00DB4163" w:rsidP="00746E46">
            <w:pPr>
              <w:pStyle w:val="TableParagraph"/>
              <w:ind w:left="92" w:right="195"/>
              <w:rPr>
                <w:sz w:val="16"/>
              </w:rPr>
            </w:pPr>
            <w:r>
              <w:rPr>
                <w:sz w:val="16"/>
              </w:rPr>
              <w:t>Qualities</w:t>
            </w:r>
            <w:r>
              <w:rPr>
                <w:spacing w:val="-8"/>
                <w:sz w:val="16"/>
              </w:rPr>
              <w:t xml:space="preserve"> </w:t>
            </w:r>
            <w:r>
              <w:rPr>
                <w:sz w:val="16"/>
              </w:rPr>
              <w:t>as</w:t>
            </w:r>
            <w:r>
              <w:rPr>
                <w:spacing w:val="-8"/>
                <w:sz w:val="16"/>
              </w:rPr>
              <w:t xml:space="preserve"> </w:t>
            </w:r>
            <w:r>
              <w:rPr>
                <w:sz w:val="16"/>
              </w:rPr>
              <w:t>a</w:t>
            </w:r>
            <w:r>
              <w:rPr>
                <w:spacing w:val="-8"/>
                <w:sz w:val="16"/>
              </w:rPr>
              <w:t xml:space="preserve"> </w:t>
            </w:r>
            <w:r>
              <w:rPr>
                <w:sz w:val="16"/>
              </w:rPr>
              <w:t>friend</w:t>
            </w:r>
            <w:r>
              <w:rPr>
                <w:spacing w:val="-8"/>
                <w:sz w:val="16"/>
              </w:rPr>
              <w:t xml:space="preserve"> </w:t>
            </w:r>
            <w:r>
              <w:rPr>
                <w:sz w:val="16"/>
              </w:rPr>
              <w:t>and</w:t>
            </w:r>
            <w:r>
              <w:rPr>
                <w:spacing w:val="-8"/>
                <w:sz w:val="16"/>
              </w:rPr>
              <w:t xml:space="preserve"> </w:t>
            </w:r>
            <w:r>
              <w:rPr>
                <w:sz w:val="16"/>
              </w:rPr>
              <w:t xml:space="preserve">person </w:t>
            </w:r>
            <w:r>
              <w:rPr>
                <w:spacing w:val="-2"/>
                <w:sz w:val="16"/>
              </w:rPr>
              <w:t>Self-acknowledgement</w:t>
            </w:r>
          </w:p>
          <w:p w14:paraId="3671E425" w14:textId="77777777" w:rsidR="00DB4163" w:rsidRDefault="00DB4163" w:rsidP="00746E46">
            <w:pPr>
              <w:pStyle w:val="TableParagraph"/>
              <w:spacing w:line="193" w:lineRule="exact"/>
              <w:ind w:left="92"/>
              <w:rPr>
                <w:sz w:val="16"/>
              </w:rPr>
            </w:pPr>
            <w:r>
              <w:rPr>
                <w:sz w:val="16"/>
              </w:rPr>
              <w:t>Being</w:t>
            </w:r>
            <w:r>
              <w:rPr>
                <w:spacing w:val="-2"/>
                <w:sz w:val="16"/>
              </w:rPr>
              <w:t xml:space="preserve"> </w:t>
            </w:r>
            <w:r>
              <w:rPr>
                <w:sz w:val="16"/>
              </w:rPr>
              <w:t>a</w:t>
            </w:r>
            <w:r>
              <w:rPr>
                <w:spacing w:val="-3"/>
                <w:sz w:val="16"/>
              </w:rPr>
              <w:t xml:space="preserve"> </w:t>
            </w:r>
            <w:r>
              <w:rPr>
                <w:sz w:val="16"/>
              </w:rPr>
              <w:t>good</w:t>
            </w:r>
            <w:r>
              <w:rPr>
                <w:spacing w:val="-2"/>
                <w:sz w:val="16"/>
              </w:rPr>
              <w:t xml:space="preserve"> </w:t>
            </w:r>
            <w:r>
              <w:rPr>
                <w:sz w:val="16"/>
              </w:rPr>
              <w:t>friend</w:t>
            </w:r>
            <w:r>
              <w:rPr>
                <w:spacing w:val="-2"/>
                <w:sz w:val="16"/>
              </w:rPr>
              <w:t xml:space="preserve"> </w:t>
            </w:r>
            <w:r>
              <w:rPr>
                <w:sz w:val="16"/>
              </w:rPr>
              <w:t>to</w:t>
            </w:r>
            <w:r>
              <w:rPr>
                <w:spacing w:val="-2"/>
                <w:sz w:val="16"/>
              </w:rPr>
              <w:t xml:space="preserve"> myself</w:t>
            </w:r>
          </w:p>
        </w:tc>
        <w:tc>
          <w:tcPr>
            <w:tcW w:w="2548" w:type="dxa"/>
            <w:tcBorders>
              <w:left w:val="single" w:sz="12" w:space="0" w:color="FFFFFF"/>
            </w:tcBorders>
            <w:shd w:val="clear" w:color="auto" w:fill="F9DAB4"/>
          </w:tcPr>
          <w:p w14:paraId="4A4A281F" w14:textId="77777777" w:rsidR="00DB4163" w:rsidRDefault="00DB4163" w:rsidP="00746E46">
            <w:pPr>
              <w:pStyle w:val="TableParagraph"/>
              <w:spacing w:before="1"/>
              <w:ind w:left="98" w:right="302"/>
              <w:rPr>
                <w:sz w:val="16"/>
              </w:rPr>
            </w:pPr>
            <w:r>
              <w:rPr>
                <w:sz w:val="16"/>
              </w:rPr>
              <w:t>male</w:t>
            </w:r>
            <w:r>
              <w:rPr>
                <w:spacing w:val="-11"/>
                <w:sz w:val="16"/>
              </w:rPr>
              <w:t xml:space="preserve"> </w:t>
            </w:r>
            <w:r>
              <w:rPr>
                <w:sz w:val="16"/>
              </w:rPr>
              <w:t>bodies</w:t>
            </w:r>
            <w:r>
              <w:rPr>
                <w:spacing w:val="-11"/>
                <w:sz w:val="16"/>
              </w:rPr>
              <w:t xml:space="preserve"> </w:t>
            </w:r>
            <w:r>
              <w:rPr>
                <w:sz w:val="16"/>
              </w:rPr>
              <w:t xml:space="preserve">(correct </w:t>
            </w:r>
            <w:r>
              <w:rPr>
                <w:spacing w:val="-2"/>
                <w:sz w:val="16"/>
              </w:rPr>
              <w:t>terminology)</w:t>
            </w:r>
          </w:p>
          <w:p w14:paraId="19F20E72" w14:textId="77777777" w:rsidR="00DB4163" w:rsidRDefault="00DB4163" w:rsidP="00746E46">
            <w:pPr>
              <w:pStyle w:val="TableParagraph"/>
              <w:spacing w:line="210" w:lineRule="exact"/>
              <w:ind w:left="98"/>
              <w:rPr>
                <w:sz w:val="16"/>
              </w:rPr>
            </w:pPr>
            <w:r>
              <w:rPr>
                <w:sz w:val="16"/>
              </w:rPr>
              <w:t>Linking</w:t>
            </w:r>
            <w:r>
              <w:rPr>
                <w:spacing w:val="-5"/>
                <w:sz w:val="16"/>
              </w:rPr>
              <w:t xml:space="preserve"> </w:t>
            </w:r>
            <w:r>
              <w:rPr>
                <w:sz w:val="16"/>
              </w:rPr>
              <w:t>growing</w:t>
            </w:r>
            <w:r>
              <w:rPr>
                <w:spacing w:val="-4"/>
                <w:sz w:val="16"/>
              </w:rPr>
              <w:t xml:space="preserve"> </w:t>
            </w:r>
            <w:r>
              <w:rPr>
                <w:sz w:val="16"/>
              </w:rPr>
              <w:t>and</w:t>
            </w:r>
            <w:r>
              <w:rPr>
                <w:spacing w:val="-4"/>
                <w:sz w:val="16"/>
              </w:rPr>
              <w:t xml:space="preserve"> </w:t>
            </w:r>
            <w:r>
              <w:rPr>
                <w:spacing w:val="-2"/>
                <w:sz w:val="16"/>
              </w:rPr>
              <w:t>learning</w:t>
            </w:r>
          </w:p>
          <w:p w14:paraId="7620F571" w14:textId="77777777" w:rsidR="00DB4163" w:rsidRDefault="00DB4163" w:rsidP="00746E46">
            <w:pPr>
              <w:pStyle w:val="TableParagraph"/>
              <w:spacing w:before="3" w:line="193" w:lineRule="exact"/>
              <w:ind w:left="98"/>
              <w:rPr>
                <w:sz w:val="16"/>
              </w:rPr>
            </w:pPr>
            <w:r>
              <w:rPr>
                <w:sz w:val="16"/>
              </w:rPr>
              <w:t>Coping</w:t>
            </w:r>
            <w:r>
              <w:rPr>
                <w:spacing w:val="-4"/>
                <w:sz w:val="16"/>
              </w:rPr>
              <w:t xml:space="preserve"> </w:t>
            </w:r>
            <w:r>
              <w:rPr>
                <w:sz w:val="16"/>
              </w:rPr>
              <w:t>with</w:t>
            </w:r>
            <w:r>
              <w:rPr>
                <w:spacing w:val="-3"/>
                <w:sz w:val="16"/>
              </w:rPr>
              <w:t xml:space="preserve"> </w:t>
            </w:r>
            <w:r>
              <w:rPr>
                <w:spacing w:val="-2"/>
                <w:sz w:val="16"/>
              </w:rPr>
              <w:t>change</w:t>
            </w:r>
          </w:p>
        </w:tc>
      </w:tr>
      <w:tr w:rsidR="00DB4163" w14:paraId="57CDA206" w14:textId="77777777" w:rsidTr="00746E46">
        <w:trPr>
          <w:trHeight w:val="211"/>
        </w:trPr>
        <w:tc>
          <w:tcPr>
            <w:tcW w:w="1358" w:type="dxa"/>
            <w:tcBorders>
              <w:right w:val="single" w:sz="12" w:space="0" w:color="FFFFFF"/>
            </w:tcBorders>
            <w:shd w:val="clear" w:color="auto" w:fill="ED7D31"/>
          </w:tcPr>
          <w:p w14:paraId="4318630E"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F9DAB4"/>
          </w:tcPr>
          <w:p w14:paraId="199CE2F6" w14:textId="77777777" w:rsidR="00DB4163" w:rsidRDefault="00DB4163" w:rsidP="00746E46">
            <w:pPr>
              <w:pStyle w:val="TableParagraph"/>
              <w:rPr>
                <w:rFonts w:ascii="Times New Roman"/>
                <w:sz w:val="14"/>
              </w:rPr>
            </w:pPr>
          </w:p>
        </w:tc>
        <w:tc>
          <w:tcPr>
            <w:tcW w:w="2270" w:type="dxa"/>
            <w:tcBorders>
              <w:left w:val="single" w:sz="12" w:space="0" w:color="FFFFFF"/>
              <w:right w:val="single" w:sz="12" w:space="0" w:color="FFFFFF"/>
            </w:tcBorders>
            <w:shd w:val="clear" w:color="auto" w:fill="F9DAB4"/>
          </w:tcPr>
          <w:p w14:paraId="32BBA6CC" w14:textId="77777777" w:rsidR="00DB4163" w:rsidRDefault="00DB4163" w:rsidP="00746E46">
            <w:pPr>
              <w:pStyle w:val="TableParagraph"/>
              <w:rPr>
                <w:rFonts w:ascii="Times New Roman"/>
                <w:sz w:val="14"/>
              </w:rPr>
            </w:pPr>
          </w:p>
        </w:tc>
        <w:tc>
          <w:tcPr>
            <w:tcW w:w="2265" w:type="dxa"/>
            <w:tcBorders>
              <w:left w:val="single" w:sz="12" w:space="0" w:color="FFFFFF"/>
              <w:right w:val="single" w:sz="12" w:space="0" w:color="FFFFFF"/>
            </w:tcBorders>
            <w:shd w:val="clear" w:color="auto" w:fill="F9DAB4"/>
          </w:tcPr>
          <w:p w14:paraId="63FAB91F" w14:textId="77777777" w:rsidR="00DB4163" w:rsidRDefault="00DB4163" w:rsidP="00746E46">
            <w:pPr>
              <w:pStyle w:val="TableParagraph"/>
              <w:spacing w:line="191" w:lineRule="exact"/>
              <w:ind w:left="91"/>
              <w:rPr>
                <w:sz w:val="16"/>
              </w:rPr>
            </w:pPr>
            <w:r>
              <w:rPr>
                <w:sz w:val="16"/>
              </w:rPr>
              <w:t>Identifying</w:t>
            </w:r>
            <w:r>
              <w:rPr>
                <w:spacing w:val="-6"/>
                <w:sz w:val="16"/>
              </w:rPr>
              <w:t xml:space="preserve"> </w:t>
            </w:r>
            <w:r>
              <w:rPr>
                <w:sz w:val="16"/>
              </w:rPr>
              <w:t>and</w:t>
            </w:r>
            <w:r>
              <w:rPr>
                <w:spacing w:val="-5"/>
                <w:sz w:val="16"/>
              </w:rPr>
              <w:t xml:space="preserve"> </w:t>
            </w:r>
            <w:r>
              <w:rPr>
                <w:spacing w:val="-2"/>
                <w:sz w:val="16"/>
              </w:rPr>
              <w:t>overcoming</w:t>
            </w:r>
          </w:p>
        </w:tc>
        <w:tc>
          <w:tcPr>
            <w:tcW w:w="2270" w:type="dxa"/>
            <w:tcBorders>
              <w:left w:val="single" w:sz="12" w:space="0" w:color="FFFFFF"/>
              <w:right w:val="single" w:sz="12" w:space="0" w:color="FFFFFF"/>
            </w:tcBorders>
            <w:shd w:val="clear" w:color="auto" w:fill="F9DAB4"/>
          </w:tcPr>
          <w:p w14:paraId="249CD260" w14:textId="77777777" w:rsidR="00DB4163" w:rsidRDefault="00DB4163" w:rsidP="00746E46">
            <w:pPr>
              <w:pStyle w:val="TableParagraph"/>
              <w:spacing w:line="191" w:lineRule="exact"/>
              <w:ind w:left="97"/>
              <w:rPr>
                <w:sz w:val="16"/>
              </w:rPr>
            </w:pPr>
            <w:r>
              <w:rPr>
                <w:spacing w:val="-2"/>
                <w:sz w:val="16"/>
              </w:rPr>
              <w:t>happiness</w:t>
            </w:r>
          </w:p>
        </w:tc>
        <w:tc>
          <w:tcPr>
            <w:tcW w:w="2548" w:type="dxa"/>
            <w:tcBorders>
              <w:left w:val="single" w:sz="12" w:space="0" w:color="FFFFFF"/>
              <w:right w:val="single" w:sz="12" w:space="0" w:color="FFFFFF"/>
            </w:tcBorders>
            <w:shd w:val="clear" w:color="auto" w:fill="F9DAB4"/>
          </w:tcPr>
          <w:p w14:paraId="2F3F66DF" w14:textId="77777777" w:rsidR="00DB4163" w:rsidRDefault="00DB4163" w:rsidP="00746E46">
            <w:pPr>
              <w:pStyle w:val="TableParagraph"/>
              <w:spacing w:line="191" w:lineRule="exact"/>
              <w:ind w:left="92"/>
              <w:rPr>
                <w:sz w:val="16"/>
              </w:rPr>
            </w:pPr>
            <w:r>
              <w:rPr>
                <w:sz w:val="16"/>
              </w:rPr>
              <w:t>Celebrating</w:t>
            </w:r>
            <w:r>
              <w:rPr>
                <w:spacing w:val="-6"/>
                <w:sz w:val="16"/>
              </w:rPr>
              <w:t xml:space="preserve"> </w:t>
            </w:r>
            <w:r>
              <w:rPr>
                <w:sz w:val="16"/>
              </w:rPr>
              <w:t>special</w:t>
            </w:r>
            <w:r>
              <w:rPr>
                <w:spacing w:val="-6"/>
                <w:sz w:val="16"/>
              </w:rPr>
              <w:t xml:space="preserve"> </w:t>
            </w:r>
            <w:r>
              <w:rPr>
                <w:spacing w:val="-2"/>
                <w:sz w:val="16"/>
              </w:rPr>
              <w:t>relationships</w:t>
            </w:r>
          </w:p>
        </w:tc>
        <w:tc>
          <w:tcPr>
            <w:tcW w:w="2548" w:type="dxa"/>
            <w:tcBorders>
              <w:left w:val="single" w:sz="12" w:space="0" w:color="FFFFFF"/>
            </w:tcBorders>
            <w:shd w:val="clear" w:color="auto" w:fill="F9DAB4"/>
          </w:tcPr>
          <w:p w14:paraId="2E5A431E" w14:textId="77777777" w:rsidR="00DB4163" w:rsidRDefault="00DB4163" w:rsidP="00746E46">
            <w:pPr>
              <w:pStyle w:val="TableParagraph"/>
              <w:spacing w:line="191" w:lineRule="exact"/>
              <w:ind w:left="98"/>
              <w:rPr>
                <w:sz w:val="16"/>
              </w:rPr>
            </w:pPr>
            <w:r>
              <w:rPr>
                <w:spacing w:val="-2"/>
                <w:sz w:val="16"/>
              </w:rPr>
              <w:t>Transition</w:t>
            </w:r>
          </w:p>
        </w:tc>
      </w:tr>
      <w:tr w:rsidR="00DB4163" w14:paraId="43FA7D49" w14:textId="77777777" w:rsidTr="00746E46">
        <w:trPr>
          <w:trHeight w:val="213"/>
        </w:trPr>
        <w:tc>
          <w:tcPr>
            <w:tcW w:w="1358" w:type="dxa"/>
            <w:tcBorders>
              <w:right w:val="single" w:sz="12" w:space="0" w:color="FFFFFF"/>
            </w:tcBorders>
            <w:shd w:val="clear" w:color="auto" w:fill="ED7D31"/>
          </w:tcPr>
          <w:p w14:paraId="06CDAF01"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F9DAB4"/>
          </w:tcPr>
          <w:p w14:paraId="1BBF5F48" w14:textId="77777777" w:rsidR="00DB4163" w:rsidRDefault="00DB4163" w:rsidP="00746E46">
            <w:pPr>
              <w:pStyle w:val="TableParagraph"/>
              <w:rPr>
                <w:rFonts w:ascii="Times New Roman"/>
                <w:sz w:val="14"/>
              </w:rPr>
            </w:pPr>
          </w:p>
        </w:tc>
        <w:tc>
          <w:tcPr>
            <w:tcW w:w="2270" w:type="dxa"/>
            <w:tcBorders>
              <w:left w:val="single" w:sz="12" w:space="0" w:color="FFFFFF"/>
              <w:right w:val="single" w:sz="12" w:space="0" w:color="FFFFFF"/>
            </w:tcBorders>
            <w:shd w:val="clear" w:color="auto" w:fill="F9DAB4"/>
          </w:tcPr>
          <w:p w14:paraId="17B6FD30" w14:textId="77777777" w:rsidR="00DB4163" w:rsidRDefault="00DB4163" w:rsidP="00746E46">
            <w:pPr>
              <w:pStyle w:val="TableParagraph"/>
              <w:rPr>
                <w:rFonts w:ascii="Times New Roman"/>
                <w:sz w:val="14"/>
              </w:rPr>
            </w:pPr>
          </w:p>
        </w:tc>
        <w:tc>
          <w:tcPr>
            <w:tcW w:w="2265" w:type="dxa"/>
            <w:tcBorders>
              <w:left w:val="single" w:sz="12" w:space="0" w:color="FFFFFF"/>
              <w:right w:val="single" w:sz="12" w:space="0" w:color="FFFFFF"/>
            </w:tcBorders>
            <w:shd w:val="clear" w:color="auto" w:fill="F9DAB4"/>
          </w:tcPr>
          <w:p w14:paraId="621BDE78" w14:textId="77777777" w:rsidR="00DB4163" w:rsidRDefault="00DB4163" w:rsidP="00746E46">
            <w:pPr>
              <w:pStyle w:val="TableParagraph"/>
              <w:spacing w:line="194" w:lineRule="exact"/>
              <w:ind w:left="91"/>
              <w:rPr>
                <w:sz w:val="16"/>
              </w:rPr>
            </w:pPr>
            <w:r>
              <w:rPr>
                <w:spacing w:val="-2"/>
                <w:sz w:val="16"/>
              </w:rPr>
              <w:t>obstacles</w:t>
            </w:r>
          </w:p>
        </w:tc>
        <w:tc>
          <w:tcPr>
            <w:tcW w:w="2270" w:type="dxa"/>
            <w:tcBorders>
              <w:left w:val="single" w:sz="12" w:space="0" w:color="FFFFFF"/>
              <w:right w:val="single" w:sz="12" w:space="0" w:color="FFFFFF"/>
            </w:tcBorders>
            <w:shd w:val="clear" w:color="auto" w:fill="F9DAB4"/>
          </w:tcPr>
          <w:p w14:paraId="62329F19" w14:textId="77777777" w:rsidR="00DB4163" w:rsidRDefault="00DB4163" w:rsidP="00746E46">
            <w:pPr>
              <w:pStyle w:val="TableParagraph"/>
              <w:rPr>
                <w:rFonts w:ascii="Times New Roman"/>
                <w:sz w:val="14"/>
              </w:rPr>
            </w:pPr>
          </w:p>
        </w:tc>
        <w:tc>
          <w:tcPr>
            <w:tcW w:w="2548" w:type="dxa"/>
            <w:tcBorders>
              <w:left w:val="single" w:sz="12" w:space="0" w:color="FFFFFF"/>
              <w:right w:val="single" w:sz="12" w:space="0" w:color="FFFFFF"/>
            </w:tcBorders>
            <w:shd w:val="clear" w:color="auto" w:fill="F9DAB4"/>
          </w:tcPr>
          <w:p w14:paraId="4B0E6570" w14:textId="77777777" w:rsidR="00DB4163" w:rsidRDefault="00DB4163" w:rsidP="00746E46">
            <w:pPr>
              <w:pStyle w:val="TableParagraph"/>
              <w:rPr>
                <w:rFonts w:ascii="Times New Roman"/>
                <w:sz w:val="14"/>
              </w:rPr>
            </w:pPr>
          </w:p>
        </w:tc>
        <w:tc>
          <w:tcPr>
            <w:tcW w:w="2548" w:type="dxa"/>
            <w:tcBorders>
              <w:left w:val="single" w:sz="12" w:space="0" w:color="FFFFFF"/>
            </w:tcBorders>
            <w:shd w:val="clear" w:color="auto" w:fill="F9DAB4"/>
          </w:tcPr>
          <w:p w14:paraId="02564DFC" w14:textId="77777777" w:rsidR="00DB4163" w:rsidRDefault="00DB4163" w:rsidP="00746E46">
            <w:pPr>
              <w:pStyle w:val="TableParagraph"/>
              <w:rPr>
                <w:rFonts w:ascii="Times New Roman"/>
                <w:sz w:val="14"/>
              </w:rPr>
            </w:pPr>
          </w:p>
        </w:tc>
      </w:tr>
      <w:tr w:rsidR="00DB4163" w14:paraId="63A9DCBC" w14:textId="77777777" w:rsidTr="00746E46">
        <w:trPr>
          <w:trHeight w:val="331"/>
        </w:trPr>
        <w:tc>
          <w:tcPr>
            <w:tcW w:w="1358" w:type="dxa"/>
            <w:tcBorders>
              <w:bottom w:val="single" w:sz="18" w:space="0" w:color="FFFFFF"/>
              <w:right w:val="single" w:sz="12" w:space="0" w:color="FFFFFF"/>
            </w:tcBorders>
            <w:shd w:val="clear" w:color="auto" w:fill="ED7D31"/>
          </w:tcPr>
          <w:p w14:paraId="7BA530F6" w14:textId="77777777" w:rsidR="00DB4163" w:rsidRDefault="00DB4163" w:rsidP="00746E46">
            <w:pPr>
              <w:pStyle w:val="TableParagraph"/>
              <w:rPr>
                <w:rFonts w:ascii="Times New Roman"/>
                <w:sz w:val="16"/>
              </w:rPr>
            </w:pPr>
          </w:p>
        </w:tc>
        <w:tc>
          <w:tcPr>
            <w:tcW w:w="2294" w:type="dxa"/>
            <w:tcBorders>
              <w:left w:val="single" w:sz="12" w:space="0" w:color="FFFFFF"/>
              <w:bottom w:val="single" w:sz="18" w:space="0" w:color="FFFFFF"/>
              <w:right w:val="single" w:sz="12" w:space="0" w:color="FFFFFF"/>
            </w:tcBorders>
            <w:shd w:val="clear" w:color="auto" w:fill="F9DAB4"/>
          </w:tcPr>
          <w:p w14:paraId="0B543D3D" w14:textId="77777777" w:rsidR="00DB4163" w:rsidRDefault="00DB4163" w:rsidP="00746E46">
            <w:pPr>
              <w:pStyle w:val="TableParagraph"/>
              <w:rPr>
                <w:rFonts w:ascii="Times New Roman"/>
                <w:sz w:val="16"/>
              </w:rPr>
            </w:pPr>
          </w:p>
        </w:tc>
        <w:tc>
          <w:tcPr>
            <w:tcW w:w="2270" w:type="dxa"/>
            <w:tcBorders>
              <w:left w:val="single" w:sz="12" w:space="0" w:color="FFFFFF"/>
              <w:bottom w:val="single" w:sz="18" w:space="0" w:color="FFFFFF"/>
              <w:right w:val="single" w:sz="12" w:space="0" w:color="FFFFFF"/>
            </w:tcBorders>
            <w:shd w:val="clear" w:color="auto" w:fill="F9DAB4"/>
          </w:tcPr>
          <w:p w14:paraId="39BE07FB" w14:textId="77777777" w:rsidR="00DB4163" w:rsidRDefault="00DB4163" w:rsidP="00746E46">
            <w:pPr>
              <w:pStyle w:val="TableParagraph"/>
              <w:rPr>
                <w:rFonts w:ascii="Times New Roman"/>
                <w:sz w:val="16"/>
              </w:rPr>
            </w:pPr>
          </w:p>
        </w:tc>
        <w:tc>
          <w:tcPr>
            <w:tcW w:w="2265" w:type="dxa"/>
            <w:tcBorders>
              <w:left w:val="single" w:sz="12" w:space="0" w:color="FFFFFF"/>
              <w:bottom w:val="single" w:sz="18" w:space="0" w:color="FFFFFF"/>
              <w:right w:val="single" w:sz="12" w:space="0" w:color="FFFFFF"/>
            </w:tcBorders>
            <w:shd w:val="clear" w:color="auto" w:fill="F9DAB4"/>
          </w:tcPr>
          <w:p w14:paraId="4A44F236" w14:textId="77777777" w:rsidR="00DB4163" w:rsidRDefault="00DB4163" w:rsidP="00746E46">
            <w:pPr>
              <w:pStyle w:val="TableParagraph"/>
              <w:spacing w:before="1"/>
              <w:ind w:left="91"/>
              <w:rPr>
                <w:sz w:val="16"/>
              </w:rPr>
            </w:pPr>
            <w:r>
              <w:rPr>
                <w:sz w:val="16"/>
              </w:rPr>
              <w:t>Feelings</w:t>
            </w:r>
            <w:r>
              <w:rPr>
                <w:spacing w:val="-3"/>
                <w:sz w:val="16"/>
              </w:rPr>
              <w:t xml:space="preserve"> </w:t>
            </w:r>
            <w:r>
              <w:rPr>
                <w:sz w:val="16"/>
              </w:rPr>
              <w:t>of</w:t>
            </w:r>
            <w:r>
              <w:rPr>
                <w:spacing w:val="-3"/>
                <w:sz w:val="16"/>
              </w:rPr>
              <w:t xml:space="preserve"> </w:t>
            </w:r>
            <w:r>
              <w:rPr>
                <w:spacing w:val="-2"/>
                <w:sz w:val="16"/>
              </w:rPr>
              <w:t>success</w:t>
            </w:r>
          </w:p>
        </w:tc>
        <w:tc>
          <w:tcPr>
            <w:tcW w:w="2270" w:type="dxa"/>
            <w:tcBorders>
              <w:left w:val="single" w:sz="12" w:space="0" w:color="FFFFFF"/>
              <w:bottom w:val="single" w:sz="18" w:space="0" w:color="FFFFFF"/>
              <w:right w:val="single" w:sz="12" w:space="0" w:color="FFFFFF"/>
            </w:tcBorders>
            <w:shd w:val="clear" w:color="auto" w:fill="F9DAB4"/>
          </w:tcPr>
          <w:p w14:paraId="520CED23" w14:textId="77777777" w:rsidR="00DB4163" w:rsidRDefault="00DB4163" w:rsidP="00746E46">
            <w:pPr>
              <w:pStyle w:val="TableParagraph"/>
              <w:rPr>
                <w:rFonts w:ascii="Times New Roman"/>
                <w:sz w:val="16"/>
              </w:rPr>
            </w:pPr>
          </w:p>
        </w:tc>
        <w:tc>
          <w:tcPr>
            <w:tcW w:w="2548" w:type="dxa"/>
            <w:tcBorders>
              <w:left w:val="single" w:sz="12" w:space="0" w:color="FFFFFF"/>
              <w:bottom w:val="single" w:sz="18" w:space="0" w:color="FFFFFF"/>
              <w:right w:val="single" w:sz="12" w:space="0" w:color="FFFFFF"/>
            </w:tcBorders>
            <w:shd w:val="clear" w:color="auto" w:fill="F9DAB4"/>
          </w:tcPr>
          <w:p w14:paraId="54F24AA7" w14:textId="77777777" w:rsidR="00DB4163" w:rsidRDefault="00DB4163" w:rsidP="00746E46">
            <w:pPr>
              <w:pStyle w:val="TableParagraph"/>
              <w:rPr>
                <w:rFonts w:ascii="Times New Roman"/>
                <w:sz w:val="16"/>
              </w:rPr>
            </w:pPr>
          </w:p>
        </w:tc>
        <w:tc>
          <w:tcPr>
            <w:tcW w:w="2548" w:type="dxa"/>
            <w:tcBorders>
              <w:left w:val="single" w:sz="12" w:space="0" w:color="FFFFFF"/>
              <w:bottom w:val="single" w:sz="18" w:space="0" w:color="FFFFFF"/>
            </w:tcBorders>
            <w:shd w:val="clear" w:color="auto" w:fill="F9DAB4"/>
          </w:tcPr>
          <w:p w14:paraId="6E26DAEE" w14:textId="77777777" w:rsidR="00DB4163" w:rsidRDefault="00DB4163" w:rsidP="00746E46">
            <w:pPr>
              <w:pStyle w:val="TableParagraph"/>
              <w:rPr>
                <w:rFonts w:ascii="Times New Roman"/>
                <w:sz w:val="16"/>
              </w:rPr>
            </w:pPr>
          </w:p>
        </w:tc>
      </w:tr>
      <w:tr w:rsidR="00DB4163" w14:paraId="5384E123" w14:textId="77777777" w:rsidTr="00746E46">
        <w:trPr>
          <w:trHeight w:val="207"/>
        </w:trPr>
        <w:tc>
          <w:tcPr>
            <w:tcW w:w="1358" w:type="dxa"/>
            <w:tcBorders>
              <w:top w:val="single" w:sz="18" w:space="0" w:color="FFFFFF"/>
              <w:right w:val="single" w:sz="12" w:space="0" w:color="FFFFFF"/>
            </w:tcBorders>
            <w:shd w:val="clear" w:color="auto" w:fill="FF5094"/>
          </w:tcPr>
          <w:p w14:paraId="0686174E" w14:textId="77777777" w:rsidR="00DB4163" w:rsidRDefault="00DB4163" w:rsidP="00746E46">
            <w:pPr>
              <w:pStyle w:val="TableParagraph"/>
              <w:rPr>
                <w:rFonts w:ascii="Times New Roman"/>
                <w:sz w:val="14"/>
              </w:rPr>
            </w:pPr>
          </w:p>
        </w:tc>
        <w:tc>
          <w:tcPr>
            <w:tcW w:w="2294" w:type="dxa"/>
            <w:tcBorders>
              <w:top w:val="single" w:sz="18" w:space="0" w:color="FFFFFF"/>
              <w:left w:val="single" w:sz="12" w:space="0" w:color="FFFFFF"/>
              <w:right w:val="single" w:sz="12" w:space="0" w:color="FFFFFF"/>
            </w:tcBorders>
            <w:shd w:val="clear" w:color="auto" w:fill="FDB7DB"/>
          </w:tcPr>
          <w:p w14:paraId="6138BA3D" w14:textId="77777777" w:rsidR="00DB4163" w:rsidRDefault="00DB4163" w:rsidP="00746E46">
            <w:pPr>
              <w:pStyle w:val="TableParagraph"/>
              <w:spacing w:line="187" w:lineRule="exact"/>
              <w:ind w:left="90"/>
              <w:rPr>
                <w:sz w:val="16"/>
              </w:rPr>
            </w:pPr>
            <w:r>
              <w:rPr>
                <w:sz w:val="16"/>
              </w:rPr>
              <w:t>Hopes</w:t>
            </w:r>
            <w:r>
              <w:rPr>
                <w:spacing w:val="-3"/>
                <w:sz w:val="16"/>
              </w:rPr>
              <w:t xml:space="preserve"> </w:t>
            </w:r>
            <w:r>
              <w:rPr>
                <w:sz w:val="16"/>
              </w:rPr>
              <w:t>and</w:t>
            </w:r>
            <w:r>
              <w:rPr>
                <w:spacing w:val="-2"/>
                <w:sz w:val="16"/>
              </w:rPr>
              <w:t xml:space="preserve"> </w:t>
            </w:r>
            <w:r>
              <w:rPr>
                <w:sz w:val="16"/>
              </w:rPr>
              <w:t>fears</w:t>
            </w:r>
            <w:r>
              <w:rPr>
                <w:spacing w:val="-3"/>
                <w:sz w:val="16"/>
              </w:rPr>
              <w:t xml:space="preserve"> </w:t>
            </w:r>
            <w:r>
              <w:rPr>
                <w:sz w:val="16"/>
              </w:rPr>
              <w:t>for</w:t>
            </w:r>
            <w:r>
              <w:rPr>
                <w:spacing w:val="-3"/>
                <w:sz w:val="16"/>
              </w:rPr>
              <w:t xml:space="preserve"> </w:t>
            </w:r>
            <w:r>
              <w:rPr>
                <w:sz w:val="16"/>
              </w:rPr>
              <w:t>the</w:t>
            </w:r>
            <w:r>
              <w:rPr>
                <w:spacing w:val="-2"/>
                <w:sz w:val="16"/>
              </w:rPr>
              <w:t xml:space="preserve"> </w:t>
            </w:r>
            <w:r>
              <w:rPr>
                <w:spacing w:val="-4"/>
                <w:sz w:val="16"/>
              </w:rPr>
              <w:t>year</w:t>
            </w:r>
          </w:p>
        </w:tc>
        <w:tc>
          <w:tcPr>
            <w:tcW w:w="2270" w:type="dxa"/>
            <w:tcBorders>
              <w:top w:val="single" w:sz="18" w:space="0" w:color="FFFFFF"/>
              <w:left w:val="single" w:sz="12" w:space="0" w:color="FFFFFF"/>
              <w:right w:val="single" w:sz="12" w:space="0" w:color="FFFFFF"/>
            </w:tcBorders>
            <w:shd w:val="clear" w:color="auto" w:fill="FDB7DB"/>
          </w:tcPr>
          <w:p w14:paraId="584DAB1F" w14:textId="77777777" w:rsidR="00DB4163" w:rsidRDefault="00DB4163" w:rsidP="00746E46">
            <w:pPr>
              <w:pStyle w:val="TableParagraph"/>
              <w:spacing w:line="187" w:lineRule="exact"/>
              <w:ind w:left="96"/>
              <w:rPr>
                <w:sz w:val="16"/>
              </w:rPr>
            </w:pPr>
            <w:r>
              <w:rPr>
                <w:sz w:val="16"/>
              </w:rPr>
              <w:t>Assumptions</w:t>
            </w:r>
            <w:r>
              <w:rPr>
                <w:spacing w:val="-9"/>
                <w:sz w:val="16"/>
              </w:rPr>
              <w:t xml:space="preserve"> </w:t>
            </w:r>
            <w:r>
              <w:rPr>
                <w:spacing w:val="-5"/>
                <w:sz w:val="16"/>
              </w:rPr>
              <w:t>and</w:t>
            </w:r>
          </w:p>
        </w:tc>
        <w:tc>
          <w:tcPr>
            <w:tcW w:w="2265" w:type="dxa"/>
            <w:tcBorders>
              <w:top w:val="single" w:sz="18" w:space="0" w:color="FFFFFF"/>
              <w:left w:val="single" w:sz="12" w:space="0" w:color="FFFFFF"/>
              <w:right w:val="single" w:sz="12" w:space="0" w:color="FFFFFF"/>
            </w:tcBorders>
            <w:shd w:val="clear" w:color="auto" w:fill="FDB7DB"/>
          </w:tcPr>
          <w:p w14:paraId="36AAB2DB" w14:textId="77777777" w:rsidR="00DB4163" w:rsidRDefault="00DB4163" w:rsidP="00746E46">
            <w:pPr>
              <w:pStyle w:val="TableParagraph"/>
              <w:spacing w:line="187" w:lineRule="exact"/>
              <w:ind w:left="91"/>
              <w:rPr>
                <w:sz w:val="16"/>
              </w:rPr>
            </w:pPr>
            <w:r>
              <w:rPr>
                <w:sz w:val="16"/>
              </w:rPr>
              <w:t>Achieving</w:t>
            </w:r>
            <w:r>
              <w:rPr>
                <w:spacing w:val="-6"/>
                <w:sz w:val="16"/>
              </w:rPr>
              <w:t xml:space="preserve"> </w:t>
            </w:r>
            <w:r>
              <w:rPr>
                <w:sz w:val="16"/>
              </w:rPr>
              <w:t>realistic</w:t>
            </w:r>
            <w:r>
              <w:rPr>
                <w:spacing w:val="-6"/>
                <w:sz w:val="16"/>
              </w:rPr>
              <w:t xml:space="preserve"> </w:t>
            </w:r>
            <w:r>
              <w:rPr>
                <w:spacing w:val="-2"/>
                <w:sz w:val="16"/>
              </w:rPr>
              <w:t>goals</w:t>
            </w:r>
          </w:p>
        </w:tc>
        <w:tc>
          <w:tcPr>
            <w:tcW w:w="2270" w:type="dxa"/>
            <w:tcBorders>
              <w:top w:val="single" w:sz="18" w:space="0" w:color="FFFFFF"/>
              <w:left w:val="single" w:sz="12" w:space="0" w:color="FFFFFF"/>
              <w:right w:val="single" w:sz="12" w:space="0" w:color="FFFFFF"/>
            </w:tcBorders>
            <w:shd w:val="clear" w:color="auto" w:fill="FDB7DB"/>
          </w:tcPr>
          <w:p w14:paraId="4D9C594B" w14:textId="77777777" w:rsidR="00DB4163" w:rsidRDefault="00DB4163" w:rsidP="00746E46">
            <w:pPr>
              <w:pStyle w:val="TableParagraph"/>
              <w:spacing w:line="187" w:lineRule="exact"/>
              <w:ind w:left="97"/>
              <w:rPr>
                <w:sz w:val="16"/>
              </w:rPr>
            </w:pPr>
            <w:r>
              <w:rPr>
                <w:spacing w:val="-2"/>
                <w:sz w:val="16"/>
              </w:rPr>
              <w:t>Motivation</w:t>
            </w:r>
          </w:p>
        </w:tc>
        <w:tc>
          <w:tcPr>
            <w:tcW w:w="2548" w:type="dxa"/>
            <w:tcBorders>
              <w:top w:val="single" w:sz="18" w:space="0" w:color="FFFFFF"/>
              <w:left w:val="single" w:sz="12" w:space="0" w:color="FFFFFF"/>
              <w:right w:val="single" w:sz="12" w:space="0" w:color="FFFFFF"/>
            </w:tcBorders>
            <w:shd w:val="clear" w:color="auto" w:fill="FDB7DB"/>
          </w:tcPr>
          <w:p w14:paraId="021A7501" w14:textId="77777777" w:rsidR="00DB4163" w:rsidRDefault="00DB4163" w:rsidP="00746E46">
            <w:pPr>
              <w:pStyle w:val="TableParagraph"/>
              <w:spacing w:line="187" w:lineRule="exact"/>
              <w:ind w:left="92"/>
              <w:rPr>
                <w:sz w:val="16"/>
              </w:rPr>
            </w:pPr>
            <w:r>
              <w:rPr>
                <w:sz w:val="16"/>
              </w:rPr>
              <w:t>Different</w:t>
            </w:r>
            <w:r>
              <w:rPr>
                <w:spacing w:val="-4"/>
                <w:sz w:val="16"/>
              </w:rPr>
              <w:t xml:space="preserve"> </w:t>
            </w:r>
            <w:r>
              <w:rPr>
                <w:sz w:val="16"/>
              </w:rPr>
              <w:t>types</w:t>
            </w:r>
            <w:r>
              <w:rPr>
                <w:spacing w:val="-3"/>
                <w:sz w:val="16"/>
              </w:rPr>
              <w:t xml:space="preserve"> </w:t>
            </w:r>
            <w:r>
              <w:rPr>
                <w:sz w:val="16"/>
              </w:rPr>
              <w:t>of</w:t>
            </w:r>
            <w:r>
              <w:rPr>
                <w:spacing w:val="-3"/>
                <w:sz w:val="16"/>
              </w:rPr>
              <w:t xml:space="preserve"> </w:t>
            </w:r>
            <w:r>
              <w:rPr>
                <w:spacing w:val="-2"/>
                <w:sz w:val="16"/>
              </w:rPr>
              <w:t>family</w:t>
            </w:r>
          </w:p>
        </w:tc>
        <w:tc>
          <w:tcPr>
            <w:tcW w:w="2548" w:type="dxa"/>
            <w:tcBorders>
              <w:top w:val="single" w:sz="18" w:space="0" w:color="FFFFFF"/>
              <w:left w:val="single" w:sz="12" w:space="0" w:color="FFFFFF"/>
            </w:tcBorders>
            <w:shd w:val="clear" w:color="auto" w:fill="FDB7DB"/>
          </w:tcPr>
          <w:p w14:paraId="4C076A46" w14:textId="77777777" w:rsidR="00DB4163" w:rsidRDefault="00DB4163" w:rsidP="00746E46">
            <w:pPr>
              <w:pStyle w:val="TableParagraph"/>
              <w:spacing w:line="187" w:lineRule="exact"/>
              <w:ind w:left="98"/>
              <w:rPr>
                <w:sz w:val="16"/>
              </w:rPr>
            </w:pPr>
            <w:r>
              <w:rPr>
                <w:sz w:val="16"/>
              </w:rPr>
              <w:t>Life</w:t>
            </w:r>
            <w:r>
              <w:rPr>
                <w:spacing w:val="-3"/>
                <w:sz w:val="16"/>
              </w:rPr>
              <w:t xml:space="preserve"> </w:t>
            </w:r>
            <w:r>
              <w:rPr>
                <w:sz w:val="16"/>
              </w:rPr>
              <w:t>cycles</w:t>
            </w:r>
            <w:r>
              <w:rPr>
                <w:spacing w:val="-3"/>
                <w:sz w:val="16"/>
              </w:rPr>
              <w:t xml:space="preserve"> </w:t>
            </w:r>
            <w:r>
              <w:rPr>
                <w:sz w:val="16"/>
              </w:rPr>
              <w:t>in</w:t>
            </w:r>
            <w:r>
              <w:rPr>
                <w:spacing w:val="-2"/>
                <w:sz w:val="16"/>
              </w:rPr>
              <w:t xml:space="preserve"> nature</w:t>
            </w:r>
          </w:p>
        </w:tc>
      </w:tr>
      <w:tr w:rsidR="00DB4163" w14:paraId="71CD40FB" w14:textId="77777777" w:rsidTr="00746E46">
        <w:trPr>
          <w:trHeight w:val="211"/>
        </w:trPr>
        <w:tc>
          <w:tcPr>
            <w:tcW w:w="1358" w:type="dxa"/>
            <w:tcBorders>
              <w:right w:val="single" w:sz="12" w:space="0" w:color="FFFFFF"/>
            </w:tcBorders>
            <w:shd w:val="clear" w:color="auto" w:fill="FF5094"/>
          </w:tcPr>
          <w:p w14:paraId="2BBDE72A"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FDB7DB"/>
          </w:tcPr>
          <w:p w14:paraId="2F59FBDE" w14:textId="77777777" w:rsidR="00DB4163" w:rsidRDefault="00DB4163" w:rsidP="00746E46">
            <w:pPr>
              <w:pStyle w:val="TableParagraph"/>
              <w:spacing w:line="191" w:lineRule="exact"/>
              <w:ind w:left="90"/>
              <w:rPr>
                <w:sz w:val="16"/>
              </w:rPr>
            </w:pPr>
            <w:r>
              <w:rPr>
                <w:sz w:val="16"/>
              </w:rPr>
              <w:t>Rights</w:t>
            </w:r>
            <w:r>
              <w:rPr>
                <w:spacing w:val="-4"/>
                <w:sz w:val="16"/>
              </w:rPr>
              <w:t xml:space="preserve"> </w:t>
            </w:r>
            <w:r>
              <w:rPr>
                <w:sz w:val="16"/>
              </w:rPr>
              <w:t>and</w:t>
            </w:r>
            <w:r>
              <w:rPr>
                <w:spacing w:val="-3"/>
                <w:sz w:val="16"/>
              </w:rPr>
              <w:t xml:space="preserve"> </w:t>
            </w:r>
            <w:r>
              <w:rPr>
                <w:spacing w:val="-2"/>
                <w:sz w:val="16"/>
              </w:rPr>
              <w:t>responsibilities</w:t>
            </w:r>
          </w:p>
        </w:tc>
        <w:tc>
          <w:tcPr>
            <w:tcW w:w="2270" w:type="dxa"/>
            <w:tcBorders>
              <w:left w:val="single" w:sz="12" w:space="0" w:color="FFFFFF"/>
              <w:right w:val="single" w:sz="12" w:space="0" w:color="FFFFFF"/>
            </w:tcBorders>
            <w:shd w:val="clear" w:color="auto" w:fill="FDB7DB"/>
          </w:tcPr>
          <w:p w14:paraId="2A2043AC" w14:textId="77777777" w:rsidR="00DB4163" w:rsidRDefault="00DB4163" w:rsidP="00746E46">
            <w:pPr>
              <w:pStyle w:val="TableParagraph"/>
              <w:spacing w:line="191" w:lineRule="exact"/>
              <w:ind w:left="96"/>
              <w:rPr>
                <w:sz w:val="16"/>
              </w:rPr>
            </w:pPr>
            <w:r>
              <w:rPr>
                <w:sz w:val="16"/>
              </w:rPr>
              <w:t>stereotypes</w:t>
            </w:r>
            <w:r>
              <w:rPr>
                <w:spacing w:val="-7"/>
                <w:sz w:val="16"/>
              </w:rPr>
              <w:t xml:space="preserve"> </w:t>
            </w:r>
            <w:r>
              <w:rPr>
                <w:sz w:val="16"/>
              </w:rPr>
              <w:t>about</w:t>
            </w:r>
            <w:r>
              <w:rPr>
                <w:spacing w:val="-6"/>
                <w:sz w:val="16"/>
              </w:rPr>
              <w:t xml:space="preserve"> </w:t>
            </w:r>
            <w:r>
              <w:rPr>
                <w:spacing w:val="-2"/>
                <w:sz w:val="16"/>
              </w:rPr>
              <w:t>gender</w:t>
            </w:r>
          </w:p>
        </w:tc>
        <w:tc>
          <w:tcPr>
            <w:tcW w:w="2265" w:type="dxa"/>
            <w:tcBorders>
              <w:left w:val="single" w:sz="12" w:space="0" w:color="FFFFFF"/>
              <w:right w:val="single" w:sz="12" w:space="0" w:color="FFFFFF"/>
            </w:tcBorders>
            <w:shd w:val="clear" w:color="auto" w:fill="FDB7DB"/>
          </w:tcPr>
          <w:p w14:paraId="32D0F706" w14:textId="77777777" w:rsidR="00DB4163" w:rsidRDefault="00DB4163" w:rsidP="00746E46">
            <w:pPr>
              <w:pStyle w:val="TableParagraph"/>
              <w:spacing w:line="191" w:lineRule="exact"/>
              <w:ind w:left="91"/>
              <w:rPr>
                <w:sz w:val="16"/>
              </w:rPr>
            </w:pPr>
            <w:r>
              <w:rPr>
                <w:spacing w:val="-2"/>
                <w:sz w:val="16"/>
              </w:rPr>
              <w:t>Perseverance</w:t>
            </w:r>
          </w:p>
        </w:tc>
        <w:tc>
          <w:tcPr>
            <w:tcW w:w="2270" w:type="dxa"/>
            <w:tcBorders>
              <w:left w:val="single" w:sz="12" w:space="0" w:color="FFFFFF"/>
              <w:right w:val="single" w:sz="12" w:space="0" w:color="FFFFFF"/>
            </w:tcBorders>
            <w:shd w:val="clear" w:color="auto" w:fill="FDB7DB"/>
          </w:tcPr>
          <w:p w14:paraId="15A17D58" w14:textId="77777777" w:rsidR="00DB4163" w:rsidRDefault="00DB4163" w:rsidP="00746E46">
            <w:pPr>
              <w:pStyle w:val="TableParagraph"/>
              <w:spacing w:line="191" w:lineRule="exact"/>
              <w:ind w:left="97"/>
              <w:rPr>
                <w:sz w:val="16"/>
              </w:rPr>
            </w:pPr>
            <w:r>
              <w:rPr>
                <w:sz w:val="16"/>
              </w:rPr>
              <w:t>Healthier</w:t>
            </w:r>
            <w:r>
              <w:rPr>
                <w:spacing w:val="-6"/>
                <w:sz w:val="16"/>
              </w:rPr>
              <w:t xml:space="preserve"> </w:t>
            </w:r>
            <w:r>
              <w:rPr>
                <w:spacing w:val="-2"/>
                <w:sz w:val="16"/>
              </w:rPr>
              <w:t>choices</w:t>
            </w:r>
          </w:p>
        </w:tc>
        <w:tc>
          <w:tcPr>
            <w:tcW w:w="2548" w:type="dxa"/>
            <w:tcBorders>
              <w:left w:val="single" w:sz="12" w:space="0" w:color="FFFFFF"/>
              <w:right w:val="single" w:sz="12" w:space="0" w:color="FFFFFF"/>
            </w:tcBorders>
            <w:shd w:val="clear" w:color="auto" w:fill="FDB7DB"/>
          </w:tcPr>
          <w:p w14:paraId="6F525C7A" w14:textId="77777777" w:rsidR="00DB4163" w:rsidRDefault="00DB4163" w:rsidP="00746E46">
            <w:pPr>
              <w:pStyle w:val="TableParagraph"/>
              <w:spacing w:line="191" w:lineRule="exact"/>
              <w:ind w:left="92"/>
              <w:rPr>
                <w:sz w:val="16"/>
              </w:rPr>
            </w:pPr>
            <w:r>
              <w:rPr>
                <w:sz w:val="16"/>
              </w:rPr>
              <w:t>Physical</w:t>
            </w:r>
            <w:r>
              <w:rPr>
                <w:spacing w:val="-6"/>
                <w:sz w:val="16"/>
              </w:rPr>
              <w:t xml:space="preserve"> </w:t>
            </w:r>
            <w:r>
              <w:rPr>
                <w:sz w:val="16"/>
              </w:rPr>
              <w:t>contact</w:t>
            </w:r>
            <w:r>
              <w:rPr>
                <w:spacing w:val="-5"/>
                <w:sz w:val="16"/>
              </w:rPr>
              <w:t xml:space="preserve"> </w:t>
            </w:r>
            <w:r>
              <w:rPr>
                <w:spacing w:val="-2"/>
                <w:sz w:val="16"/>
              </w:rPr>
              <w:t>boundaries</w:t>
            </w:r>
          </w:p>
        </w:tc>
        <w:tc>
          <w:tcPr>
            <w:tcW w:w="2548" w:type="dxa"/>
            <w:tcBorders>
              <w:left w:val="single" w:sz="12" w:space="0" w:color="FFFFFF"/>
            </w:tcBorders>
            <w:shd w:val="clear" w:color="auto" w:fill="FDB7DB"/>
          </w:tcPr>
          <w:p w14:paraId="45B2A769" w14:textId="77777777" w:rsidR="00DB4163" w:rsidRDefault="00DB4163" w:rsidP="00746E46">
            <w:pPr>
              <w:pStyle w:val="TableParagraph"/>
              <w:spacing w:line="191" w:lineRule="exact"/>
              <w:ind w:left="98"/>
              <w:rPr>
                <w:sz w:val="16"/>
              </w:rPr>
            </w:pPr>
            <w:r>
              <w:rPr>
                <w:sz w:val="16"/>
              </w:rPr>
              <w:t>Growing</w:t>
            </w:r>
            <w:r>
              <w:rPr>
                <w:spacing w:val="-3"/>
                <w:sz w:val="16"/>
              </w:rPr>
              <w:t xml:space="preserve"> </w:t>
            </w:r>
            <w:r>
              <w:rPr>
                <w:sz w:val="16"/>
              </w:rPr>
              <w:t>from</w:t>
            </w:r>
            <w:r>
              <w:rPr>
                <w:spacing w:val="-2"/>
                <w:sz w:val="16"/>
              </w:rPr>
              <w:t xml:space="preserve"> </w:t>
            </w:r>
            <w:r>
              <w:rPr>
                <w:sz w:val="16"/>
              </w:rPr>
              <w:t>young</w:t>
            </w:r>
            <w:r>
              <w:rPr>
                <w:spacing w:val="-2"/>
                <w:sz w:val="16"/>
              </w:rPr>
              <w:t xml:space="preserve"> </w:t>
            </w:r>
            <w:r>
              <w:rPr>
                <w:sz w:val="16"/>
              </w:rPr>
              <w:t>to</w:t>
            </w:r>
            <w:r>
              <w:rPr>
                <w:spacing w:val="-3"/>
                <w:sz w:val="16"/>
              </w:rPr>
              <w:t xml:space="preserve"> </w:t>
            </w:r>
            <w:r>
              <w:rPr>
                <w:spacing w:val="-5"/>
                <w:sz w:val="16"/>
              </w:rPr>
              <w:t>old</w:t>
            </w:r>
          </w:p>
        </w:tc>
      </w:tr>
      <w:tr w:rsidR="00DB4163" w14:paraId="40BAC338" w14:textId="77777777" w:rsidTr="00746E46">
        <w:trPr>
          <w:trHeight w:val="213"/>
        </w:trPr>
        <w:tc>
          <w:tcPr>
            <w:tcW w:w="1358" w:type="dxa"/>
            <w:tcBorders>
              <w:right w:val="single" w:sz="12" w:space="0" w:color="FFFFFF"/>
            </w:tcBorders>
            <w:shd w:val="clear" w:color="auto" w:fill="FF5094"/>
          </w:tcPr>
          <w:p w14:paraId="6A42D537"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FDB7DB"/>
          </w:tcPr>
          <w:p w14:paraId="20FA9EE3" w14:textId="77777777" w:rsidR="00DB4163" w:rsidRDefault="00DB4163" w:rsidP="00746E46">
            <w:pPr>
              <w:pStyle w:val="TableParagraph"/>
              <w:spacing w:line="194" w:lineRule="exact"/>
              <w:ind w:left="90"/>
              <w:rPr>
                <w:sz w:val="16"/>
              </w:rPr>
            </w:pPr>
            <w:r>
              <w:rPr>
                <w:sz w:val="16"/>
              </w:rPr>
              <w:t>Rewards</w:t>
            </w:r>
            <w:r>
              <w:rPr>
                <w:spacing w:val="-4"/>
                <w:sz w:val="16"/>
              </w:rPr>
              <w:t xml:space="preserve"> </w:t>
            </w:r>
            <w:r>
              <w:rPr>
                <w:sz w:val="16"/>
              </w:rPr>
              <w:t>and</w:t>
            </w:r>
            <w:r>
              <w:rPr>
                <w:spacing w:val="-3"/>
                <w:sz w:val="16"/>
              </w:rPr>
              <w:t xml:space="preserve"> </w:t>
            </w:r>
            <w:r>
              <w:rPr>
                <w:spacing w:val="-2"/>
                <w:sz w:val="16"/>
              </w:rPr>
              <w:t>consequences</w:t>
            </w:r>
          </w:p>
        </w:tc>
        <w:tc>
          <w:tcPr>
            <w:tcW w:w="2270" w:type="dxa"/>
            <w:tcBorders>
              <w:left w:val="single" w:sz="12" w:space="0" w:color="FFFFFF"/>
              <w:right w:val="single" w:sz="12" w:space="0" w:color="FFFFFF"/>
            </w:tcBorders>
            <w:shd w:val="clear" w:color="auto" w:fill="FDB7DB"/>
          </w:tcPr>
          <w:p w14:paraId="49AE2043" w14:textId="77777777" w:rsidR="00DB4163" w:rsidRDefault="00DB4163" w:rsidP="00746E46">
            <w:pPr>
              <w:pStyle w:val="TableParagraph"/>
              <w:spacing w:line="194" w:lineRule="exact"/>
              <w:ind w:left="96"/>
              <w:rPr>
                <w:sz w:val="16"/>
              </w:rPr>
            </w:pPr>
            <w:r>
              <w:rPr>
                <w:sz w:val="16"/>
              </w:rPr>
              <w:t>Understanding</w:t>
            </w:r>
            <w:r>
              <w:rPr>
                <w:spacing w:val="-9"/>
                <w:sz w:val="16"/>
              </w:rPr>
              <w:t xml:space="preserve"> </w:t>
            </w:r>
            <w:r>
              <w:rPr>
                <w:spacing w:val="-2"/>
                <w:sz w:val="16"/>
              </w:rPr>
              <w:t>bullying</w:t>
            </w:r>
          </w:p>
        </w:tc>
        <w:tc>
          <w:tcPr>
            <w:tcW w:w="2265" w:type="dxa"/>
            <w:tcBorders>
              <w:left w:val="single" w:sz="12" w:space="0" w:color="FFFFFF"/>
              <w:right w:val="single" w:sz="12" w:space="0" w:color="FFFFFF"/>
            </w:tcBorders>
            <w:shd w:val="clear" w:color="auto" w:fill="FDB7DB"/>
          </w:tcPr>
          <w:p w14:paraId="38189437" w14:textId="77777777" w:rsidR="00DB4163" w:rsidRDefault="00DB4163" w:rsidP="00746E46">
            <w:pPr>
              <w:pStyle w:val="TableParagraph"/>
              <w:spacing w:line="194" w:lineRule="exact"/>
              <w:ind w:left="91"/>
              <w:rPr>
                <w:sz w:val="16"/>
              </w:rPr>
            </w:pPr>
            <w:r>
              <w:rPr>
                <w:sz w:val="16"/>
              </w:rPr>
              <w:t>Learning</w:t>
            </w:r>
            <w:r>
              <w:rPr>
                <w:spacing w:val="-7"/>
                <w:sz w:val="16"/>
              </w:rPr>
              <w:t xml:space="preserve"> </w:t>
            </w:r>
            <w:r>
              <w:rPr>
                <w:spacing w:val="-2"/>
                <w:sz w:val="16"/>
              </w:rPr>
              <w:t>strengths</w:t>
            </w:r>
          </w:p>
        </w:tc>
        <w:tc>
          <w:tcPr>
            <w:tcW w:w="2270" w:type="dxa"/>
            <w:tcBorders>
              <w:left w:val="single" w:sz="12" w:space="0" w:color="FFFFFF"/>
              <w:right w:val="single" w:sz="12" w:space="0" w:color="FFFFFF"/>
            </w:tcBorders>
            <w:shd w:val="clear" w:color="auto" w:fill="FDB7DB"/>
          </w:tcPr>
          <w:p w14:paraId="21FACEB6" w14:textId="77777777" w:rsidR="00DB4163" w:rsidRDefault="00DB4163" w:rsidP="00746E46">
            <w:pPr>
              <w:pStyle w:val="TableParagraph"/>
              <w:spacing w:line="194" w:lineRule="exact"/>
              <w:ind w:left="97"/>
              <w:rPr>
                <w:sz w:val="16"/>
              </w:rPr>
            </w:pPr>
            <w:r>
              <w:rPr>
                <w:spacing w:val="-2"/>
                <w:sz w:val="16"/>
              </w:rPr>
              <w:t>Relaxation</w:t>
            </w:r>
          </w:p>
        </w:tc>
        <w:tc>
          <w:tcPr>
            <w:tcW w:w="2548" w:type="dxa"/>
            <w:tcBorders>
              <w:left w:val="single" w:sz="12" w:space="0" w:color="FFFFFF"/>
              <w:right w:val="single" w:sz="12" w:space="0" w:color="FFFFFF"/>
            </w:tcBorders>
            <w:shd w:val="clear" w:color="auto" w:fill="FDB7DB"/>
          </w:tcPr>
          <w:p w14:paraId="2DD8CF98" w14:textId="77777777" w:rsidR="00DB4163" w:rsidRDefault="00DB4163" w:rsidP="00746E46">
            <w:pPr>
              <w:pStyle w:val="TableParagraph"/>
              <w:spacing w:line="194" w:lineRule="exact"/>
              <w:ind w:left="92"/>
              <w:rPr>
                <w:sz w:val="16"/>
              </w:rPr>
            </w:pPr>
            <w:r>
              <w:rPr>
                <w:sz w:val="16"/>
              </w:rPr>
              <w:t>Friendship</w:t>
            </w:r>
            <w:r>
              <w:rPr>
                <w:spacing w:val="-5"/>
                <w:sz w:val="16"/>
              </w:rPr>
              <w:t xml:space="preserve"> </w:t>
            </w:r>
            <w:r>
              <w:rPr>
                <w:sz w:val="16"/>
              </w:rPr>
              <w:t>and</w:t>
            </w:r>
            <w:r>
              <w:rPr>
                <w:spacing w:val="-4"/>
                <w:sz w:val="16"/>
              </w:rPr>
              <w:t xml:space="preserve"> </w:t>
            </w:r>
            <w:r>
              <w:rPr>
                <w:spacing w:val="-2"/>
                <w:sz w:val="16"/>
              </w:rPr>
              <w:t>conflict</w:t>
            </w:r>
          </w:p>
        </w:tc>
        <w:tc>
          <w:tcPr>
            <w:tcW w:w="2548" w:type="dxa"/>
            <w:tcBorders>
              <w:left w:val="single" w:sz="12" w:space="0" w:color="FFFFFF"/>
            </w:tcBorders>
            <w:shd w:val="clear" w:color="auto" w:fill="FDB7DB"/>
          </w:tcPr>
          <w:p w14:paraId="71A0CBE3" w14:textId="77777777" w:rsidR="00DB4163" w:rsidRDefault="00DB4163" w:rsidP="00746E46">
            <w:pPr>
              <w:pStyle w:val="TableParagraph"/>
              <w:spacing w:line="194" w:lineRule="exact"/>
              <w:ind w:left="98"/>
              <w:rPr>
                <w:sz w:val="16"/>
              </w:rPr>
            </w:pPr>
            <w:r>
              <w:rPr>
                <w:sz w:val="16"/>
              </w:rPr>
              <w:t>Increasing</w:t>
            </w:r>
            <w:r>
              <w:rPr>
                <w:spacing w:val="-8"/>
                <w:sz w:val="16"/>
              </w:rPr>
              <w:t xml:space="preserve"> </w:t>
            </w:r>
            <w:r>
              <w:rPr>
                <w:spacing w:val="-2"/>
                <w:sz w:val="16"/>
              </w:rPr>
              <w:t>independence</w:t>
            </w:r>
          </w:p>
        </w:tc>
      </w:tr>
      <w:tr w:rsidR="00DB4163" w14:paraId="0D999E39" w14:textId="77777777" w:rsidTr="00746E46">
        <w:trPr>
          <w:trHeight w:val="852"/>
        </w:trPr>
        <w:tc>
          <w:tcPr>
            <w:tcW w:w="1358" w:type="dxa"/>
            <w:tcBorders>
              <w:right w:val="single" w:sz="12" w:space="0" w:color="FFFFFF"/>
            </w:tcBorders>
            <w:shd w:val="clear" w:color="auto" w:fill="FF5094"/>
          </w:tcPr>
          <w:p w14:paraId="57E009A5" w14:textId="77777777" w:rsidR="00DB4163" w:rsidRDefault="00DB4163" w:rsidP="00746E46">
            <w:pPr>
              <w:pStyle w:val="TableParagraph"/>
              <w:spacing w:before="18" w:line="237" w:lineRule="auto"/>
              <w:ind w:left="484" w:right="393" w:hanging="90"/>
              <w:rPr>
                <w:b/>
                <w:sz w:val="24"/>
              </w:rPr>
            </w:pPr>
            <w:r w:rsidRPr="006E2AA5">
              <w:rPr>
                <w:b/>
                <w:color w:val="FFFFFF"/>
                <w:spacing w:val="-4"/>
                <w:sz w:val="20"/>
                <w:szCs w:val="18"/>
              </w:rPr>
              <w:t>Ages 6-7</w:t>
            </w:r>
          </w:p>
        </w:tc>
        <w:tc>
          <w:tcPr>
            <w:tcW w:w="2294" w:type="dxa"/>
            <w:tcBorders>
              <w:left w:val="single" w:sz="12" w:space="0" w:color="FFFFFF"/>
              <w:right w:val="single" w:sz="12" w:space="0" w:color="FFFFFF"/>
            </w:tcBorders>
            <w:shd w:val="clear" w:color="auto" w:fill="FDB7DB"/>
          </w:tcPr>
          <w:p w14:paraId="48DED1A9" w14:textId="77777777" w:rsidR="00DB4163" w:rsidRDefault="00DB4163" w:rsidP="00746E46">
            <w:pPr>
              <w:pStyle w:val="TableParagraph"/>
              <w:spacing w:before="1"/>
              <w:ind w:left="90"/>
              <w:rPr>
                <w:sz w:val="16"/>
              </w:rPr>
            </w:pPr>
            <w:r>
              <w:rPr>
                <w:sz w:val="16"/>
              </w:rPr>
              <w:t>Safe</w:t>
            </w:r>
            <w:r>
              <w:rPr>
                <w:spacing w:val="-11"/>
                <w:sz w:val="16"/>
              </w:rPr>
              <w:t xml:space="preserve"> </w:t>
            </w:r>
            <w:r>
              <w:rPr>
                <w:sz w:val="16"/>
              </w:rPr>
              <w:t>and</w:t>
            </w:r>
            <w:r>
              <w:rPr>
                <w:spacing w:val="-11"/>
                <w:sz w:val="16"/>
              </w:rPr>
              <w:t xml:space="preserve"> </w:t>
            </w:r>
            <w:r>
              <w:rPr>
                <w:sz w:val="16"/>
              </w:rPr>
              <w:t>fair</w:t>
            </w:r>
            <w:r>
              <w:rPr>
                <w:spacing w:val="-11"/>
                <w:sz w:val="16"/>
              </w:rPr>
              <w:t xml:space="preserve"> </w:t>
            </w:r>
            <w:r>
              <w:rPr>
                <w:sz w:val="16"/>
              </w:rPr>
              <w:t xml:space="preserve">learning </w:t>
            </w:r>
            <w:r>
              <w:rPr>
                <w:spacing w:val="-2"/>
                <w:sz w:val="16"/>
              </w:rPr>
              <w:t>environment</w:t>
            </w:r>
          </w:p>
          <w:p w14:paraId="271E2E9E" w14:textId="77777777" w:rsidR="00DB4163" w:rsidRDefault="00DB4163" w:rsidP="00746E46">
            <w:pPr>
              <w:pStyle w:val="TableParagraph"/>
              <w:spacing w:line="210" w:lineRule="exact"/>
              <w:ind w:left="90"/>
              <w:rPr>
                <w:sz w:val="16"/>
              </w:rPr>
            </w:pPr>
            <w:r>
              <w:rPr>
                <w:sz w:val="16"/>
              </w:rPr>
              <w:t>Valuing</w:t>
            </w:r>
            <w:r>
              <w:rPr>
                <w:spacing w:val="-5"/>
                <w:sz w:val="16"/>
              </w:rPr>
              <w:t xml:space="preserve"> </w:t>
            </w:r>
            <w:r>
              <w:rPr>
                <w:spacing w:val="-2"/>
                <w:sz w:val="16"/>
              </w:rPr>
              <w:t>contributions</w:t>
            </w:r>
          </w:p>
          <w:p w14:paraId="4BEF1E4B" w14:textId="77777777" w:rsidR="00DB4163" w:rsidRDefault="00DB4163" w:rsidP="00746E46">
            <w:pPr>
              <w:pStyle w:val="TableParagraph"/>
              <w:spacing w:before="3" w:line="193" w:lineRule="exact"/>
              <w:ind w:left="90"/>
              <w:rPr>
                <w:sz w:val="16"/>
              </w:rPr>
            </w:pPr>
            <w:r>
              <w:rPr>
                <w:spacing w:val="-2"/>
                <w:sz w:val="16"/>
              </w:rPr>
              <w:t>Choices</w:t>
            </w:r>
          </w:p>
        </w:tc>
        <w:tc>
          <w:tcPr>
            <w:tcW w:w="2270" w:type="dxa"/>
            <w:tcBorders>
              <w:left w:val="single" w:sz="12" w:space="0" w:color="FFFFFF"/>
              <w:right w:val="single" w:sz="12" w:space="0" w:color="FFFFFF"/>
            </w:tcBorders>
            <w:shd w:val="clear" w:color="auto" w:fill="FDB7DB"/>
          </w:tcPr>
          <w:p w14:paraId="2F69F43F" w14:textId="77777777" w:rsidR="00DB4163" w:rsidRDefault="00DB4163" w:rsidP="00746E46">
            <w:pPr>
              <w:pStyle w:val="TableParagraph"/>
              <w:spacing w:before="1"/>
              <w:ind w:left="96" w:right="154"/>
              <w:rPr>
                <w:sz w:val="16"/>
              </w:rPr>
            </w:pPr>
            <w:r>
              <w:rPr>
                <w:sz w:val="16"/>
              </w:rPr>
              <w:t>Standing</w:t>
            </w:r>
            <w:r>
              <w:rPr>
                <w:spacing w:val="-10"/>
                <w:sz w:val="16"/>
              </w:rPr>
              <w:t xml:space="preserve"> </w:t>
            </w:r>
            <w:r>
              <w:rPr>
                <w:sz w:val="16"/>
              </w:rPr>
              <w:t>up</w:t>
            </w:r>
            <w:r>
              <w:rPr>
                <w:spacing w:val="-10"/>
                <w:sz w:val="16"/>
              </w:rPr>
              <w:t xml:space="preserve"> </w:t>
            </w:r>
            <w:r>
              <w:rPr>
                <w:sz w:val="16"/>
              </w:rPr>
              <w:t>for</w:t>
            </w:r>
            <w:r>
              <w:rPr>
                <w:spacing w:val="-10"/>
                <w:sz w:val="16"/>
              </w:rPr>
              <w:t xml:space="preserve"> </w:t>
            </w:r>
            <w:r>
              <w:rPr>
                <w:sz w:val="16"/>
              </w:rPr>
              <w:t>self</w:t>
            </w:r>
            <w:r>
              <w:rPr>
                <w:spacing w:val="-10"/>
                <w:sz w:val="16"/>
              </w:rPr>
              <w:t xml:space="preserve"> </w:t>
            </w:r>
            <w:r>
              <w:rPr>
                <w:sz w:val="16"/>
              </w:rPr>
              <w:t xml:space="preserve">and </w:t>
            </w:r>
            <w:r>
              <w:rPr>
                <w:spacing w:val="-2"/>
                <w:sz w:val="16"/>
              </w:rPr>
              <w:t>others</w:t>
            </w:r>
          </w:p>
          <w:p w14:paraId="0ECBD5EE" w14:textId="77777777" w:rsidR="00DB4163" w:rsidRDefault="00DB4163" w:rsidP="00746E46">
            <w:pPr>
              <w:pStyle w:val="TableParagraph"/>
              <w:spacing w:line="210" w:lineRule="exact"/>
              <w:ind w:left="96"/>
              <w:rPr>
                <w:sz w:val="16"/>
              </w:rPr>
            </w:pPr>
            <w:r>
              <w:rPr>
                <w:sz w:val="16"/>
              </w:rPr>
              <w:t>Making</w:t>
            </w:r>
            <w:r>
              <w:rPr>
                <w:spacing w:val="-3"/>
                <w:sz w:val="16"/>
              </w:rPr>
              <w:t xml:space="preserve"> </w:t>
            </w:r>
            <w:r>
              <w:rPr>
                <w:sz w:val="16"/>
              </w:rPr>
              <w:t>new</w:t>
            </w:r>
            <w:r>
              <w:rPr>
                <w:spacing w:val="-3"/>
                <w:sz w:val="16"/>
              </w:rPr>
              <w:t xml:space="preserve"> </w:t>
            </w:r>
            <w:r>
              <w:rPr>
                <w:spacing w:val="-2"/>
                <w:sz w:val="16"/>
              </w:rPr>
              <w:t>friends</w:t>
            </w:r>
          </w:p>
          <w:p w14:paraId="3CDAB20D" w14:textId="77777777" w:rsidR="00DB4163" w:rsidRDefault="00DB4163" w:rsidP="00746E46">
            <w:pPr>
              <w:pStyle w:val="TableParagraph"/>
              <w:spacing w:before="3" w:line="193" w:lineRule="exact"/>
              <w:ind w:left="96"/>
              <w:rPr>
                <w:sz w:val="16"/>
              </w:rPr>
            </w:pPr>
            <w:r>
              <w:rPr>
                <w:spacing w:val="-2"/>
                <w:sz w:val="16"/>
              </w:rPr>
              <w:t>Diversity</w:t>
            </w:r>
          </w:p>
        </w:tc>
        <w:tc>
          <w:tcPr>
            <w:tcW w:w="2265" w:type="dxa"/>
            <w:tcBorders>
              <w:left w:val="single" w:sz="12" w:space="0" w:color="FFFFFF"/>
              <w:right w:val="single" w:sz="12" w:space="0" w:color="FFFFFF"/>
            </w:tcBorders>
            <w:shd w:val="clear" w:color="auto" w:fill="FDB7DB"/>
          </w:tcPr>
          <w:p w14:paraId="2CED651B" w14:textId="77777777" w:rsidR="00DB4163" w:rsidRDefault="00DB4163" w:rsidP="00746E46">
            <w:pPr>
              <w:pStyle w:val="TableParagraph"/>
              <w:spacing w:before="1"/>
              <w:ind w:left="91" w:right="570"/>
              <w:rPr>
                <w:sz w:val="16"/>
              </w:rPr>
            </w:pPr>
            <w:r>
              <w:rPr>
                <w:sz w:val="16"/>
              </w:rPr>
              <w:t>Learning</w:t>
            </w:r>
            <w:r>
              <w:rPr>
                <w:spacing w:val="-11"/>
                <w:sz w:val="16"/>
              </w:rPr>
              <w:t xml:space="preserve"> </w:t>
            </w:r>
            <w:r>
              <w:rPr>
                <w:sz w:val="16"/>
              </w:rPr>
              <w:t>with</w:t>
            </w:r>
            <w:r>
              <w:rPr>
                <w:spacing w:val="-11"/>
                <w:sz w:val="16"/>
              </w:rPr>
              <w:t xml:space="preserve"> </w:t>
            </w:r>
            <w:r>
              <w:rPr>
                <w:sz w:val="16"/>
              </w:rPr>
              <w:t>others Group</w:t>
            </w:r>
            <w:r>
              <w:rPr>
                <w:spacing w:val="-5"/>
                <w:sz w:val="16"/>
              </w:rPr>
              <w:t xml:space="preserve"> </w:t>
            </w:r>
            <w:r>
              <w:rPr>
                <w:sz w:val="16"/>
              </w:rPr>
              <w:t>co-</w:t>
            </w:r>
            <w:r>
              <w:rPr>
                <w:spacing w:val="-2"/>
                <w:sz w:val="16"/>
              </w:rPr>
              <w:t>operation</w:t>
            </w:r>
          </w:p>
          <w:p w14:paraId="2A4C821E" w14:textId="77777777" w:rsidR="00DB4163" w:rsidRDefault="00DB4163" w:rsidP="00746E46">
            <w:pPr>
              <w:pStyle w:val="TableParagraph"/>
              <w:spacing w:line="210" w:lineRule="exact"/>
              <w:ind w:left="91"/>
              <w:rPr>
                <w:sz w:val="16"/>
              </w:rPr>
            </w:pPr>
            <w:r>
              <w:rPr>
                <w:sz w:val="16"/>
              </w:rPr>
              <w:t>Contributing</w:t>
            </w:r>
            <w:r>
              <w:rPr>
                <w:spacing w:val="-5"/>
                <w:sz w:val="16"/>
              </w:rPr>
              <w:t xml:space="preserve"> </w:t>
            </w:r>
            <w:r>
              <w:rPr>
                <w:sz w:val="16"/>
              </w:rPr>
              <w:t>to</w:t>
            </w:r>
            <w:r>
              <w:rPr>
                <w:spacing w:val="-4"/>
                <w:sz w:val="16"/>
              </w:rPr>
              <w:t xml:space="preserve"> </w:t>
            </w:r>
            <w:r>
              <w:rPr>
                <w:sz w:val="16"/>
              </w:rPr>
              <w:t>and</w:t>
            </w:r>
            <w:r>
              <w:rPr>
                <w:spacing w:val="-4"/>
                <w:sz w:val="16"/>
              </w:rPr>
              <w:t xml:space="preserve"> </w:t>
            </w:r>
            <w:r>
              <w:rPr>
                <w:spacing w:val="-2"/>
                <w:sz w:val="16"/>
              </w:rPr>
              <w:t>sharing</w:t>
            </w:r>
          </w:p>
          <w:p w14:paraId="54289369" w14:textId="77777777" w:rsidR="00DB4163" w:rsidRDefault="00DB4163" w:rsidP="00746E46">
            <w:pPr>
              <w:pStyle w:val="TableParagraph"/>
              <w:spacing w:before="3" w:line="193" w:lineRule="exact"/>
              <w:ind w:left="91"/>
              <w:rPr>
                <w:sz w:val="16"/>
              </w:rPr>
            </w:pPr>
            <w:r>
              <w:rPr>
                <w:spacing w:val="-2"/>
                <w:sz w:val="16"/>
              </w:rPr>
              <w:t>success</w:t>
            </w:r>
          </w:p>
        </w:tc>
        <w:tc>
          <w:tcPr>
            <w:tcW w:w="2270" w:type="dxa"/>
            <w:tcBorders>
              <w:left w:val="single" w:sz="12" w:space="0" w:color="FFFFFF"/>
              <w:right w:val="single" w:sz="12" w:space="0" w:color="FFFFFF"/>
            </w:tcBorders>
            <w:shd w:val="clear" w:color="auto" w:fill="FDB7DB"/>
          </w:tcPr>
          <w:p w14:paraId="33AC0D2B" w14:textId="77777777" w:rsidR="00DB4163" w:rsidRDefault="00DB4163" w:rsidP="00746E46">
            <w:pPr>
              <w:pStyle w:val="TableParagraph"/>
              <w:spacing w:before="1"/>
              <w:ind w:left="97" w:right="124"/>
              <w:jc w:val="both"/>
              <w:rPr>
                <w:sz w:val="16"/>
              </w:rPr>
            </w:pPr>
            <w:r>
              <w:rPr>
                <w:sz w:val="16"/>
              </w:rPr>
              <w:t>Healthy</w:t>
            </w:r>
            <w:r>
              <w:rPr>
                <w:spacing w:val="-4"/>
                <w:sz w:val="16"/>
              </w:rPr>
              <w:t xml:space="preserve"> </w:t>
            </w:r>
            <w:r>
              <w:rPr>
                <w:sz w:val="16"/>
              </w:rPr>
              <w:t>eating</w:t>
            </w:r>
            <w:r>
              <w:rPr>
                <w:spacing w:val="-3"/>
                <w:sz w:val="16"/>
              </w:rPr>
              <w:t xml:space="preserve"> </w:t>
            </w:r>
            <w:r>
              <w:rPr>
                <w:sz w:val="16"/>
              </w:rPr>
              <w:t>and</w:t>
            </w:r>
            <w:r>
              <w:rPr>
                <w:spacing w:val="-3"/>
                <w:sz w:val="16"/>
              </w:rPr>
              <w:t xml:space="preserve"> </w:t>
            </w:r>
            <w:r>
              <w:rPr>
                <w:sz w:val="16"/>
              </w:rPr>
              <w:t>nutrition Healthier</w:t>
            </w:r>
            <w:r>
              <w:rPr>
                <w:spacing w:val="-11"/>
                <w:sz w:val="16"/>
              </w:rPr>
              <w:t xml:space="preserve"> </w:t>
            </w:r>
            <w:r>
              <w:rPr>
                <w:sz w:val="16"/>
              </w:rPr>
              <w:t>snacks</w:t>
            </w:r>
            <w:r>
              <w:rPr>
                <w:spacing w:val="-11"/>
                <w:sz w:val="16"/>
              </w:rPr>
              <w:t xml:space="preserve"> </w:t>
            </w:r>
            <w:r>
              <w:rPr>
                <w:sz w:val="16"/>
              </w:rPr>
              <w:t>and</w:t>
            </w:r>
            <w:r>
              <w:rPr>
                <w:spacing w:val="-11"/>
                <w:sz w:val="16"/>
              </w:rPr>
              <w:t xml:space="preserve"> </w:t>
            </w:r>
            <w:r>
              <w:rPr>
                <w:sz w:val="16"/>
              </w:rPr>
              <w:t xml:space="preserve">sharing </w:t>
            </w:r>
            <w:r>
              <w:rPr>
                <w:spacing w:val="-4"/>
                <w:sz w:val="16"/>
              </w:rPr>
              <w:t>food</w:t>
            </w:r>
          </w:p>
        </w:tc>
        <w:tc>
          <w:tcPr>
            <w:tcW w:w="2548" w:type="dxa"/>
            <w:tcBorders>
              <w:left w:val="single" w:sz="12" w:space="0" w:color="FFFFFF"/>
              <w:right w:val="single" w:sz="12" w:space="0" w:color="FFFFFF"/>
            </w:tcBorders>
            <w:shd w:val="clear" w:color="auto" w:fill="FDB7DB"/>
          </w:tcPr>
          <w:p w14:paraId="6A820548" w14:textId="77777777" w:rsidR="00DB4163" w:rsidRDefault="00DB4163" w:rsidP="00746E46">
            <w:pPr>
              <w:pStyle w:val="TableParagraph"/>
              <w:spacing w:before="1" w:line="212" w:lineRule="exact"/>
              <w:ind w:left="92"/>
              <w:rPr>
                <w:sz w:val="16"/>
              </w:rPr>
            </w:pPr>
            <w:r>
              <w:rPr>
                <w:spacing w:val="-2"/>
                <w:sz w:val="16"/>
              </w:rPr>
              <w:t>Secrets</w:t>
            </w:r>
          </w:p>
          <w:p w14:paraId="1911931F" w14:textId="77777777" w:rsidR="00DB4163" w:rsidRDefault="00DB4163" w:rsidP="00746E46">
            <w:pPr>
              <w:pStyle w:val="TableParagraph"/>
              <w:ind w:left="92" w:right="195"/>
              <w:rPr>
                <w:sz w:val="16"/>
              </w:rPr>
            </w:pPr>
            <w:r>
              <w:rPr>
                <w:sz w:val="16"/>
              </w:rPr>
              <w:t>Trust and appreciation Expressing</w:t>
            </w:r>
            <w:r>
              <w:rPr>
                <w:spacing w:val="-11"/>
                <w:sz w:val="16"/>
              </w:rPr>
              <w:t xml:space="preserve"> </w:t>
            </w:r>
            <w:r>
              <w:rPr>
                <w:sz w:val="16"/>
              </w:rPr>
              <w:t>appreciation</w:t>
            </w:r>
            <w:r>
              <w:rPr>
                <w:spacing w:val="-11"/>
                <w:sz w:val="16"/>
              </w:rPr>
              <w:t xml:space="preserve"> </w:t>
            </w:r>
            <w:r>
              <w:rPr>
                <w:sz w:val="16"/>
              </w:rPr>
              <w:t>for</w:t>
            </w:r>
          </w:p>
          <w:p w14:paraId="5245B852" w14:textId="77777777" w:rsidR="00DB4163" w:rsidRDefault="00DB4163" w:rsidP="00746E46">
            <w:pPr>
              <w:pStyle w:val="TableParagraph"/>
              <w:spacing w:line="193" w:lineRule="exact"/>
              <w:ind w:left="92"/>
              <w:rPr>
                <w:sz w:val="16"/>
              </w:rPr>
            </w:pPr>
            <w:r>
              <w:rPr>
                <w:sz w:val="16"/>
              </w:rPr>
              <w:t>special</w:t>
            </w:r>
            <w:r>
              <w:rPr>
                <w:spacing w:val="-5"/>
                <w:sz w:val="16"/>
              </w:rPr>
              <w:t xml:space="preserve"> </w:t>
            </w:r>
            <w:r>
              <w:rPr>
                <w:spacing w:val="-2"/>
                <w:sz w:val="16"/>
              </w:rPr>
              <w:t>relationships</w:t>
            </w:r>
          </w:p>
        </w:tc>
        <w:tc>
          <w:tcPr>
            <w:tcW w:w="2548" w:type="dxa"/>
            <w:tcBorders>
              <w:left w:val="single" w:sz="12" w:space="0" w:color="FFFFFF"/>
            </w:tcBorders>
            <w:shd w:val="clear" w:color="auto" w:fill="FDB7DB"/>
          </w:tcPr>
          <w:p w14:paraId="57BCF422" w14:textId="77777777" w:rsidR="00DB4163" w:rsidRDefault="00DB4163" w:rsidP="00746E46">
            <w:pPr>
              <w:pStyle w:val="TableParagraph"/>
              <w:spacing w:before="1"/>
              <w:ind w:left="98"/>
              <w:rPr>
                <w:sz w:val="16"/>
              </w:rPr>
            </w:pPr>
            <w:r>
              <w:rPr>
                <w:sz w:val="16"/>
              </w:rPr>
              <w:t>Differences</w:t>
            </w:r>
            <w:r>
              <w:rPr>
                <w:spacing w:val="-10"/>
                <w:sz w:val="16"/>
              </w:rPr>
              <w:t xml:space="preserve"> </w:t>
            </w:r>
            <w:r>
              <w:rPr>
                <w:sz w:val="16"/>
              </w:rPr>
              <w:t>in</w:t>
            </w:r>
            <w:r>
              <w:rPr>
                <w:spacing w:val="-10"/>
                <w:sz w:val="16"/>
              </w:rPr>
              <w:t xml:space="preserve"> </w:t>
            </w:r>
            <w:r>
              <w:rPr>
                <w:sz w:val="16"/>
              </w:rPr>
              <w:t>female</w:t>
            </w:r>
            <w:r>
              <w:rPr>
                <w:spacing w:val="-10"/>
                <w:sz w:val="16"/>
              </w:rPr>
              <w:t xml:space="preserve"> </w:t>
            </w:r>
            <w:r>
              <w:rPr>
                <w:sz w:val="16"/>
              </w:rPr>
              <w:t>and</w:t>
            </w:r>
            <w:r>
              <w:rPr>
                <w:spacing w:val="-10"/>
                <w:sz w:val="16"/>
              </w:rPr>
              <w:t xml:space="preserve"> </w:t>
            </w:r>
            <w:r>
              <w:rPr>
                <w:sz w:val="16"/>
              </w:rPr>
              <w:t xml:space="preserve">male bodies (correct terminology) </w:t>
            </w:r>
            <w:r>
              <w:rPr>
                <w:spacing w:val="-2"/>
                <w:sz w:val="16"/>
              </w:rPr>
              <w:t>Assertiveness</w:t>
            </w:r>
          </w:p>
          <w:p w14:paraId="06EEAE19" w14:textId="77777777" w:rsidR="00DB4163" w:rsidRDefault="00DB4163" w:rsidP="00746E46">
            <w:pPr>
              <w:pStyle w:val="TableParagraph"/>
              <w:spacing w:line="193" w:lineRule="exact"/>
              <w:ind w:left="98"/>
              <w:rPr>
                <w:sz w:val="16"/>
              </w:rPr>
            </w:pPr>
            <w:r>
              <w:rPr>
                <w:sz w:val="16"/>
              </w:rPr>
              <w:t>Preparing</w:t>
            </w:r>
            <w:r>
              <w:rPr>
                <w:spacing w:val="-5"/>
                <w:sz w:val="16"/>
              </w:rPr>
              <w:t xml:space="preserve"> </w:t>
            </w:r>
            <w:r>
              <w:rPr>
                <w:sz w:val="16"/>
              </w:rPr>
              <w:t>for</w:t>
            </w:r>
            <w:r>
              <w:rPr>
                <w:spacing w:val="-4"/>
                <w:sz w:val="16"/>
              </w:rPr>
              <w:t xml:space="preserve"> </w:t>
            </w:r>
            <w:r>
              <w:rPr>
                <w:spacing w:val="-2"/>
                <w:sz w:val="16"/>
              </w:rPr>
              <w:t>transition</w:t>
            </w:r>
          </w:p>
        </w:tc>
      </w:tr>
      <w:tr w:rsidR="00DB4163" w14:paraId="529ED787" w14:textId="77777777" w:rsidTr="00746E46">
        <w:trPr>
          <w:trHeight w:val="211"/>
        </w:trPr>
        <w:tc>
          <w:tcPr>
            <w:tcW w:w="1358" w:type="dxa"/>
            <w:tcBorders>
              <w:right w:val="single" w:sz="12" w:space="0" w:color="FFFFFF"/>
            </w:tcBorders>
            <w:shd w:val="clear" w:color="auto" w:fill="FF5094"/>
          </w:tcPr>
          <w:p w14:paraId="59579978"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FDB7DB"/>
          </w:tcPr>
          <w:p w14:paraId="10A7633E" w14:textId="77777777" w:rsidR="00DB4163" w:rsidRDefault="00DB4163" w:rsidP="00746E46">
            <w:pPr>
              <w:pStyle w:val="TableParagraph"/>
              <w:spacing w:line="191" w:lineRule="exact"/>
              <w:ind w:left="90"/>
              <w:rPr>
                <w:sz w:val="16"/>
              </w:rPr>
            </w:pPr>
            <w:r>
              <w:rPr>
                <w:sz w:val="16"/>
              </w:rPr>
              <w:t>Recognising</w:t>
            </w:r>
            <w:r>
              <w:rPr>
                <w:spacing w:val="-5"/>
                <w:sz w:val="16"/>
              </w:rPr>
              <w:t xml:space="preserve"> </w:t>
            </w:r>
            <w:r>
              <w:rPr>
                <w:spacing w:val="-2"/>
                <w:sz w:val="16"/>
              </w:rPr>
              <w:t>feelings</w:t>
            </w:r>
          </w:p>
        </w:tc>
        <w:tc>
          <w:tcPr>
            <w:tcW w:w="2270" w:type="dxa"/>
            <w:tcBorders>
              <w:left w:val="single" w:sz="12" w:space="0" w:color="FFFFFF"/>
              <w:right w:val="single" w:sz="12" w:space="0" w:color="FFFFFF"/>
            </w:tcBorders>
            <w:shd w:val="clear" w:color="auto" w:fill="FDB7DB"/>
          </w:tcPr>
          <w:p w14:paraId="0097026A" w14:textId="77777777" w:rsidR="00DB4163" w:rsidRDefault="00DB4163" w:rsidP="00746E46">
            <w:pPr>
              <w:pStyle w:val="TableParagraph"/>
              <w:spacing w:line="191" w:lineRule="exact"/>
              <w:ind w:left="96"/>
              <w:rPr>
                <w:sz w:val="16"/>
              </w:rPr>
            </w:pPr>
            <w:r>
              <w:rPr>
                <w:sz w:val="16"/>
              </w:rPr>
              <w:t>Celebrating</w:t>
            </w:r>
            <w:r>
              <w:rPr>
                <w:spacing w:val="-8"/>
                <w:sz w:val="16"/>
              </w:rPr>
              <w:t xml:space="preserve"> </w:t>
            </w:r>
            <w:r>
              <w:rPr>
                <w:sz w:val="16"/>
              </w:rPr>
              <w:t>difference</w:t>
            </w:r>
            <w:r>
              <w:rPr>
                <w:spacing w:val="-7"/>
                <w:sz w:val="16"/>
              </w:rPr>
              <w:t xml:space="preserve"> </w:t>
            </w:r>
            <w:r>
              <w:rPr>
                <w:spacing w:val="-5"/>
                <w:sz w:val="16"/>
              </w:rPr>
              <w:t>and</w:t>
            </w:r>
          </w:p>
        </w:tc>
        <w:tc>
          <w:tcPr>
            <w:tcW w:w="2265" w:type="dxa"/>
            <w:tcBorders>
              <w:left w:val="single" w:sz="12" w:space="0" w:color="FFFFFF"/>
              <w:right w:val="single" w:sz="12" w:space="0" w:color="FFFFFF"/>
            </w:tcBorders>
            <w:shd w:val="clear" w:color="auto" w:fill="FDB7DB"/>
          </w:tcPr>
          <w:p w14:paraId="3C445B86" w14:textId="77777777" w:rsidR="00DB4163" w:rsidRDefault="00DB4163" w:rsidP="00746E46">
            <w:pPr>
              <w:pStyle w:val="TableParagraph"/>
              <w:rPr>
                <w:rFonts w:ascii="Times New Roman"/>
                <w:sz w:val="14"/>
              </w:rPr>
            </w:pPr>
          </w:p>
        </w:tc>
        <w:tc>
          <w:tcPr>
            <w:tcW w:w="2270" w:type="dxa"/>
            <w:tcBorders>
              <w:left w:val="single" w:sz="12" w:space="0" w:color="FFFFFF"/>
              <w:right w:val="single" w:sz="12" w:space="0" w:color="FFFFFF"/>
            </w:tcBorders>
            <w:shd w:val="clear" w:color="auto" w:fill="FDB7DB"/>
          </w:tcPr>
          <w:p w14:paraId="2577F44E" w14:textId="77777777" w:rsidR="00DB4163" w:rsidRDefault="00DB4163" w:rsidP="00746E46">
            <w:pPr>
              <w:pStyle w:val="TableParagraph"/>
              <w:rPr>
                <w:rFonts w:ascii="Times New Roman"/>
                <w:sz w:val="14"/>
              </w:rPr>
            </w:pPr>
          </w:p>
        </w:tc>
        <w:tc>
          <w:tcPr>
            <w:tcW w:w="2548" w:type="dxa"/>
            <w:tcBorders>
              <w:left w:val="single" w:sz="12" w:space="0" w:color="FFFFFF"/>
              <w:right w:val="single" w:sz="12" w:space="0" w:color="FFFFFF"/>
            </w:tcBorders>
            <w:shd w:val="clear" w:color="auto" w:fill="FDB7DB"/>
          </w:tcPr>
          <w:p w14:paraId="05E4245D" w14:textId="77777777" w:rsidR="00DB4163" w:rsidRDefault="00DB4163" w:rsidP="00746E46">
            <w:pPr>
              <w:pStyle w:val="TableParagraph"/>
              <w:rPr>
                <w:rFonts w:ascii="Times New Roman"/>
                <w:sz w:val="14"/>
              </w:rPr>
            </w:pPr>
          </w:p>
        </w:tc>
        <w:tc>
          <w:tcPr>
            <w:tcW w:w="2548" w:type="dxa"/>
            <w:tcBorders>
              <w:left w:val="single" w:sz="12" w:space="0" w:color="FFFFFF"/>
            </w:tcBorders>
            <w:shd w:val="clear" w:color="auto" w:fill="FDB7DB"/>
          </w:tcPr>
          <w:p w14:paraId="1C53B6F7" w14:textId="77777777" w:rsidR="00DB4163" w:rsidRDefault="00DB4163" w:rsidP="00746E46">
            <w:pPr>
              <w:pStyle w:val="TableParagraph"/>
              <w:rPr>
                <w:rFonts w:ascii="Times New Roman"/>
                <w:sz w:val="14"/>
              </w:rPr>
            </w:pPr>
          </w:p>
        </w:tc>
      </w:tr>
      <w:tr w:rsidR="00DB4163" w14:paraId="6F93B627" w14:textId="77777777" w:rsidTr="00746E46">
        <w:trPr>
          <w:trHeight w:val="247"/>
        </w:trPr>
        <w:tc>
          <w:tcPr>
            <w:tcW w:w="1358" w:type="dxa"/>
            <w:tcBorders>
              <w:bottom w:val="single" w:sz="12" w:space="0" w:color="FFFFFF"/>
              <w:right w:val="single" w:sz="12" w:space="0" w:color="FFFFFF"/>
            </w:tcBorders>
            <w:shd w:val="clear" w:color="auto" w:fill="FF5094"/>
          </w:tcPr>
          <w:p w14:paraId="32BF3FEB" w14:textId="77777777" w:rsidR="00DB4163" w:rsidRDefault="00DB4163" w:rsidP="00746E46">
            <w:pPr>
              <w:pStyle w:val="TableParagraph"/>
              <w:rPr>
                <w:rFonts w:ascii="Times New Roman"/>
                <w:sz w:val="16"/>
              </w:rPr>
            </w:pPr>
          </w:p>
        </w:tc>
        <w:tc>
          <w:tcPr>
            <w:tcW w:w="2294" w:type="dxa"/>
            <w:tcBorders>
              <w:left w:val="single" w:sz="12" w:space="0" w:color="FFFFFF"/>
              <w:bottom w:val="single" w:sz="12" w:space="0" w:color="FFFFFF"/>
              <w:right w:val="single" w:sz="12" w:space="0" w:color="FFFFFF"/>
            </w:tcBorders>
            <w:shd w:val="clear" w:color="auto" w:fill="FDB7DB"/>
          </w:tcPr>
          <w:p w14:paraId="6E03E718" w14:textId="77777777" w:rsidR="00DB4163" w:rsidRDefault="00DB4163" w:rsidP="00746E46">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FDB7DB"/>
          </w:tcPr>
          <w:p w14:paraId="26C583EC" w14:textId="77777777" w:rsidR="00DB4163" w:rsidRDefault="00DB4163" w:rsidP="00746E46">
            <w:pPr>
              <w:pStyle w:val="TableParagraph"/>
              <w:spacing w:line="211" w:lineRule="exact"/>
              <w:ind w:left="96"/>
              <w:rPr>
                <w:sz w:val="16"/>
              </w:rPr>
            </w:pPr>
            <w:r>
              <w:rPr>
                <w:sz w:val="16"/>
              </w:rPr>
              <w:t>remaining</w:t>
            </w:r>
            <w:r>
              <w:rPr>
                <w:spacing w:val="-7"/>
                <w:sz w:val="16"/>
              </w:rPr>
              <w:t xml:space="preserve"> </w:t>
            </w:r>
            <w:r>
              <w:rPr>
                <w:spacing w:val="-2"/>
                <w:sz w:val="16"/>
              </w:rPr>
              <w:t>friends</w:t>
            </w:r>
          </w:p>
        </w:tc>
        <w:tc>
          <w:tcPr>
            <w:tcW w:w="2265" w:type="dxa"/>
            <w:tcBorders>
              <w:left w:val="single" w:sz="12" w:space="0" w:color="FFFFFF"/>
              <w:bottom w:val="single" w:sz="12" w:space="0" w:color="FFFFFF"/>
              <w:right w:val="single" w:sz="12" w:space="0" w:color="FFFFFF"/>
            </w:tcBorders>
            <w:shd w:val="clear" w:color="auto" w:fill="FDB7DB"/>
          </w:tcPr>
          <w:p w14:paraId="0262C67C" w14:textId="77777777" w:rsidR="00DB4163" w:rsidRDefault="00DB4163" w:rsidP="00746E46">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FDB7DB"/>
          </w:tcPr>
          <w:p w14:paraId="22653D0B" w14:textId="77777777" w:rsidR="00DB4163" w:rsidRDefault="00DB4163" w:rsidP="00746E46">
            <w:pPr>
              <w:pStyle w:val="TableParagraph"/>
              <w:rPr>
                <w:rFonts w:ascii="Times New Roman"/>
                <w:sz w:val="16"/>
              </w:rPr>
            </w:pPr>
          </w:p>
        </w:tc>
        <w:tc>
          <w:tcPr>
            <w:tcW w:w="2548" w:type="dxa"/>
            <w:tcBorders>
              <w:left w:val="single" w:sz="12" w:space="0" w:color="FFFFFF"/>
              <w:bottom w:val="single" w:sz="12" w:space="0" w:color="FFFFFF"/>
              <w:right w:val="single" w:sz="12" w:space="0" w:color="FFFFFF"/>
            </w:tcBorders>
            <w:shd w:val="clear" w:color="auto" w:fill="FDB7DB"/>
          </w:tcPr>
          <w:p w14:paraId="20E3991B" w14:textId="77777777" w:rsidR="00DB4163" w:rsidRDefault="00DB4163" w:rsidP="00746E46">
            <w:pPr>
              <w:pStyle w:val="TableParagraph"/>
              <w:rPr>
                <w:rFonts w:ascii="Times New Roman"/>
                <w:sz w:val="16"/>
              </w:rPr>
            </w:pPr>
          </w:p>
        </w:tc>
        <w:tc>
          <w:tcPr>
            <w:tcW w:w="2548" w:type="dxa"/>
            <w:tcBorders>
              <w:left w:val="single" w:sz="12" w:space="0" w:color="FFFFFF"/>
              <w:bottom w:val="single" w:sz="12" w:space="0" w:color="FFFFFF"/>
            </w:tcBorders>
            <w:shd w:val="clear" w:color="auto" w:fill="FDB7DB"/>
          </w:tcPr>
          <w:p w14:paraId="56755D93" w14:textId="77777777" w:rsidR="00DB4163" w:rsidRDefault="00DB4163" w:rsidP="00746E46">
            <w:pPr>
              <w:pStyle w:val="TableParagraph"/>
              <w:rPr>
                <w:rFonts w:ascii="Times New Roman"/>
                <w:sz w:val="16"/>
              </w:rPr>
            </w:pPr>
          </w:p>
        </w:tc>
      </w:tr>
      <w:tr w:rsidR="00DB4163" w14:paraId="7FE29F6C" w14:textId="77777777" w:rsidTr="00746E46">
        <w:trPr>
          <w:trHeight w:val="212"/>
        </w:trPr>
        <w:tc>
          <w:tcPr>
            <w:tcW w:w="1358" w:type="dxa"/>
            <w:tcBorders>
              <w:top w:val="single" w:sz="12" w:space="0" w:color="FFFFFF"/>
              <w:right w:val="single" w:sz="12" w:space="0" w:color="FFFFFF"/>
            </w:tcBorders>
            <w:shd w:val="clear" w:color="auto" w:fill="8F578C"/>
          </w:tcPr>
          <w:p w14:paraId="10BFE9A3" w14:textId="77777777" w:rsidR="00DB4163" w:rsidRDefault="00DB4163" w:rsidP="00746E46">
            <w:pPr>
              <w:pStyle w:val="TableParagraph"/>
              <w:rPr>
                <w:rFonts w:ascii="Times New Roman"/>
                <w:sz w:val="14"/>
              </w:rPr>
            </w:pPr>
          </w:p>
        </w:tc>
        <w:tc>
          <w:tcPr>
            <w:tcW w:w="2294" w:type="dxa"/>
            <w:tcBorders>
              <w:top w:val="single" w:sz="12" w:space="0" w:color="FFFFFF"/>
              <w:left w:val="single" w:sz="12" w:space="0" w:color="FFFFFF"/>
              <w:right w:val="single" w:sz="12" w:space="0" w:color="FFFFFF"/>
            </w:tcBorders>
            <w:shd w:val="clear" w:color="auto" w:fill="D8C2F1"/>
          </w:tcPr>
          <w:p w14:paraId="2D72C23F" w14:textId="77777777" w:rsidR="00DB4163" w:rsidRDefault="00DB4163" w:rsidP="00746E46">
            <w:pPr>
              <w:pStyle w:val="TableParagraph"/>
              <w:spacing w:line="192" w:lineRule="exact"/>
              <w:ind w:left="90"/>
              <w:rPr>
                <w:sz w:val="16"/>
              </w:rPr>
            </w:pPr>
            <w:r>
              <w:rPr>
                <w:sz w:val="16"/>
              </w:rPr>
              <w:t>Setting</w:t>
            </w:r>
            <w:r>
              <w:rPr>
                <w:spacing w:val="-6"/>
                <w:sz w:val="16"/>
              </w:rPr>
              <w:t xml:space="preserve"> </w:t>
            </w:r>
            <w:r>
              <w:rPr>
                <w:sz w:val="16"/>
              </w:rPr>
              <w:t>personal</w:t>
            </w:r>
            <w:r>
              <w:rPr>
                <w:spacing w:val="-6"/>
                <w:sz w:val="16"/>
              </w:rPr>
              <w:t xml:space="preserve"> </w:t>
            </w:r>
            <w:r>
              <w:rPr>
                <w:spacing w:val="-2"/>
                <w:sz w:val="16"/>
              </w:rPr>
              <w:t>goals</w:t>
            </w:r>
          </w:p>
        </w:tc>
        <w:tc>
          <w:tcPr>
            <w:tcW w:w="2270" w:type="dxa"/>
            <w:tcBorders>
              <w:top w:val="single" w:sz="12" w:space="0" w:color="FFFFFF"/>
              <w:left w:val="single" w:sz="12" w:space="0" w:color="FFFFFF"/>
              <w:right w:val="single" w:sz="12" w:space="0" w:color="FFFFFF"/>
            </w:tcBorders>
            <w:shd w:val="clear" w:color="auto" w:fill="D8C2F1"/>
          </w:tcPr>
          <w:p w14:paraId="2692AEEC" w14:textId="77777777" w:rsidR="00DB4163" w:rsidRDefault="00DB4163" w:rsidP="00746E46">
            <w:pPr>
              <w:pStyle w:val="TableParagraph"/>
              <w:spacing w:line="192" w:lineRule="exact"/>
              <w:ind w:left="96"/>
              <w:rPr>
                <w:sz w:val="16"/>
              </w:rPr>
            </w:pPr>
            <w:r>
              <w:rPr>
                <w:sz w:val="16"/>
              </w:rPr>
              <w:t>Families</w:t>
            </w:r>
            <w:r>
              <w:rPr>
                <w:spacing w:val="-4"/>
                <w:sz w:val="16"/>
              </w:rPr>
              <w:t xml:space="preserve"> </w:t>
            </w:r>
            <w:r>
              <w:rPr>
                <w:sz w:val="16"/>
              </w:rPr>
              <w:t>and</w:t>
            </w:r>
            <w:r>
              <w:rPr>
                <w:spacing w:val="-4"/>
                <w:sz w:val="16"/>
              </w:rPr>
              <w:t xml:space="preserve"> </w:t>
            </w:r>
            <w:r>
              <w:rPr>
                <w:spacing w:val="-2"/>
                <w:sz w:val="16"/>
              </w:rPr>
              <w:t>their</w:t>
            </w:r>
          </w:p>
        </w:tc>
        <w:tc>
          <w:tcPr>
            <w:tcW w:w="2265" w:type="dxa"/>
            <w:tcBorders>
              <w:top w:val="single" w:sz="12" w:space="0" w:color="FFFFFF"/>
              <w:left w:val="single" w:sz="12" w:space="0" w:color="FFFFFF"/>
              <w:right w:val="single" w:sz="12" w:space="0" w:color="FFFFFF"/>
            </w:tcBorders>
            <w:shd w:val="clear" w:color="auto" w:fill="D8C2F1"/>
          </w:tcPr>
          <w:p w14:paraId="644D6AE0" w14:textId="77777777" w:rsidR="00DB4163" w:rsidRDefault="00DB4163" w:rsidP="00746E46">
            <w:pPr>
              <w:pStyle w:val="TableParagraph"/>
              <w:spacing w:line="192" w:lineRule="exact"/>
              <w:ind w:left="91"/>
              <w:rPr>
                <w:sz w:val="16"/>
              </w:rPr>
            </w:pPr>
            <w:r>
              <w:rPr>
                <w:sz w:val="16"/>
              </w:rPr>
              <w:t>Difficult</w:t>
            </w:r>
            <w:r>
              <w:rPr>
                <w:spacing w:val="-6"/>
                <w:sz w:val="16"/>
              </w:rPr>
              <w:t xml:space="preserve"> </w:t>
            </w:r>
            <w:r>
              <w:rPr>
                <w:sz w:val="16"/>
              </w:rPr>
              <w:t>challenges</w:t>
            </w:r>
            <w:r>
              <w:rPr>
                <w:spacing w:val="-6"/>
                <w:sz w:val="16"/>
              </w:rPr>
              <w:t xml:space="preserve"> </w:t>
            </w:r>
            <w:r>
              <w:rPr>
                <w:spacing w:val="-5"/>
                <w:sz w:val="16"/>
              </w:rPr>
              <w:t>and</w:t>
            </w:r>
          </w:p>
        </w:tc>
        <w:tc>
          <w:tcPr>
            <w:tcW w:w="2270" w:type="dxa"/>
            <w:tcBorders>
              <w:top w:val="single" w:sz="12" w:space="0" w:color="FFFFFF"/>
              <w:left w:val="single" w:sz="12" w:space="0" w:color="FFFFFF"/>
              <w:right w:val="single" w:sz="12" w:space="0" w:color="FFFFFF"/>
            </w:tcBorders>
            <w:shd w:val="clear" w:color="auto" w:fill="D8C2F1"/>
          </w:tcPr>
          <w:p w14:paraId="0909F6BC" w14:textId="77777777" w:rsidR="00DB4163" w:rsidRDefault="00DB4163" w:rsidP="00746E46">
            <w:pPr>
              <w:pStyle w:val="TableParagraph"/>
              <w:spacing w:line="192" w:lineRule="exact"/>
              <w:ind w:left="97"/>
              <w:rPr>
                <w:sz w:val="16"/>
              </w:rPr>
            </w:pPr>
            <w:r>
              <w:rPr>
                <w:spacing w:val="-2"/>
                <w:sz w:val="16"/>
              </w:rPr>
              <w:t>Exercise</w:t>
            </w:r>
          </w:p>
        </w:tc>
        <w:tc>
          <w:tcPr>
            <w:tcW w:w="2548" w:type="dxa"/>
            <w:tcBorders>
              <w:top w:val="single" w:sz="12" w:space="0" w:color="FFFFFF"/>
              <w:left w:val="single" w:sz="12" w:space="0" w:color="FFFFFF"/>
              <w:right w:val="single" w:sz="12" w:space="0" w:color="FFFFFF"/>
            </w:tcBorders>
            <w:shd w:val="clear" w:color="auto" w:fill="D8C2F1"/>
          </w:tcPr>
          <w:p w14:paraId="5E4B383A" w14:textId="77777777" w:rsidR="00DB4163" w:rsidRDefault="00DB4163" w:rsidP="00746E46">
            <w:pPr>
              <w:pStyle w:val="TableParagraph"/>
              <w:spacing w:line="192" w:lineRule="exact"/>
              <w:ind w:left="92"/>
              <w:rPr>
                <w:sz w:val="16"/>
              </w:rPr>
            </w:pPr>
            <w:r>
              <w:rPr>
                <w:sz w:val="16"/>
              </w:rPr>
              <w:t>Family</w:t>
            </w:r>
            <w:r>
              <w:rPr>
                <w:spacing w:val="-3"/>
                <w:sz w:val="16"/>
              </w:rPr>
              <w:t xml:space="preserve"> </w:t>
            </w:r>
            <w:r>
              <w:rPr>
                <w:sz w:val="16"/>
              </w:rPr>
              <w:t>roles</w:t>
            </w:r>
            <w:r>
              <w:rPr>
                <w:spacing w:val="-3"/>
                <w:sz w:val="16"/>
              </w:rPr>
              <w:t xml:space="preserve"> </w:t>
            </w:r>
            <w:r>
              <w:rPr>
                <w:sz w:val="16"/>
              </w:rPr>
              <w:t>and</w:t>
            </w:r>
            <w:r>
              <w:rPr>
                <w:spacing w:val="-3"/>
                <w:sz w:val="16"/>
              </w:rPr>
              <w:t xml:space="preserve"> </w:t>
            </w:r>
            <w:r>
              <w:rPr>
                <w:spacing w:val="-2"/>
                <w:sz w:val="16"/>
              </w:rPr>
              <w:t>responsibilities</w:t>
            </w:r>
          </w:p>
        </w:tc>
        <w:tc>
          <w:tcPr>
            <w:tcW w:w="2548" w:type="dxa"/>
            <w:tcBorders>
              <w:top w:val="single" w:sz="12" w:space="0" w:color="FFFFFF"/>
              <w:left w:val="single" w:sz="12" w:space="0" w:color="FFFFFF"/>
            </w:tcBorders>
            <w:shd w:val="clear" w:color="auto" w:fill="D8C2F1"/>
          </w:tcPr>
          <w:p w14:paraId="06B8F02D" w14:textId="77777777" w:rsidR="00DB4163" w:rsidRDefault="00DB4163" w:rsidP="00746E46">
            <w:pPr>
              <w:pStyle w:val="TableParagraph"/>
              <w:spacing w:line="192" w:lineRule="exact"/>
              <w:ind w:left="98"/>
              <w:rPr>
                <w:sz w:val="16"/>
              </w:rPr>
            </w:pPr>
            <w:r>
              <w:rPr>
                <w:sz w:val="16"/>
              </w:rPr>
              <w:t>How</w:t>
            </w:r>
            <w:r>
              <w:rPr>
                <w:spacing w:val="-3"/>
                <w:sz w:val="16"/>
              </w:rPr>
              <w:t xml:space="preserve"> </w:t>
            </w:r>
            <w:r>
              <w:rPr>
                <w:sz w:val="16"/>
              </w:rPr>
              <w:t>babies</w:t>
            </w:r>
            <w:r>
              <w:rPr>
                <w:spacing w:val="-3"/>
                <w:sz w:val="16"/>
              </w:rPr>
              <w:t xml:space="preserve"> </w:t>
            </w:r>
            <w:r>
              <w:rPr>
                <w:spacing w:val="-4"/>
                <w:sz w:val="16"/>
              </w:rPr>
              <w:t>grow</w:t>
            </w:r>
          </w:p>
        </w:tc>
      </w:tr>
      <w:tr w:rsidR="00DB4163" w14:paraId="4E0458E7" w14:textId="77777777" w:rsidTr="00746E46">
        <w:trPr>
          <w:trHeight w:val="213"/>
        </w:trPr>
        <w:tc>
          <w:tcPr>
            <w:tcW w:w="1358" w:type="dxa"/>
            <w:tcBorders>
              <w:right w:val="single" w:sz="12" w:space="0" w:color="FFFFFF"/>
            </w:tcBorders>
            <w:shd w:val="clear" w:color="auto" w:fill="8F578C"/>
          </w:tcPr>
          <w:p w14:paraId="340AF177"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22DE2631" w14:textId="77777777" w:rsidR="00DB4163" w:rsidRDefault="00DB4163" w:rsidP="00746E46">
            <w:pPr>
              <w:pStyle w:val="TableParagraph"/>
              <w:spacing w:line="194" w:lineRule="exact"/>
              <w:ind w:left="90"/>
              <w:rPr>
                <w:sz w:val="16"/>
              </w:rPr>
            </w:pPr>
            <w:r>
              <w:rPr>
                <w:sz w:val="16"/>
              </w:rPr>
              <w:t>Self-identity</w:t>
            </w:r>
            <w:r>
              <w:rPr>
                <w:spacing w:val="-6"/>
                <w:sz w:val="16"/>
              </w:rPr>
              <w:t xml:space="preserve"> </w:t>
            </w:r>
            <w:r>
              <w:rPr>
                <w:sz w:val="16"/>
              </w:rPr>
              <w:t>and</w:t>
            </w:r>
            <w:r>
              <w:rPr>
                <w:spacing w:val="-6"/>
                <w:sz w:val="16"/>
              </w:rPr>
              <w:t xml:space="preserve"> </w:t>
            </w:r>
            <w:r>
              <w:rPr>
                <w:spacing w:val="-2"/>
                <w:sz w:val="16"/>
              </w:rPr>
              <w:t>worth</w:t>
            </w:r>
          </w:p>
        </w:tc>
        <w:tc>
          <w:tcPr>
            <w:tcW w:w="2270" w:type="dxa"/>
            <w:tcBorders>
              <w:left w:val="single" w:sz="12" w:space="0" w:color="FFFFFF"/>
              <w:right w:val="single" w:sz="12" w:space="0" w:color="FFFFFF"/>
            </w:tcBorders>
            <w:shd w:val="clear" w:color="auto" w:fill="D8C2F1"/>
          </w:tcPr>
          <w:p w14:paraId="3F6BF5F9" w14:textId="77777777" w:rsidR="00DB4163" w:rsidRDefault="00DB4163" w:rsidP="00746E46">
            <w:pPr>
              <w:pStyle w:val="TableParagraph"/>
              <w:spacing w:line="194" w:lineRule="exact"/>
              <w:ind w:left="96"/>
              <w:rPr>
                <w:sz w:val="16"/>
              </w:rPr>
            </w:pPr>
            <w:r>
              <w:rPr>
                <w:spacing w:val="-2"/>
                <w:sz w:val="16"/>
              </w:rPr>
              <w:t>differences</w:t>
            </w:r>
          </w:p>
        </w:tc>
        <w:tc>
          <w:tcPr>
            <w:tcW w:w="2265" w:type="dxa"/>
            <w:tcBorders>
              <w:left w:val="single" w:sz="12" w:space="0" w:color="FFFFFF"/>
              <w:right w:val="single" w:sz="12" w:space="0" w:color="FFFFFF"/>
            </w:tcBorders>
            <w:shd w:val="clear" w:color="auto" w:fill="D8C2F1"/>
          </w:tcPr>
          <w:p w14:paraId="2BC838EF" w14:textId="77777777" w:rsidR="00DB4163" w:rsidRDefault="00DB4163" w:rsidP="00746E46">
            <w:pPr>
              <w:pStyle w:val="TableParagraph"/>
              <w:spacing w:line="194" w:lineRule="exact"/>
              <w:ind w:left="91"/>
              <w:rPr>
                <w:sz w:val="16"/>
              </w:rPr>
            </w:pPr>
            <w:r>
              <w:rPr>
                <w:sz w:val="16"/>
              </w:rPr>
              <w:t>achieving</w:t>
            </w:r>
            <w:r>
              <w:rPr>
                <w:spacing w:val="-7"/>
                <w:sz w:val="16"/>
              </w:rPr>
              <w:t xml:space="preserve"> </w:t>
            </w:r>
            <w:r>
              <w:rPr>
                <w:spacing w:val="-2"/>
                <w:sz w:val="16"/>
              </w:rPr>
              <w:t>success</w:t>
            </w:r>
          </w:p>
        </w:tc>
        <w:tc>
          <w:tcPr>
            <w:tcW w:w="2270" w:type="dxa"/>
            <w:tcBorders>
              <w:left w:val="single" w:sz="12" w:space="0" w:color="FFFFFF"/>
              <w:right w:val="single" w:sz="12" w:space="0" w:color="FFFFFF"/>
            </w:tcBorders>
            <w:shd w:val="clear" w:color="auto" w:fill="D8C2F1"/>
          </w:tcPr>
          <w:p w14:paraId="3B3CFCBF" w14:textId="77777777" w:rsidR="00DB4163" w:rsidRDefault="00DB4163" w:rsidP="00746E46">
            <w:pPr>
              <w:pStyle w:val="TableParagraph"/>
              <w:spacing w:line="194" w:lineRule="exact"/>
              <w:ind w:left="97"/>
              <w:rPr>
                <w:sz w:val="16"/>
              </w:rPr>
            </w:pPr>
            <w:r>
              <w:rPr>
                <w:sz w:val="16"/>
              </w:rPr>
              <w:t>Fitness</w:t>
            </w:r>
            <w:r>
              <w:rPr>
                <w:spacing w:val="-5"/>
                <w:sz w:val="16"/>
              </w:rPr>
              <w:t xml:space="preserve"> </w:t>
            </w:r>
            <w:r>
              <w:rPr>
                <w:spacing w:val="-2"/>
                <w:sz w:val="16"/>
              </w:rPr>
              <w:t>challenges</w:t>
            </w:r>
          </w:p>
        </w:tc>
        <w:tc>
          <w:tcPr>
            <w:tcW w:w="2548" w:type="dxa"/>
            <w:tcBorders>
              <w:left w:val="single" w:sz="12" w:space="0" w:color="FFFFFF"/>
              <w:right w:val="single" w:sz="12" w:space="0" w:color="FFFFFF"/>
            </w:tcBorders>
            <w:shd w:val="clear" w:color="auto" w:fill="D8C2F1"/>
          </w:tcPr>
          <w:p w14:paraId="2DB8EFA6" w14:textId="77777777" w:rsidR="00DB4163" w:rsidRDefault="00DB4163" w:rsidP="00746E46">
            <w:pPr>
              <w:pStyle w:val="TableParagraph"/>
              <w:spacing w:line="194" w:lineRule="exact"/>
              <w:ind w:left="92"/>
              <w:rPr>
                <w:sz w:val="16"/>
              </w:rPr>
            </w:pPr>
            <w:r>
              <w:rPr>
                <w:sz w:val="16"/>
              </w:rPr>
              <w:t>Friendship</w:t>
            </w:r>
            <w:r>
              <w:rPr>
                <w:spacing w:val="-5"/>
                <w:sz w:val="16"/>
              </w:rPr>
              <w:t xml:space="preserve"> </w:t>
            </w:r>
            <w:r>
              <w:rPr>
                <w:sz w:val="16"/>
              </w:rPr>
              <w:t>and</w:t>
            </w:r>
            <w:r>
              <w:rPr>
                <w:spacing w:val="-4"/>
                <w:sz w:val="16"/>
              </w:rPr>
              <w:t xml:space="preserve"> </w:t>
            </w:r>
            <w:r>
              <w:rPr>
                <w:spacing w:val="-2"/>
                <w:sz w:val="16"/>
              </w:rPr>
              <w:t>negotiation</w:t>
            </w:r>
          </w:p>
        </w:tc>
        <w:tc>
          <w:tcPr>
            <w:tcW w:w="2548" w:type="dxa"/>
            <w:tcBorders>
              <w:left w:val="single" w:sz="12" w:space="0" w:color="FFFFFF"/>
            </w:tcBorders>
            <w:shd w:val="clear" w:color="auto" w:fill="D8C2F1"/>
          </w:tcPr>
          <w:p w14:paraId="2ACE78FD" w14:textId="77777777" w:rsidR="00DB4163" w:rsidRDefault="00DB4163" w:rsidP="00746E46">
            <w:pPr>
              <w:pStyle w:val="TableParagraph"/>
              <w:spacing w:line="194" w:lineRule="exact"/>
              <w:ind w:left="98"/>
              <w:rPr>
                <w:sz w:val="16"/>
              </w:rPr>
            </w:pPr>
            <w:r>
              <w:rPr>
                <w:sz w:val="16"/>
              </w:rPr>
              <w:t>Understanding</w:t>
            </w:r>
            <w:r>
              <w:rPr>
                <w:spacing w:val="-4"/>
                <w:sz w:val="16"/>
              </w:rPr>
              <w:t xml:space="preserve"> </w:t>
            </w:r>
            <w:r>
              <w:rPr>
                <w:sz w:val="16"/>
              </w:rPr>
              <w:t>a</w:t>
            </w:r>
            <w:r>
              <w:rPr>
                <w:spacing w:val="-5"/>
                <w:sz w:val="16"/>
              </w:rPr>
              <w:t xml:space="preserve"> </w:t>
            </w:r>
            <w:r>
              <w:rPr>
                <w:sz w:val="16"/>
              </w:rPr>
              <w:t>baby’s</w:t>
            </w:r>
            <w:r>
              <w:rPr>
                <w:spacing w:val="-5"/>
                <w:sz w:val="16"/>
              </w:rPr>
              <w:t xml:space="preserve"> </w:t>
            </w:r>
            <w:r>
              <w:rPr>
                <w:spacing w:val="-2"/>
                <w:sz w:val="16"/>
              </w:rPr>
              <w:t>needs</w:t>
            </w:r>
          </w:p>
        </w:tc>
      </w:tr>
      <w:tr w:rsidR="00DB4163" w14:paraId="34285BDC" w14:textId="77777777" w:rsidTr="00746E46">
        <w:trPr>
          <w:trHeight w:val="213"/>
        </w:trPr>
        <w:tc>
          <w:tcPr>
            <w:tcW w:w="1358" w:type="dxa"/>
            <w:tcBorders>
              <w:right w:val="single" w:sz="12" w:space="0" w:color="FFFFFF"/>
            </w:tcBorders>
            <w:shd w:val="clear" w:color="auto" w:fill="8F578C"/>
          </w:tcPr>
          <w:p w14:paraId="17D36B57"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24C99EC8" w14:textId="77777777" w:rsidR="00DB4163" w:rsidRDefault="00DB4163" w:rsidP="00746E46">
            <w:pPr>
              <w:pStyle w:val="TableParagraph"/>
              <w:spacing w:before="1" w:line="193" w:lineRule="exact"/>
              <w:ind w:left="90"/>
              <w:rPr>
                <w:sz w:val="16"/>
              </w:rPr>
            </w:pPr>
            <w:r>
              <w:rPr>
                <w:sz w:val="16"/>
              </w:rPr>
              <w:t>Positivity</w:t>
            </w:r>
            <w:r>
              <w:rPr>
                <w:spacing w:val="-4"/>
                <w:sz w:val="16"/>
              </w:rPr>
              <w:t xml:space="preserve"> </w:t>
            </w:r>
            <w:r>
              <w:rPr>
                <w:sz w:val="16"/>
              </w:rPr>
              <w:t>in</w:t>
            </w:r>
            <w:r>
              <w:rPr>
                <w:spacing w:val="-4"/>
                <w:sz w:val="16"/>
              </w:rPr>
              <w:t xml:space="preserve"> </w:t>
            </w:r>
            <w:r>
              <w:rPr>
                <w:spacing w:val="-2"/>
                <w:sz w:val="16"/>
              </w:rPr>
              <w:t>challenges</w:t>
            </w:r>
          </w:p>
        </w:tc>
        <w:tc>
          <w:tcPr>
            <w:tcW w:w="2270" w:type="dxa"/>
            <w:tcBorders>
              <w:left w:val="single" w:sz="12" w:space="0" w:color="FFFFFF"/>
              <w:right w:val="single" w:sz="12" w:space="0" w:color="FFFFFF"/>
            </w:tcBorders>
            <w:shd w:val="clear" w:color="auto" w:fill="D8C2F1"/>
          </w:tcPr>
          <w:p w14:paraId="65DD1EA5" w14:textId="77777777" w:rsidR="00DB4163" w:rsidRDefault="00DB4163" w:rsidP="00746E46">
            <w:pPr>
              <w:pStyle w:val="TableParagraph"/>
              <w:spacing w:before="1" w:line="193" w:lineRule="exact"/>
              <w:ind w:left="96"/>
              <w:rPr>
                <w:sz w:val="16"/>
              </w:rPr>
            </w:pPr>
            <w:r>
              <w:rPr>
                <w:sz w:val="16"/>
              </w:rPr>
              <w:t>Family</w:t>
            </w:r>
            <w:r>
              <w:rPr>
                <w:spacing w:val="-4"/>
                <w:sz w:val="16"/>
              </w:rPr>
              <w:t xml:space="preserve"> </w:t>
            </w:r>
            <w:r>
              <w:rPr>
                <w:sz w:val="16"/>
              </w:rPr>
              <w:t>conflict</w:t>
            </w:r>
            <w:r>
              <w:rPr>
                <w:spacing w:val="-3"/>
                <w:sz w:val="16"/>
              </w:rPr>
              <w:t xml:space="preserve"> </w:t>
            </w:r>
            <w:r>
              <w:rPr>
                <w:sz w:val="16"/>
              </w:rPr>
              <w:t>and</w:t>
            </w:r>
            <w:r>
              <w:rPr>
                <w:spacing w:val="-3"/>
                <w:sz w:val="16"/>
              </w:rPr>
              <w:t xml:space="preserve"> </w:t>
            </w:r>
            <w:r>
              <w:rPr>
                <w:sz w:val="16"/>
              </w:rPr>
              <w:t>how</w:t>
            </w:r>
            <w:r>
              <w:rPr>
                <w:spacing w:val="-2"/>
                <w:sz w:val="16"/>
              </w:rPr>
              <w:t xml:space="preserve"> </w:t>
            </w:r>
            <w:r>
              <w:rPr>
                <w:spacing w:val="-5"/>
                <w:sz w:val="16"/>
              </w:rPr>
              <w:t>to</w:t>
            </w:r>
          </w:p>
        </w:tc>
        <w:tc>
          <w:tcPr>
            <w:tcW w:w="2265" w:type="dxa"/>
            <w:tcBorders>
              <w:left w:val="single" w:sz="12" w:space="0" w:color="FFFFFF"/>
              <w:right w:val="single" w:sz="12" w:space="0" w:color="FFFFFF"/>
            </w:tcBorders>
            <w:shd w:val="clear" w:color="auto" w:fill="D8C2F1"/>
          </w:tcPr>
          <w:p w14:paraId="6EED7E6C" w14:textId="77777777" w:rsidR="00DB4163" w:rsidRDefault="00DB4163" w:rsidP="00746E46">
            <w:pPr>
              <w:pStyle w:val="TableParagraph"/>
              <w:spacing w:before="1" w:line="193" w:lineRule="exact"/>
              <w:ind w:left="91"/>
              <w:rPr>
                <w:sz w:val="16"/>
              </w:rPr>
            </w:pPr>
            <w:r>
              <w:rPr>
                <w:sz w:val="16"/>
              </w:rPr>
              <w:t>Dreams</w:t>
            </w:r>
            <w:r>
              <w:rPr>
                <w:spacing w:val="-4"/>
                <w:sz w:val="16"/>
              </w:rPr>
              <w:t xml:space="preserve"> </w:t>
            </w:r>
            <w:r>
              <w:rPr>
                <w:sz w:val="16"/>
              </w:rPr>
              <w:t>and</w:t>
            </w:r>
            <w:r>
              <w:rPr>
                <w:spacing w:val="-3"/>
                <w:sz w:val="16"/>
              </w:rPr>
              <w:t xml:space="preserve"> </w:t>
            </w:r>
            <w:r>
              <w:rPr>
                <w:spacing w:val="-2"/>
                <w:sz w:val="16"/>
              </w:rPr>
              <w:t>ambitions</w:t>
            </w:r>
          </w:p>
        </w:tc>
        <w:tc>
          <w:tcPr>
            <w:tcW w:w="2270" w:type="dxa"/>
            <w:tcBorders>
              <w:left w:val="single" w:sz="12" w:space="0" w:color="FFFFFF"/>
              <w:right w:val="single" w:sz="12" w:space="0" w:color="FFFFFF"/>
            </w:tcBorders>
            <w:shd w:val="clear" w:color="auto" w:fill="D8C2F1"/>
          </w:tcPr>
          <w:p w14:paraId="2817F750" w14:textId="77777777" w:rsidR="00DB4163" w:rsidRDefault="00DB4163" w:rsidP="00746E46">
            <w:pPr>
              <w:pStyle w:val="TableParagraph"/>
              <w:spacing w:before="1" w:line="193" w:lineRule="exact"/>
              <w:ind w:left="97"/>
              <w:rPr>
                <w:sz w:val="16"/>
              </w:rPr>
            </w:pPr>
            <w:r>
              <w:rPr>
                <w:sz w:val="16"/>
              </w:rPr>
              <w:t>Food</w:t>
            </w:r>
            <w:r>
              <w:rPr>
                <w:spacing w:val="-4"/>
                <w:sz w:val="16"/>
              </w:rPr>
              <w:t xml:space="preserve"> </w:t>
            </w:r>
            <w:r>
              <w:rPr>
                <w:sz w:val="16"/>
              </w:rPr>
              <w:t>labelling</w:t>
            </w:r>
            <w:r>
              <w:rPr>
                <w:spacing w:val="-3"/>
                <w:sz w:val="16"/>
              </w:rPr>
              <w:t xml:space="preserve"> </w:t>
            </w:r>
            <w:r>
              <w:rPr>
                <w:sz w:val="16"/>
              </w:rPr>
              <w:t>and</w:t>
            </w:r>
            <w:r>
              <w:rPr>
                <w:spacing w:val="-3"/>
                <w:sz w:val="16"/>
              </w:rPr>
              <w:t xml:space="preserve"> </w:t>
            </w:r>
            <w:r>
              <w:rPr>
                <w:spacing w:val="-2"/>
                <w:sz w:val="16"/>
              </w:rPr>
              <w:t>healthy</w:t>
            </w:r>
          </w:p>
        </w:tc>
        <w:tc>
          <w:tcPr>
            <w:tcW w:w="2548" w:type="dxa"/>
            <w:tcBorders>
              <w:left w:val="single" w:sz="12" w:space="0" w:color="FFFFFF"/>
              <w:right w:val="single" w:sz="12" w:space="0" w:color="FFFFFF"/>
            </w:tcBorders>
            <w:shd w:val="clear" w:color="auto" w:fill="D8C2F1"/>
          </w:tcPr>
          <w:p w14:paraId="3A777820" w14:textId="77777777" w:rsidR="00DB4163" w:rsidRDefault="00DB4163" w:rsidP="00746E46">
            <w:pPr>
              <w:pStyle w:val="TableParagraph"/>
              <w:spacing w:before="1" w:line="193" w:lineRule="exact"/>
              <w:ind w:left="92"/>
              <w:rPr>
                <w:sz w:val="16"/>
              </w:rPr>
            </w:pPr>
            <w:r>
              <w:rPr>
                <w:sz w:val="16"/>
              </w:rPr>
              <w:t>Keeping</w:t>
            </w:r>
            <w:r>
              <w:rPr>
                <w:spacing w:val="-4"/>
                <w:sz w:val="16"/>
              </w:rPr>
              <w:t xml:space="preserve"> </w:t>
            </w:r>
            <w:r>
              <w:rPr>
                <w:sz w:val="16"/>
              </w:rPr>
              <w:t>safe</w:t>
            </w:r>
            <w:r>
              <w:rPr>
                <w:spacing w:val="-4"/>
                <w:sz w:val="16"/>
              </w:rPr>
              <w:t xml:space="preserve"> </w:t>
            </w:r>
            <w:r>
              <w:rPr>
                <w:sz w:val="16"/>
              </w:rPr>
              <w:t>online</w:t>
            </w:r>
            <w:r>
              <w:rPr>
                <w:spacing w:val="-3"/>
                <w:sz w:val="16"/>
              </w:rPr>
              <w:t xml:space="preserve"> </w:t>
            </w:r>
            <w:r>
              <w:rPr>
                <w:sz w:val="16"/>
              </w:rPr>
              <w:t>and</w:t>
            </w:r>
            <w:r>
              <w:rPr>
                <w:spacing w:val="-4"/>
                <w:sz w:val="16"/>
              </w:rPr>
              <w:t xml:space="preserve"> </w:t>
            </w:r>
            <w:r>
              <w:rPr>
                <w:sz w:val="16"/>
              </w:rPr>
              <w:t>who</w:t>
            </w:r>
            <w:r>
              <w:rPr>
                <w:spacing w:val="-3"/>
                <w:sz w:val="16"/>
              </w:rPr>
              <w:t xml:space="preserve"> </w:t>
            </w:r>
            <w:r>
              <w:rPr>
                <w:spacing w:val="-5"/>
                <w:sz w:val="16"/>
              </w:rPr>
              <w:t>to</w:t>
            </w:r>
          </w:p>
        </w:tc>
        <w:tc>
          <w:tcPr>
            <w:tcW w:w="2548" w:type="dxa"/>
            <w:tcBorders>
              <w:left w:val="single" w:sz="12" w:space="0" w:color="FFFFFF"/>
            </w:tcBorders>
            <w:shd w:val="clear" w:color="auto" w:fill="D8C2F1"/>
          </w:tcPr>
          <w:p w14:paraId="14484915" w14:textId="77777777" w:rsidR="00DB4163" w:rsidRDefault="00DB4163" w:rsidP="00746E46">
            <w:pPr>
              <w:pStyle w:val="TableParagraph"/>
              <w:spacing w:before="1" w:line="193" w:lineRule="exact"/>
              <w:ind w:left="98"/>
              <w:rPr>
                <w:sz w:val="16"/>
              </w:rPr>
            </w:pPr>
            <w:r>
              <w:rPr>
                <w:sz w:val="16"/>
              </w:rPr>
              <w:t>Outside</w:t>
            </w:r>
            <w:r>
              <w:rPr>
                <w:spacing w:val="-5"/>
                <w:sz w:val="16"/>
              </w:rPr>
              <w:t xml:space="preserve"> </w:t>
            </w:r>
            <w:r>
              <w:rPr>
                <w:sz w:val="16"/>
              </w:rPr>
              <w:t>body</w:t>
            </w:r>
            <w:r>
              <w:rPr>
                <w:spacing w:val="-4"/>
                <w:sz w:val="16"/>
              </w:rPr>
              <w:t xml:space="preserve"> </w:t>
            </w:r>
            <w:r>
              <w:rPr>
                <w:spacing w:val="-2"/>
                <w:sz w:val="16"/>
              </w:rPr>
              <w:t>changes</w:t>
            </w:r>
          </w:p>
        </w:tc>
      </w:tr>
      <w:tr w:rsidR="00DB4163" w14:paraId="6C54CD78" w14:textId="77777777" w:rsidTr="00746E46">
        <w:trPr>
          <w:trHeight w:val="211"/>
        </w:trPr>
        <w:tc>
          <w:tcPr>
            <w:tcW w:w="1358" w:type="dxa"/>
            <w:tcBorders>
              <w:right w:val="single" w:sz="12" w:space="0" w:color="FFFFFF"/>
            </w:tcBorders>
            <w:shd w:val="clear" w:color="auto" w:fill="8F578C"/>
          </w:tcPr>
          <w:p w14:paraId="0B58C75D"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67E4F65A" w14:textId="77777777" w:rsidR="00DB4163" w:rsidRDefault="00DB4163" w:rsidP="00746E46">
            <w:pPr>
              <w:pStyle w:val="TableParagraph"/>
              <w:spacing w:line="191" w:lineRule="exact"/>
              <w:ind w:left="90"/>
              <w:rPr>
                <w:sz w:val="16"/>
              </w:rPr>
            </w:pPr>
            <w:r>
              <w:rPr>
                <w:sz w:val="16"/>
              </w:rPr>
              <w:t>Rules,</w:t>
            </w:r>
            <w:r>
              <w:rPr>
                <w:spacing w:val="-4"/>
                <w:sz w:val="16"/>
              </w:rPr>
              <w:t xml:space="preserve"> </w:t>
            </w:r>
            <w:r>
              <w:rPr>
                <w:sz w:val="16"/>
              </w:rPr>
              <w:t>rights</w:t>
            </w:r>
            <w:r>
              <w:rPr>
                <w:spacing w:val="-3"/>
                <w:sz w:val="16"/>
              </w:rPr>
              <w:t xml:space="preserve"> </w:t>
            </w:r>
            <w:r>
              <w:rPr>
                <w:spacing w:val="-5"/>
                <w:sz w:val="16"/>
              </w:rPr>
              <w:t>and</w:t>
            </w:r>
          </w:p>
        </w:tc>
        <w:tc>
          <w:tcPr>
            <w:tcW w:w="2270" w:type="dxa"/>
            <w:tcBorders>
              <w:left w:val="single" w:sz="12" w:space="0" w:color="FFFFFF"/>
              <w:right w:val="single" w:sz="12" w:space="0" w:color="FFFFFF"/>
            </w:tcBorders>
            <w:shd w:val="clear" w:color="auto" w:fill="D8C2F1"/>
          </w:tcPr>
          <w:p w14:paraId="55CBC40B" w14:textId="77777777" w:rsidR="00DB4163" w:rsidRDefault="00DB4163" w:rsidP="00746E46">
            <w:pPr>
              <w:pStyle w:val="TableParagraph"/>
              <w:spacing w:line="191" w:lineRule="exact"/>
              <w:ind w:left="96"/>
              <w:rPr>
                <w:sz w:val="16"/>
              </w:rPr>
            </w:pPr>
            <w:r>
              <w:rPr>
                <w:sz w:val="16"/>
              </w:rPr>
              <w:t>manage</w:t>
            </w:r>
            <w:r>
              <w:rPr>
                <w:spacing w:val="-6"/>
                <w:sz w:val="16"/>
              </w:rPr>
              <w:t xml:space="preserve"> </w:t>
            </w:r>
            <w:r>
              <w:rPr>
                <w:sz w:val="16"/>
              </w:rPr>
              <w:t>it</w:t>
            </w:r>
            <w:r>
              <w:rPr>
                <w:spacing w:val="-5"/>
                <w:sz w:val="16"/>
              </w:rPr>
              <w:t xml:space="preserve"> </w:t>
            </w:r>
            <w:r>
              <w:rPr>
                <w:sz w:val="16"/>
              </w:rPr>
              <w:t>(child-</w:t>
            </w:r>
            <w:r>
              <w:rPr>
                <w:spacing w:val="-2"/>
                <w:sz w:val="16"/>
              </w:rPr>
              <w:t>centred)</w:t>
            </w:r>
          </w:p>
        </w:tc>
        <w:tc>
          <w:tcPr>
            <w:tcW w:w="2265" w:type="dxa"/>
            <w:tcBorders>
              <w:left w:val="single" w:sz="12" w:space="0" w:color="FFFFFF"/>
              <w:right w:val="single" w:sz="12" w:space="0" w:color="FFFFFF"/>
            </w:tcBorders>
            <w:shd w:val="clear" w:color="auto" w:fill="D8C2F1"/>
          </w:tcPr>
          <w:p w14:paraId="052CC2AD" w14:textId="77777777" w:rsidR="00DB4163" w:rsidRDefault="00DB4163" w:rsidP="00746E46">
            <w:pPr>
              <w:pStyle w:val="TableParagraph"/>
              <w:spacing w:line="191" w:lineRule="exact"/>
              <w:ind w:left="91"/>
              <w:rPr>
                <w:sz w:val="16"/>
              </w:rPr>
            </w:pPr>
            <w:r>
              <w:rPr>
                <w:sz w:val="16"/>
              </w:rPr>
              <w:t>New</w:t>
            </w:r>
            <w:r>
              <w:rPr>
                <w:spacing w:val="-2"/>
                <w:sz w:val="16"/>
              </w:rPr>
              <w:t xml:space="preserve"> challenges</w:t>
            </w:r>
          </w:p>
        </w:tc>
        <w:tc>
          <w:tcPr>
            <w:tcW w:w="2270" w:type="dxa"/>
            <w:tcBorders>
              <w:left w:val="single" w:sz="12" w:space="0" w:color="FFFFFF"/>
              <w:right w:val="single" w:sz="12" w:space="0" w:color="FFFFFF"/>
            </w:tcBorders>
            <w:shd w:val="clear" w:color="auto" w:fill="D8C2F1"/>
          </w:tcPr>
          <w:p w14:paraId="213510CF" w14:textId="77777777" w:rsidR="00DB4163" w:rsidRDefault="00DB4163" w:rsidP="00746E46">
            <w:pPr>
              <w:pStyle w:val="TableParagraph"/>
              <w:spacing w:line="191" w:lineRule="exact"/>
              <w:ind w:left="97"/>
              <w:rPr>
                <w:sz w:val="16"/>
              </w:rPr>
            </w:pPr>
            <w:r>
              <w:rPr>
                <w:spacing w:val="-2"/>
                <w:sz w:val="16"/>
              </w:rPr>
              <w:t>swaps</w:t>
            </w:r>
          </w:p>
        </w:tc>
        <w:tc>
          <w:tcPr>
            <w:tcW w:w="2548" w:type="dxa"/>
            <w:tcBorders>
              <w:left w:val="single" w:sz="12" w:space="0" w:color="FFFFFF"/>
              <w:right w:val="single" w:sz="12" w:space="0" w:color="FFFFFF"/>
            </w:tcBorders>
            <w:shd w:val="clear" w:color="auto" w:fill="D8C2F1"/>
          </w:tcPr>
          <w:p w14:paraId="0BD2A441" w14:textId="77777777" w:rsidR="00DB4163" w:rsidRDefault="00DB4163" w:rsidP="00746E46">
            <w:pPr>
              <w:pStyle w:val="TableParagraph"/>
              <w:spacing w:line="191" w:lineRule="exact"/>
              <w:ind w:left="92"/>
              <w:rPr>
                <w:sz w:val="16"/>
              </w:rPr>
            </w:pPr>
            <w:r>
              <w:rPr>
                <w:sz w:val="16"/>
              </w:rPr>
              <w:t>go</w:t>
            </w:r>
            <w:r>
              <w:rPr>
                <w:spacing w:val="-2"/>
                <w:sz w:val="16"/>
              </w:rPr>
              <w:t xml:space="preserve"> </w:t>
            </w:r>
            <w:r>
              <w:rPr>
                <w:sz w:val="16"/>
              </w:rPr>
              <w:t>to</w:t>
            </w:r>
            <w:r>
              <w:rPr>
                <w:spacing w:val="-2"/>
                <w:sz w:val="16"/>
              </w:rPr>
              <w:t xml:space="preserve"> </w:t>
            </w:r>
            <w:r>
              <w:rPr>
                <w:sz w:val="16"/>
              </w:rPr>
              <w:t>for</w:t>
            </w:r>
            <w:r>
              <w:rPr>
                <w:spacing w:val="-2"/>
                <w:sz w:val="16"/>
              </w:rPr>
              <w:t xml:space="preserve"> </w:t>
            </w:r>
            <w:r>
              <w:rPr>
                <w:spacing w:val="-4"/>
                <w:sz w:val="16"/>
              </w:rPr>
              <w:t>help</w:t>
            </w:r>
          </w:p>
        </w:tc>
        <w:tc>
          <w:tcPr>
            <w:tcW w:w="2548" w:type="dxa"/>
            <w:tcBorders>
              <w:left w:val="single" w:sz="12" w:space="0" w:color="FFFFFF"/>
            </w:tcBorders>
            <w:shd w:val="clear" w:color="auto" w:fill="D8C2F1"/>
          </w:tcPr>
          <w:p w14:paraId="2AF3F6EE" w14:textId="77777777" w:rsidR="00DB4163" w:rsidRDefault="00DB4163" w:rsidP="00746E46">
            <w:pPr>
              <w:pStyle w:val="TableParagraph"/>
              <w:spacing w:line="191" w:lineRule="exact"/>
              <w:ind w:left="98"/>
              <w:rPr>
                <w:sz w:val="16"/>
              </w:rPr>
            </w:pPr>
            <w:r>
              <w:rPr>
                <w:sz w:val="16"/>
              </w:rPr>
              <w:t>Inside</w:t>
            </w:r>
            <w:r>
              <w:rPr>
                <w:spacing w:val="-4"/>
                <w:sz w:val="16"/>
              </w:rPr>
              <w:t xml:space="preserve"> </w:t>
            </w:r>
            <w:r>
              <w:rPr>
                <w:sz w:val="16"/>
              </w:rPr>
              <w:t>body</w:t>
            </w:r>
            <w:r>
              <w:rPr>
                <w:spacing w:val="-4"/>
                <w:sz w:val="16"/>
              </w:rPr>
              <w:t xml:space="preserve"> </w:t>
            </w:r>
            <w:r>
              <w:rPr>
                <w:spacing w:val="-2"/>
                <w:sz w:val="16"/>
              </w:rPr>
              <w:t>changes</w:t>
            </w:r>
          </w:p>
        </w:tc>
      </w:tr>
      <w:tr w:rsidR="00DB4163" w14:paraId="7959F4FA" w14:textId="77777777" w:rsidTr="00746E46">
        <w:trPr>
          <w:trHeight w:val="426"/>
        </w:trPr>
        <w:tc>
          <w:tcPr>
            <w:tcW w:w="1358" w:type="dxa"/>
            <w:tcBorders>
              <w:right w:val="single" w:sz="12" w:space="0" w:color="FFFFFF"/>
            </w:tcBorders>
            <w:shd w:val="clear" w:color="auto" w:fill="8F578C"/>
          </w:tcPr>
          <w:p w14:paraId="0C5B599A" w14:textId="77777777" w:rsidR="00DB4163" w:rsidRPr="006E2AA5" w:rsidRDefault="00DB4163" w:rsidP="00746E46">
            <w:pPr>
              <w:pStyle w:val="TableParagraph"/>
              <w:spacing w:before="104" w:line="302" w:lineRule="exact"/>
              <w:ind w:right="1"/>
              <w:jc w:val="center"/>
              <w:rPr>
                <w:b/>
                <w:sz w:val="20"/>
                <w:szCs w:val="18"/>
              </w:rPr>
            </w:pPr>
            <w:r w:rsidRPr="006E2AA5">
              <w:rPr>
                <w:b/>
                <w:color w:val="FFFFFF"/>
                <w:spacing w:val="-4"/>
                <w:sz w:val="20"/>
                <w:szCs w:val="18"/>
              </w:rPr>
              <w:lastRenderedPageBreak/>
              <w:t>Ages</w:t>
            </w:r>
          </w:p>
        </w:tc>
        <w:tc>
          <w:tcPr>
            <w:tcW w:w="2294" w:type="dxa"/>
            <w:tcBorders>
              <w:left w:val="single" w:sz="12" w:space="0" w:color="FFFFFF"/>
              <w:right w:val="single" w:sz="12" w:space="0" w:color="FFFFFF"/>
            </w:tcBorders>
            <w:shd w:val="clear" w:color="auto" w:fill="D8C2F1"/>
          </w:tcPr>
          <w:p w14:paraId="278916BA" w14:textId="77777777" w:rsidR="00DB4163" w:rsidRDefault="00DB4163" w:rsidP="00746E46">
            <w:pPr>
              <w:pStyle w:val="TableParagraph"/>
              <w:spacing w:line="211" w:lineRule="exact"/>
              <w:ind w:left="90"/>
              <w:rPr>
                <w:sz w:val="16"/>
              </w:rPr>
            </w:pPr>
            <w:r>
              <w:rPr>
                <w:spacing w:val="-2"/>
                <w:sz w:val="16"/>
              </w:rPr>
              <w:t>responsibilities</w:t>
            </w:r>
          </w:p>
          <w:p w14:paraId="5139B6BC" w14:textId="77777777" w:rsidR="00DB4163" w:rsidRDefault="00DB4163" w:rsidP="00746E46">
            <w:pPr>
              <w:pStyle w:val="TableParagraph"/>
              <w:spacing w:before="3" w:line="192" w:lineRule="exact"/>
              <w:ind w:left="90"/>
              <w:rPr>
                <w:sz w:val="16"/>
              </w:rPr>
            </w:pPr>
            <w:r>
              <w:rPr>
                <w:sz w:val="16"/>
              </w:rPr>
              <w:t>Rewards</w:t>
            </w:r>
            <w:r>
              <w:rPr>
                <w:spacing w:val="-4"/>
                <w:sz w:val="16"/>
              </w:rPr>
              <w:t xml:space="preserve"> </w:t>
            </w:r>
            <w:r>
              <w:rPr>
                <w:sz w:val="16"/>
              </w:rPr>
              <w:t>and</w:t>
            </w:r>
            <w:r>
              <w:rPr>
                <w:spacing w:val="-3"/>
                <w:sz w:val="16"/>
              </w:rPr>
              <w:t xml:space="preserve"> </w:t>
            </w:r>
            <w:r>
              <w:rPr>
                <w:spacing w:val="-2"/>
                <w:sz w:val="16"/>
              </w:rPr>
              <w:t>consequences</w:t>
            </w:r>
          </w:p>
        </w:tc>
        <w:tc>
          <w:tcPr>
            <w:tcW w:w="2270" w:type="dxa"/>
            <w:tcBorders>
              <w:left w:val="single" w:sz="12" w:space="0" w:color="FFFFFF"/>
              <w:right w:val="single" w:sz="12" w:space="0" w:color="FFFFFF"/>
            </w:tcBorders>
            <w:shd w:val="clear" w:color="auto" w:fill="D8C2F1"/>
          </w:tcPr>
          <w:p w14:paraId="2E2429FB" w14:textId="77777777" w:rsidR="00DB4163" w:rsidRDefault="00DB4163" w:rsidP="00746E46">
            <w:pPr>
              <w:pStyle w:val="TableParagraph"/>
              <w:spacing w:line="211" w:lineRule="exact"/>
              <w:ind w:left="96"/>
              <w:rPr>
                <w:sz w:val="16"/>
              </w:rPr>
            </w:pPr>
            <w:r>
              <w:rPr>
                <w:sz w:val="16"/>
              </w:rPr>
              <w:t>Witnessing</w:t>
            </w:r>
            <w:r>
              <w:rPr>
                <w:spacing w:val="-6"/>
                <w:sz w:val="16"/>
              </w:rPr>
              <w:t xml:space="preserve"> </w:t>
            </w:r>
            <w:r>
              <w:rPr>
                <w:sz w:val="16"/>
              </w:rPr>
              <w:t>bullying</w:t>
            </w:r>
            <w:r>
              <w:rPr>
                <w:spacing w:val="-5"/>
                <w:sz w:val="16"/>
              </w:rPr>
              <w:t xml:space="preserve"> </w:t>
            </w:r>
            <w:r>
              <w:rPr>
                <w:sz w:val="16"/>
              </w:rPr>
              <w:t>and</w:t>
            </w:r>
            <w:r>
              <w:rPr>
                <w:spacing w:val="-5"/>
                <w:sz w:val="16"/>
              </w:rPr>
              <w:t xml:space="preserve"> how</w:t>
            </w:r>
          </w:p>
          <w:p w14:paraId="3C6B5A4D" w14:textId="77777777" w:rsidR="00DB4163" w:rsidRDefault="00DB4163" w:rsidP="00746E46">
            <w:pPr>
              <w:pStyle w:val="TableParagraph"/>
              <w:spacing w:before="3" w:line="192" w:lineRule="exact"/>
              <w:ind w:left="96"/>
              <w:rPr>
                <w:sz w:val="16"/>
              </w:rPr>
            </w:pPr>
            <w:r>
              <w:rPr>
                <w:sz w:val="16"/>
              </w:rPr>
              <w:t>to</w:t>
            </w:r>
            <w:r>
              <w:rPr>
                <w:spacing w:val="-3"/>
                <w:sz w:val="16"/>
              </w:rPr>
              <w:t xml:space="preserve"> </w:t>
            </w:r>
            <w:r>
              <w:rPr>
                <w:sz w:val="16"/>
              </w:rPr>
              <w:t>solve</w:t>
            </w:r>
            <w:r>
              <w:rPr>
                <w:spacing w:val="-2"/>
                <w:sz w:val="16"/>
              </w:rPr>
              <w:t xml:space="preserve"> </w:t>
            </w:r>
            <w:r>
              <w:rPr>
                <w:spacing w:val="-5"/>
                <w:sz w:val="16"/>
              </w:rPr>
              <w:t>it</w:t>
            </w:r>
          </w:p>
        </w:tc>
        <w:tc>
          <w:tcPr>
            <w:tcW w:w="2265" w:type="dxa"/>
            <w:tcBorders>
              <w:left w:val="single" w:sz="12" w:space="0" w:color="FFFFFF"/>
              <w:right w:val="single" w:sz="12" w:space="0" w:color="FFFFFF"/>
            </w:tcBorders>
            <w:shd w:val="clear" w:color="auto" w:fill="D8C2F1"/>
          </w:tcPr>
          <w:p w14:paraId="7D7406D3" w14:textId="77777777" w:rsidR="00DB4163" w:rsidRDefault="00DB4163" w:rsidP="00746E46">
            <w:pPr>
              <w:pStyle w:val="TableParagraph"/>
              <w:spacing w:line="211" w:lineRule="exact"/>
              <w:ind w:left="91"/>
              <w:rPr>
                <w:sz w:val="16"/>
              </w:rPr>
            </w:pPr>
            <w:r>
              <w:rPr>
                <w:sz w:val="16"/>
              </w:rPr>
              <w:t>Motivation</w:t>
            </w:r>
            <w:r>
              <w:rPr>
                <w:spacing w:val="-4"/>
                <w:sz w:val="16"/>
              </w:rPr>
              <w:t xml:space="preserve"> </w:t>
            </w:r>
            <w:r>
              <w:rPr>
                <w:sz w:val="16"/>
              </w:rPr>
              <w:t>and</w:t>
            </w:r>
            <w:r>
              <w:rPr>
                <w:spacing w:val="-4"/>
                <w:sz w:val="16"/>
              </w:rPr>
              <w:t xml:space="preserve"> </w:t>
            </w:r>
            <w:r>
              <w:rPr>
                <w:spacing w:val="-2"/>
                <w:sz w:val="16"/>
              </w:rPr>
              <w:t>enthusiasm</w:t>
            </w:r>
          </w:p>
          <w:p w14:paraId="6736B819" w14:textId="77777777" w:rsidR="00DB4163" w:rsidRDefault="00DB4163" w:rsidP="00746E46">
            <w:pPr>
              <w:pStyle w:val="TableParagraph"/>
              <w:spacing w:before="3" w:line="192" w:lineRule="exact"/>
              <w:ind w:left="91"/>
              <w:rPr>
                <w:sz w:val="16"/>
              </w:rPr>
            </w:pPr>
            <w:r>
              <w:rPr>
                <w:sz w:val="16"/>
              </w:rPr>
              <w:t>Recognising</w:t>
            </w:r>
            <w:r>
              <w:rPr>
                <w:spacing w:val="-5"/>
                <w:sz w:val="16"/>
              </w:rPr>
              <w:t xml:space="preserve"> </w:t>
            </w:r>
            <w:r>
              <w:rPr>
                <w:sz w:val="16"/>
              </w:rPr>
              <w:t>and</w:t>
            </w:r>
            <w:r>
              <w:rPr>
                <w:spacing w:val="-4"/>
                <w:sz w:val="16"/>
              </w:rPr>
              <w:t xml:space="preserve"> </w:t>
            </w:r>
            <w:r>
              <w:rPr>
                <w:sz w:val="16"/>
              </w:rPr>
              <w:t>trying</w:t>
            </w:r>
            <w:r>
              <w:rPr>
                <w:spacing w:val="-4"/>
                <w:sz w:val="16"/>
              </w:rPr>
              <w:t xml:space="preserve"> </w:t>
            </w:r>
            <w:r>
              <w:rPr>
                <w:spacing w:val="-5"/>
                <w:sz w:val="16"/>
              </w:rPr>
              <w:t>to</w:t>
            </w:r>
          </w:p>
        </w:tc>
        <w:tc>
          <w:tcPr>
            <w:tcW w:w="2270" w:type="dxa"/>
            <w:tcBorders>
              <w:left w:val="single" w:sz="12" w:space="0" w:color="FFFFFF"/>
              <w:right w:val="single" w:sz="12" w:space="0" w:color="FFFFFF"/>
            </w:tcBorders>
            <w:shd w:val="clear" w:color="auto" w:fill="D8C2F1"/>
          </w:tcPr>
          <w:p w14:paraId="39418334" w14:textId="77777777" w:rsidR="00DB4163" w:rsidRDefault="00DB4163" w:rsidP="00746E46">
            <w:pPr>
              <w:pStyle w:val="TableParagraph"/>
              <w:spacing w:line="211" w:lineRule="exact"/>
              <w:ind w:left="97"/>
              <w:rPr>
                <w:sz w:val="16"/>
              </w:rPr>
            </w:pPr>
            <w:r>
              <w:rPr>
                <w:sz w:val="16"/>
              </w:rPr>
              <w:t>Attitudes</w:t>
            </w:r>
            <w:r>
              <w:rPr>
                <w:spacing w:val="-6"/>
                <w:sz w:val="16"/>
              </w:rPr>
              <w:t xml:space="preserve"> </w:t>
            </w:r>
            <w:r>
              <w:rPr>
                <w:sz w:val="16"/>
              </w:rPr>
              <w:t>towards</w:t>
            </w:r>
            <w:r>
              <w:rPr>
                <w:spacing w:val="-5"/>
                <w:sz w:val="16"/>
              </w:rPr>
              <w:t xml:space="preserve"> </w:t>
            </w:r>
            <w:r>
              <w:rPr>
                <w:spacing w:val="-2"/>
                <w:sz w:val="16"/>
              </w:rPr>
              <w:t>drugs</w:t>
            </w:r>
          </w:p>
          <w:p w14:paraId="21533FDA" w14:textId="77777777" w:rsidR="00DB4163" w:rsidRDefault="00DB4163" w:rsidP="00746E46">
            <w:pPr>
              <w:pStyle w:val="TableParagraph"/>
              <w:spacing w:before="3" w:line="192" w:lineRule="exact"/>
              <w:ind w:left="97"/>
              <w:rPr>
                <w:sz w:val="16"/>
              </w:rPr>
            </w:pPr>
            <w:r>
              <w:rPr>
                <w:sz w:val="16"/>
              </w:rPr>
              <w:t>Keeping</w:t>
            </w:r>
            <w:r>
              <w:rPr>
                <w:spacing w:val="-4"/>
                <w:sz w:val="16"/>
              </w:rPr>
              <w:t xml:space="preserve"> </w:t>
            </w:r>
            <w:r>
              <w:rPr>
                <w:sz w:val="16"/>
              </w:rPr>
              <w:t>safe</w:t>
            </w:r>
            <w:r>
              <w:rPr>
                <w:spacing w:val="-3"/>
                <w:sz w:val="16"/>
              </w:rPr>
              <w:t xml:space="preserve"> </w:t>
            </w:r>
            <w:r>
              <w:rPr>
                <w:sz w:val="16"/>
              </w:rPr>
              <w:t>and</w:t>
            </w:r>
            <w:r>
              <w:rPr>
                <w:spacing w:val="-3"/>
                <w:sz w:val="16"/>
              </w:rPr>
              <w:t xml:space="preserve"> </w:t>
            </w:r>
            <w:r>
              <w:rPr>
                <w:sz w:val="16"/>
              </w:rPr>
              <w:t>why</w:t>
            </w:r>
            <w:r>
              <w:rPr>
                <w:spacing w:val="-4"/>
                <w:sz w:val="16"/>
              </w:rPr>
              <w:t xml:space="preserve"> it’s</w:t>
            </w:r>
          </w:p>
        </w:tc>
        <w:tc>
          <w:tcPr>
            <w:tcW w:w="2548" w:type="dxa"/>
            <w:tcBorders>
              <w:left w:val="single" w:sz="12" w:space="0" w:color="FFFFFF"/>
              <w:right w:val="single" w:sz="12" w:space="0" w:color="FFFFFF"/>
            </w:tcBorders>
            <w:shd w:val="clear" w:color="auto" w:fill="D8C2F1"/>
          </w:tcPr>
          <w:p w14:paraId="11C55F7F" w14:textId="77777777" w:rsidR="00DB4163" w:rsidRDefault="00DB4163" w:rsidP="00746E46">
            <w:pPr>
              <w:pStyle w:val="TableParagraph"/>
              <w:spacing w:line="211" w:lineRule="exact"/>
              <w:ind w:left="92"/>
              <w:rPr>
                <w:sz w:val="16"/>
              </w:rPr>
            </w:pPr>
            <w:r>
              <w:rPr>
                <w:sz w:val="16"/>
              </w:rPr>
              <w:t>Being</w:t>
            </w:r>
            <w:r>
              <w:rPr>
                <w:spacing w:val="-3"/>
                <w:sz w:val="16"/>
              </w:rPr>
              <w:t xml:space="preserve"> </w:t>
            </w:r>
            <w:r>
              <w:rPr>
                <w:sz w:val="16"/>
              </w:rPr>
              <w:t>a</w:t>
            </w:r>
            <w:r>
              <w:rPr>
                <w:spacing w:val="-3"/>
                <w:sz w:val="16"/>
              </w:rPr>
              <w:t xml:space="preserve"> </w:t>
            </w:r>
            <w:r>
              <w:rPr>
                <w:sz w:val="16"/>
              </w:rPr>
              <w:t>global</w:t>
            </w:r>
            <w:r>
              <w:rPr>
                <w:spacing w:val="-3"/>
                <w:sz w:val="16"/>
              </w:rPr>
              <w:t xml:space="preserve"> </w:t>
            </w:r>
            <w:r>
              <w:rPr>
                <w:spacing w:val="-2"/>
                <w:sz w:val="16"/>
              </w:rPr>
              <w:t>citizen</w:t>
            </w:r>
          </w:p>
          <w:p w14:paraId="5BED41AF" w14:textId="77777777" w:rsidR="00DB4163" w:rsidRDefault="00DB4163" w:rsidP="00746E46">
            <w:pPr>
              <w:pStyle w:val="TableParagraph"/>
              <w:spacing w:before="3" w:line="192" w:lineRule="exact"/>
              <w:ind w:left="92"/>
              <w:rPr>
                <w:sz w:val="16"/>
              </w:rPr>
            </w:pPr>
            <w:r>
              <w:rPr>
                <w:sz w:val="16"/>
              </w:rPr>
              <w:t>Being</w:t>
            </w:r>
            <w:r>
              <w:rPr>
                <w:spacing w:val="-2"/>
                <w:sz w:val="16"/>
              </w:rPr>
              <w:t xml:space="preserve"> </w:t>
            </w:r>
            <w:r>
              <w:rPr>
                <w:sz w:val="16"/>
              </w:rPr>
              <w:t>aware</w:t>
            </w:r>
            <w:r>
              <w:rPr>
                <w:spacing w:val="-2"/>
                <w:sz w:val="16"/>
              </w:rPr>
              <w:t xml:space="preserve"> </w:t>
            </w:r>
            <w:r>
              <w:rPr>
                <w:sz w:val="16"/>
              </w:rPr>
              <w:t>of</w:t>
            </w:r>
            <w:r>
              <w:rPr>
                <w:spacing w:val="-2"/>
                <w:sz w:val="16"/>
              </w:rPr>
              <w:t xml:space="preserve"> </w:t>
            </w:r>
            <w:r>
              <w:rPr>
                <w:sz w:val="16"/>
              </w:rPr>
              <w:t>how</w:t>
            </w:r>
            <w:r>
              <w:rPr>
                <w:spacing w:val="-1"/>
                <w:sz w:val="16"/>
              </w:rPr>
              <w:t xml:space="preserve"> </w:t>
            </w:r>
            <w:r>
              <w:rPr>
                <w:sz w:val="16"/>
              </w:rPr>
              <w:t>my</w:t>
            </w:r>
            <w:r>
              <w:rPr>
                <w:spacing w:val="-2"/>
                <w:sz w:val="16"/>
              </w:rPr>
              <w:t xml:space="preserve"> choices</w:t>
            </w:r>
          </w:p>
        </w:tc>
        <w:tc>
          <w:tcPr>
            <w:tcW w:w="2548" w:type="dxa"/>
            <w:tcBorders>
              <w:left w:val="single" w:sz="12" w:space="0" w:color="FFFFFF"/>
            </w:tcBorders>
            <w:shd w:val="clear" w:color="auto" w:fill="D8C2F1"/>
          </w:tcPr>
          <w:p w14:paraId="37FDB968" w14:textId="77777777" w:rsidR="00DB4163" w:rsidRDefault="00DB4163" w:rsidP="00746E46">
            <w:pPr>
              <w:pStyle w:val="TableParagraph"/>
              <w:spacing w:line="211" w:lineRule="exact"/>
              <w:ind w:left="98"/>
              <w:rPr>
                <w:sz w:val="16"/>
              </w:rPr>
            </w:pPr>
            <w:r>
              <w:rPr>
                <w:sz w:val="16"/>
              </w:rPr>
              <w:t>Family</w:t>
            </w:r>
            <w:r>
              <w:rPr>
                <w:spacing w:val="-4"/>
                <w:sz w:val="16"/>
              </w:rPr>
              <w:t xml:space="preserve"> </w:t>
            </w:r>
            <w:r>
              <w:rPr>
                <w:spacing w:val="-2"/>
                <w:sz w:val="16"/>
              </w:rPr>
              <w:t>stereotypes</w:t>
            </w:r>
          </w:p>
          <w:p w14:paraId="1BBE94AA" w14:textId="77777777" w:rsidR="00DB4163" w:rsidRDefault="00DB4163" w:rsidP="00746E46">
            <w:pPr>
              <w:pStyle w:val="TableParagraph"/>
              <w:spacing w:before="3" w:line="192" w:lineRule="exact"/>
              <w:ind w:left="98"/>
              <w:rPr>
                <w:sz w:val="16"/>
              </w:rPr>
            </w:pPr>
            <w:r>
              <w:rPr>
                <w:sz w:val="16"/>
              </w:rPr>
              <w:t>Challenging</w:t>
            </w:r>
            <w:r>
              <w:rPr>
                <w:spacing w:val="-5"/>
                <w:sz w:val="16"/>
              </w:rPr>
              <w:t xml:space="preserve"> </w:t>
            </w:r>
            <w:r>
              <w:rPr>
                <w:sz w:val="16"/>
              </w:rPr>
              <w:t>my</w:t>
            </w:r>
            <w:r>
              <w:rPr>
                <w:spacing w:val="-4"/>
                <w:sz w:val="16"/>
              </w:rPr>
              <w:t xml:space="preserve"> </w:t>
            </w:r>
            <w:r>
              <w:rPr>
                <w:spacing w:val="-2"/>
                <w:sz w:val="16"/>
              </w:rPr>
              <w:t>ideas</w:t>
            </w:r>
          </w:p>
        </w:tc>
      </w:tr>
      <w:tr w:rsidR="00DB4163" w14:paraId="7DC6AED1" w14:textId="77777777" w:rsidTr="00746E46">
        <w:trPr>
          <w:trHeight w:val="425"/>
        </w:trPr>
        <w:tc>
          <w:tcPr>
            <w:tcW w:w="1358" w:type="dxa"/>
            <w:tcBorders>
              <w:right w:val="single" w:sz="12" w:space="0" w:color="FFFFFF"/>
            </w:tcBorders>
            <w:shd w:val="clear" w:color="auto" w:fill="8F578C"/>
          </w:tcPr>
          <w:p w14:paraId="0B181602" w14:textId="77777777" w:rsidR="00DB4163" w:rsidRPr="006E2AA5" w:rsidRDefault="00DB4163" w:rsidP="00746E46">
            <w:pPr>
              <w:pStyle w:val="TableParagraph"/>
              <w:spacing w:line="319" w:lineRule="exact"/>
              <w:ind w:right="1"/>
              <w:jc w:val="center"/>
              <w:rPr>
                <w:b/>
                <w:sz w:val="20"/>
                <w:szCs w:val="18"/>
              </w:rPr>
            </w:pPr>
            <w:r w:rsidRPr="006E2AA5">
              <w:rPr>
                <w:b/>
                <w:color w:val="FFFFFF"/>
                <w:sz w:val="20"/>
                <w:szCs w:val="18"/>
              </w:rPr>
              <w:t>7-</w:t>
            </w:r>
            <w:r w:rsidRPr="006E2AA5">
              <w:rPr>
                <w:b/>
                <w:color w:val="FFFFFF"/>
                <w:spacing w:val="-10"/>
                <w:sz w:val="20"/>
                <w:szCs w:val="18"/>
              </w:rPr>
              <w:t>8</w:t>
            </w:r>
          </w:p>
        </w:tc>
        <w:tc>
          <w:tcPr>
            <w:tcW w:w="2294" w:type="dxa"/>
            <w:tcBorders>
              <w:left w:val="single" w:sz="12" w:space="0" w:color="FFFFFF"/>
              <w:right w:val="single" w:sz="12" w:space="0" w:color="FFFFFF"/>
            </w:tcBorders>
            <w:shd w:val="clear" w:color="auto" w:fill="D8C2F1"/>
          </w:tcPr>
          <w:p w14:paraId="3610EF84" w14:textId="77777777" w:rsidR="00DB4163" w:rsidRDefault="00DB4163" w:rsidP="00746E46">
            <w:pPr>
              <w:pStyle w:val="TableParagraph"/>
              <w:spacing w:line="212" w:lineRule="exact"/>
              <w:ind w:left="90" w:right="303"/>
              <w:rPr>
                <w:sz w:val="16"/>
              </w:rPr>
            </w:pPr>
            <w:r>
              <w:rPr>
                <w:sz w:val="16"/>
              </w:rPr>
              <w:t>Responsible choices Seeing</w:t>
            </w:r>
            <w:r>
              <w:rPr>
                <w:spacing w:val="-11"/>
                <w:sz w:val="16"/>
              </w:rPr>
              <w:t xml:space="preserve"> </w:t>
            </w:r>
            <w:r>
              <w:rPr>
                <w:sz w:val="16"/>
              </w:rPr>
              <w:t>things</w:t>
            </w:r>
            <w:r>
              <w:rPr>
                <w:spacing w:val="-11"/>
                <w:sz w:val="16"/>
              </w:rPr>
              <w:t xml:space="preserve"> </w:t>
            </w:r>
            <w:r>
              <w:rPr>
                <w:sz w:val="16"/>
              </w:rPr>
              <w:t>from</w:t>
            </w:r>
            <w:r>
              <w:rPr>
                <w:spacing w:val="-11"/>
                <w:sz w:val="16"/>
              </w:rPr>
              <w:t xml:space="preserve"> </w:t>
            </w:r>
            <w:r>
              <w:rPr>
                <w:sz w:val="16"/>
              </w:rPr>
              <w:t>others’</w:t>
            </w:r>
          </w:p>
        </w:tc>
        <w:tc>
          <w:tcPr>
            <w:tcW w:w="2270" w:type="dxa"/>
            <w:tcBorders>
              <w:left w:val="single" w:sz="12" w:space="0" w:color="FFFFFF"/>
              <w:right w:val="single" w:sz="12" w:space="0" w:color="FFFFFF"/>
            </w:tcBorders>
            <w:shd w:val="clear" w:color="auto" w:fill="D8C2F1"/>
          </w:tcPr>
          <w:p w14:paraId="42C17BE9" w14:textId="77777777" w:rsidR="00DB4163" w:rsidRDefault="00DB4163" w:rsidP="00746E46">
            <w:pPr>
              <w:pStyle w:val="TableParagraph"/>
              <w:spacing w:line="212" w:lineRule="exact"/>
              <w:ind w:left="96" w:right="154"/>
              <w:rPr>
                <w:sz w:val="16"/>
              </w:rPr>
            </w:pPr>
            <w:r>
              <w:rPr>
                <w:sz w:val="16"/>
              </w:rPr>
              <w:t>Recognising</w:t>
            </w:r>
            <w:r>
              <w:rPr>
                <w:spacing w:val="-11"/>
                <w:sz w:val="16"/>
              </w:rPr>
              <w:t xml:space="preserve"> </w:t>
            </w:r>
            <w:r>
              <w:rPr>
                <w:sz w:val="16"/>
              </w:rPr>
              <w:t>how</w:t>
            </w:r>
            <w:r>
              <w:rPr>
                <w:spacing w:val="-11"/>
                <w:sz w:val="16"/>
              </w:rPr>
              <w:t xml:space="preserve"> </w:t>
            </w:r>
            <w:r>
              <w:rPr>
                <w:sz w:val="16"/>
              </w:rPr>
              <w:t>words</w:t>
            </w:r>
            <w:r>
              <w:rPr>
                <w:spacing w:val="-11"/>
                <w:sz w:val="16"/>
              </w:rPr>
              <w:t xml:space="preserve"> </w:t>
            </w:r>
            <w:r>
              <w:rPr>
                <w:sz w:val="16"/>
              </w:rPr>
              <w:t>can be hurtful</w:t>
            </w:r>
          </w:p>
        </w:tc>
        <w:tc>
          <w:tcPr>
            <w:tcW w:w="2265" w:type="dxa"/>
            <w:tcBorders>
              <w:left w:val="single" w:sz="12" w:space="0" w:color="FFFFFF"/>
              <w:right w:val="single" w:sz="12" w:space="0" w:color="FFFFFF"/>
            </w:tcBorders>
            <w:shd w:val="clear" w:color="auto" w:fill="D8C2F1"/>
          </w:tcPr>
          <w:p w14:paraId="13BB7523" w14:textId="77777777" w:rsidR="00DB4163" w:rsidRDefault="00DB4163" w:rsidP="00746E46">
            <w:pPr>
              <w:pStyle w:val="TableParagraph"/>
              <w:spacing w:line="212" w:lineRule="exact"/>
              <w:ind w:left="91" w:right="736"/>
              <w:rPr>
                <w:sz w:val="16"/>
              </w:rPr>
            </w:pPr>
            <w:r>
              <w:rPr>
                <w:sz w:val="16"/>
              </w:rPr>
              <w:t>overcome</w:t>
            </w:r>
            <w:r>
              <w:rPr>
                <w:spacing w:val="-11"/>
                <w:sz w:val="16"/>
              </w:rPr>
              <w:t xml:space="preserve"> </w:t>
            </w:r>
            <w:r>
              <w:rPr>
                <w:sz w:val="16"/>
              </w:rPr>
              <w:t>obstacles Evaluating learning</w:t>
            </w:r>
          </w:p>
        </w:tc>
        <w:tc>
          <w:tcPr>
            <w:tcW w:w="2270" w:type="dxa"/>
            <w:tcBorders>
              <w:left w:val="single" w:sz="12" w:space="0" w:color="FFFFFF"/>
              <w:right w:val="single" w:sz="12" w:space="0" w:color="FFFFFF"/>
            </w:tcBorders>
            <w:shd w:val="clear" w:color="auto" w:fill="D8C2F1"/>
          </w:tcPr>
          <w:p w14:paraId="19896AE0" w14:textId="77777777" w:rsidR="00DB4163" w:rsidRDefault="00DB4163" w:rsidP="00746E46">
            <w:pPr>
              <w:pStyle w:val="TableParagraph"/>
              <w:spacing w:line="212" w:lineRule="exact"/>
              <w:ind w:left="97"/>
              <w:rPr>
                <w:sz w:val="16"/>
              </w:rPr>
            </w:pPr>
            <w:r>
              <w:rPr>
                <w:sz w:val="16"/>
              </w:rPr>
              <w:t>important</w:t>
            </w:r>
            <w:r>
              <w:rPr>
                <w:spacing w:val="-10"/>
                <w:sz w:val="16"/>
              </w:rPr>
              <w:t xml:space="preserve"> </w:t>
            </w:r>
            <w:r>
              <w:rPr>
                <w:sz w:val="16"/>
              </w:rPr>
              <w:t>online</w:t>
            </w:r>
            <w:r>
              <w:rPr>
                <w:spacing w:val="-10"/>
                <w:sz w:val="16"/>
              </w:rPr>
              <w:t xml:space="preserve"> </w:t>
            </w:r>
            <w:r>
              <w:rPr>
                <w:sz w:val="16"/>
              </w:rPr>
              <w:t>and</w:t>
            </w:r>
            <w:r>
              <w:rPr>
                <w:spacing w:val="-10"/>
                <w:sz w:val="16"/>
              </w:rPr>
              <w:t xml:space="preserve"> </w:t>
            </w:r>
            <w:r>
              <w:rPr>
                <w:sz w:val="16"/>
              </w:rPr>
              <w:t>off</w:t>
            </w:r>
            <w:r>
              <w:rPr>
                <w:spacing w:val="-10"/>
                <w:sz w:val="16"/>
              </w:rPr>
              <w:t xml:space="preserve"> </w:t>
            </w:r>
            <w:r>
              <w:rPr>
                <w:sz w:val="16"/>
              </w:rPr>
              <w:t xml:space="preserve">line </w:t>
            </w:r>
            <w:r>
              <w:rPr>
                <w:spacing w:val="-2"/>
                <w:sz w:val="16"/>
              </w:rPr>
              <w:t>scenarios</w:t>
            </w:r>
          </w:p>
        </w:tc>
        <w:tc>
          <w:tcPr>
            <w:tcW w:w="2548" w:type="dxa"/>
            <w:tcBorders>
              <w:left w:val="single" w:sz="12" w:space="0" w:color="FFFFFF"/>
              <w:right w:val="single" w:sz="12" w:space="0" w:color="FFFFFF"/>
            </w:tcBorders>
            <w:shd w:val="clear" w:color="auto" w:fill="D8C2F1"/>
          </w:tcPr>
          <w:p w14:paraId="47D5DED4" w14:textId="77777777" w:rsidR="00DB4163" w:rsidRDefault="00DB4163" w:rsidP="00746E46">
            <w:pPr>
              <w:pStyle w:val="TableParagraph"/>
              <w:spacing w:line="211" w:lineRule="exact"/>
              <w:ind w:left="92"/>
              <w:rPr>
                <w:sz w:val="16"/>
              </w:rPr>
            </w:pPr>
            <w:r>
              <w:rPr>
                <w:sz w:val="16"/>
              </w:rPr>
              <w:t>affect</w:t>
            </w:r>
            <w:r>
              <w:rPr>
                <w:spacing w:val="-4"/>
                <w:sz w:val="16"/>
              </w:rPr>
              <w:t xml:space="preserve"> </w:t>
            </w:r>
            <w:r>
              <w:rPr>
                <w:spacing w:val="-2"/>
                <w:sz w:val="16"/>
              </w:rPr>
              <w:t>others</w:t>
            </w:r>
          </w:p>
          <w:p w14:paraId="72D2417B" w14:textId="77777777" w:rsidR="00DB4163" w:rsidRDefault="00DB4163" w:rsidP="00746E46">
            <w:pPr>
              <w:pStyle w:val="TableParagraph"/>
              <w:spacing w:line="194" w:lineRule="exact"/>
              <w:ind w:left="92"/>
              <w:rPr>
                <w:sz w:val="16"/>
              </w:rPr>
            </w:pPr>
            <w:r>
              <w:rPr>
                <w:sz w:val="16"/>
              </w:rPr>
              <w:t>Awareness</w:t>
            </w:r>
            <w:r>
              <w:rPr>
                <w:spacing w:val="-4"/>
                <w:sz w:val="16"/>
              </w:rPr>
              <w:t xml:space="preserve"> </w:t>
            </w:r>
            <w:r>
              <w:rPr>
                <w:sz w:val="16"/>
              </w:rPr>
              <w:t>of</w:t>
            </w:r>
            <w:r>
              <w:rPr>
                <w:spacing w:val="-3"/>
                <w:sz w:val="16"/>
              </w:rPr>
              <w:t xml:space="preserve"> </w:t>
            </w:r>
            <w:r>
              <w:rPr>
                <w:sz w:val="16"/>
              </w:rPr>
              <w:t>how</w:t>
            </w:r>
            <w:r>
              <w:rPr>
                <w:spacing w:val="-3"/>
                <w:sz w:val="16"/>
              </w:rPr>
              <w:t xml:space="preserve"> </w:t>
            </w:r>
            <w:r>
              <w:rPr>
                <w:sz w:val="16"/>
              </w:rPr>
              <w:t>other</w:t>
            </w:r>
            <w:r>
              <w:rPr>
                <w:spacing w:val="-3"/>
                <w:sz w:val="16"/>
              </w:rPr>
              <w:t xml:space="preserve"> </w:t>
            </w:r>
            <w:r>
              <w:rPr>
                <w:spacing w:val="-2"/>
                <w:sz w:val="16"/>
              </w:rPr>
              <w:t>children</w:t>
            </w:r>
          </w:p>
        </w:tc>
        <w:tc>
          <w:tcPr>
            <w:tcW w:w="2548" w:type="dxa"/>
            <w:tcBorders>
              <w:left w:val="single" w:sz="12" w:space="0" w:color="FFFFFF"/>
            </w:tcBorders>
            <w:shd w:val="clear" w:color="auto" w:fill="D8C2F1"/>
          </w:tcPr>
          <w:p w14:paraId="0726FD0E" w14:textId="77777777" w:rsidR="00DB4163" w:rsidRDefault="00DB4163" w:rsidP="00746E46">
            <w:pPr>
              <w:pStyle w:val="TableParagraph"/>
              <w:spacing w:line="212" w:lineRule="exact"/>
              <w:ind w:left="98"/>
              <w:rPr>
                <w:sz w:val="16"/>
              </w:rPr>
            </w:pPr>
            <w:r>
              <w:rPr>
                <w:sz w:val="16"/>
              </w:rPr>
              <w:t>Preparing</w:t>
            </w:r>
            <w:r>
              <w:rPr>
                <w:spacing w:val="-5"/>
                <w:sz w:val="16"/>
              </w:rPr>
              <w:t xml:space="preserve"> </w:t>
            </w:r>
            <w:r>
              <w:rPr>
                <w:sz w:val="16"/>
              </w:rPr>
              <w:t>for</w:t>
            </w:r>
            <w:r>
              <w:rPr>
                <w:spacing w:val="-4"/>
                <w:sz w:val="16"/>
              </w:rPr>
              <w:t xml:space="preserve"> </w:t>
            </w:r>
            <w:r>
              <w:rPr>
                <w:spacing w:val="-2"/>
                <w:sz w:val="16"/>
              </w:rPr>
              <w:t>transition</w:t>
            </w:r>
          </w:p>
        </w:tc>
      </w:tr>
      <w:tr w:rsidR="00DB4163" w14:paraId="2F9BAA2F" w14:textId="77777777" w:rsidTr="00746E46">
        <w:trPr>
          <w:trHeight w:val="213"/>
        </w:trPr>
        <w:tc>
          <w:tcPr>
            <w:tcW w:w="1358" w:type="dxa"/>
            <w:tcBorders>
              <w:right w:val="single" w:sz="12" w:space="0" w:color="FFFFFF"/>
            </w:tcBorders>
            <w:shd w:val="clear" w:color="auto" w:fill="8F578C"/>
          </w:tcPr>
          <w:p w14:paraId="4A2D72A0"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4C9330C7" w14:textId="77777777" w:rsidR="00DB4163" w:rsidRDefault="00DB4163" w:rsidP="00746E46">
            <w:pPr>
              <w:pStyle w:val="TableParagraph"/>
              <w:spacing w:before="1" w:line="193" w:lineRule="exact"/>
              <w:ind w:left="90"/>
              <w:rPr>
                <w:sz w:val="16"/>
              </w:rPr>
            </w:pPr>
            <w:r>
              <w:rPr>
                <w:spacing w:val="-2"/>
                <w:sz w:val="16"/>
              </w:rPr>
              <w:t>perspectives</w:t>
            </w:r>
          </w:p>
        </w:tc>
        <w:tc>
          <w:tcPr>
            <w:tcW w:w="2270" w:type="dxa"/>
            <w:tcBorders>
              <w:left w:val="single" w:sz="12" w:space="0" w:color="FFFFFF"/>
              <w:right w:val="single" w:sz="12" w:space="0" w:color="FFFFFF"/>
            </w:tcBorders>
            <w:shd w:val="clear" w:color="auto" w:fill="D8C2F1"/>
          </w:tcPr>
          <w:p w14:paraId="45C3152A" w14:textId="77777777" w:rsidR="00DB4163" w:rsidRDefault="00DB4163" w:rsidP="00746E46">
            <w:pPr>
              <w:pStyle w:val="TableParagraph"/>
              <w:spacing w:before="1" w:line="193" w:lineRule="exact"/>
              <w:ind w:left="96"/>
              <w:rPr>
                <w:sz w:val="16"/>
              </w:rPr>
            </w:pPr>
            <w:r>
              <w:rPr>
                <w:sz w:val="16"/>
              </w:rPr>
              <w:t>Giving</w:t>
            </w:r>
            <w:r>
              <w:rPr>
                <w:spacing w:val="-3"/>
                <w:sz w:val="16"/>
              </w:rPr>
              <w:t xml:space="preserve"> </w:t>
            </w:r>
            <w:r>
              <w:rPr>
                <w:sz w:val="16"/>
              </w:rPr>
              <w:t>and</w:t>
            </w:r>
            <w:r>
              <w:rPr>
                <w:spacing w:val="-2"/>
                <w:sz w:val="16"/>
              </w:rPr>
              <w:t xml:space="preserve"> receiving</w:t>
            </w:r>
          </w:p>
        </w:tc>
        <w:tc>
          <w:tcPr>
            <w:tcW w:w="2265" w:type="dxa"/>
            <w:tcBorders>
              <w:left w:val="single" w:sz="12" w:space="0" w:color="FFFFFF"/>
              <w:right w:val="single" w:sz="12" w:space="0" w:color="FFFFFF"/>
            </w:tcBorders>
            <w:shd w:val="clear" w:color="auto" w:fill="D8C2F1"/>
          </w:tcPr>
          <w:p w14:paraId="680FC20C" w14:textId="77777777" w:rsidR="00DB4163" w:rsidRDefault="00DB4163" w:rsidP="00746E46">
            <w:pPr>
              <w:pStyle w:val="TableParagraph"/>
              <w:spacing w:before="1" w:line="193" w:lineRule="exact"/>
              <w:ind w:left="91"/>
              <w:rPr>
                <w:sz w:val="16"/>
              </w:rPr>
            </w:pPr>
            <w:r>
              <w:rPr>
                <w:spacing w:val="-2"/>
                <w:sz w:val="16"/>
              </w:rPr>
              <w:t>processes</w:t>
            </w:r>
          </w:p>
        </w:tc>
        <w:tc>
          <w:tcPr>
            <w:tcW w:w="2270" w:type="dxa"/>
            <w:tcBorders>
              <w:left w:val="single" w:sz="12" w:space="0" w:color="FFFFFF"/>
              <w:right w:val="single" w:sz="12" w:space="0" w:color="FFFFFF"/>
            </w:tcBorders>
            <w:shd w:val="clear" w:color="auto" w:fill="D8C2F1"/>
          </w:tcPr>
          <w:p w14:paraId="3F9445BD" w14:textId="77777777" w:rsidR="00DB4163" w:rsidRDefault="00DB4163" w:rsidP="00746E46">
            <w:pPr>
              <w:pStyle w:val="TableParagraph"/>
              <w:spacing w:before="1" w:line="193" w:lineRule="exact"/>
              <w:ind w:left="97"/>
              <w:rPr>
                <w:sz w:val="16"/>
              </w:rPr>
            </w:pPr>
            <w:r>
              <w:rPr>
                <w:sz w:val="16"/>
              </w:rPr>
              <w:t>Respect</w:t>
            </w:r>
            <w:r>
              <w:rPr>
                <w:spacing w:val="-3"/>
                <w:sz w:val="16"/>
              </w:rPr>
              <w:t xml:space="preserve"> </w:t>
            </w:r>
            <w:r>
              <w:rPr>
                <w:sz w:val="16"/>
              </w:rPr>
              <w:t>for</w:t>
            </w:r>
            <w:r>
              <w:rPr>
                <w:spacing w:val="-3"/>
                <w:sz w:val="16"/>
              </w:rPr>
              <w:t xml:space="preserve"> </w:t>
            </w:r>
            <w:r>
              <w:rPr>
                <w:sz w:val="16"/>
              </w:rPr>
              <w:t>myself</w:t>
            </w:r>
            <w:r>
              <w:rPr>
                <w:spacing w:val="-3"/>
                <w:sz w:val="16"/>
              </w:rPr>
              <w:t xml:space="preserve"> </w:t>
            </w:r>
            <w:r>
              <w:rPr>
                <w:spacing w:val="-5"/>
                <w:sz w:val="16"/>
              </w:rPr>
              <w:t>and</w:t>
            </w:r>
          </w:p>
        </w:tc>
        <w:tc>
          <w:tcPr>
            <w:tcW w:w="2548" w:type="dxa"/>
            <w:tcBorders>
              <w:left w:val="single" w:sz="12" w:space="0" w:color="FFFFFF"/>
              <w:right w:val="single" w:sz="12" w:space="0" w:color="FFFFFF"/>
            </w:tcBorders>
            <w:shd w:val="clear" w:color="auto" w:fill="D8C2F1"/>
          </w:tcPr>
          <w:p w14:paraId="36443568" w14:textId="77777777" w:rsidR="00DB4163" w:rsidRDefault="00DB4163" w:rsidP="00746E46">
            <w:pPr>
              <w:pStyle w:val="TableParagraph"/>
              <w:spacing w:before="1" w:line="193" w:lineRule="exact"/>
              <w:ind w:left="92"/>
              <w:rPr>
                <w:sz w:val="16"/>
              </w:rPr>
            </w:pPr>
            <w:r>
              <w:rPr>
                <w:sz w:val="16"/>
              </w:rPr>
              <w:t>have</w:t>
            </w:r>
            <w:r>
              <w:rPr>
                <w:spacing w:val="-5"/>
                <w:sz w:val="16"/>
              </w:rPr>
              <w:t xml:space="preserve"> </w:t>
            </w:r>
            <w:r>
              <w:rPr>
                <w:sz w:val="16"/>
              </w:rPr>
              <w:t>different</w:t>
            </w:r>
            <w:r>
              <w:rPr>
                <w:spacing w:val="-5"/>
                <w:sz w:val="16"/>
              </w:rPr>
              <w:t xml:space="preserve"> </w:t>
            </w:r>
            <w:r>
              <w:rPr>
                <w:spacing w:val="-2"/>
                <w:sz w:val="16"/>
              </w:rPr>
              <w:t>lives</w:t>
            </w:r>
          </w:p>
        </w:tc>
        <w:tc>
          <w:tcPr>
            <w:tcW w:w="2548" w:type="dxa"/>
            <w:tcBorders>
              <w:left w:val="single" w:sz="12" w:space="0" w:color="FFFFFF"/>
            </w:tcBorders>
            <w:shd w:val="clear" w:color="auto" w:fill="D8C2F1"/>
          </w:tcPr>
          <w:p w14:paraId="71C1B723" w14:textId="77777777" w:rsidR="00DB4163" w:rsidRDefault="00DB4163" w:rsidP="00746E46">
            <w:pPr>
              <w:pStyle w:val="TableParagraph"/>
              <w:rPr>
                <w:rFonts w:ascii="Times New Roman"/>
                <w:sz w:val="14"/>
              </w:rPr>
            </w:pPr>
          </w:p>
        </w:tc>
      </w:tr>
      <w:tr w:rsidR="00DB4163" w14:paraId="4B3B91C0" w14:textId="77777777" w:rsidTr="00746E46">
        <w:trPr>
          <w:trHeight w:val="211"/>
        </w:trPr>
        <w:tc>
          <w:tcPr>
            <w:tcW w:w="1358" w:type="dxa"/>
            <w:tcBorders>
              <w:right w:val="single" w:sz="12" w:space="0" w:color="FFFFFF"/>
            </w:tcBorders>
            <w:shd w:val="clear" w:color="auto" w:fill="8F578C"/>
          </w:tcPr>
          <w:p w14:paraId="01DC9948"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06F10839" w14:textId="77777777" w:rsidR="00DB4163" w:rsidRDefault="00DB4163" w:rsidP="00746E46">
            <w:pPr>
              <w:pStyle w:val="TableParagraph"/>
              <w:rPr>
                <w:rFonts w:ascii="Times New Roman"/>
                <w:sz w:val="14"/>
              </w:rPr>
            </w:pPr>
          </w:p>
        </w:tc>
        <w:tc>
          <w:tcPr>
            <w:tcW w:w="2270" w:type="dxa"/>
            <w:tcBorders>
              <w:left w:val="single" w:sz="12" w:space="0" w:color="FFFFFF"/>
              <w:right w:val="single" w:sz="12" w:space="0" w:color="FFFFFF"/>
            </w:tcBorders>
            <w:shd w:val="clear" w:color="auto" w:fill="D8C2F1"/>
          </w:tcPr>
          <w:p w14:paraId="67D51480" w14:textId="77777777" w:rsidR="00DB4163" w:rsidRDefault="00DB4163" w:rsidP="00746E46">
            <w:pPr>
              <w:pStyle w:val="TableParagraph"/>
              <w:spacing w:line="191" w:lineRule="exact"/>
              <w:ind w:left="96"/>
              <w:rPr>
                <w:sz w:val="16"/>
              </w:rPr>
            </w:pPr>
            <w:r>
              <w:rPr>
                <w:spacing w:val="-2"/>
                <w:sz w:val="16"/>
              </w:rPr>
              <w:t>compliments</w:t>
            </w:r>
          </w:p>
        </w:tc>
        <w:tc>
          <w:tcPr>
            <w:tcW w:w="2265" w:type="dxa"/>
            <w:tcBorders>
              <w:left w:val="single" w:sz="12" w:space="0" w:color="FFFFFF"/>
              <w:right w:val="single" w:sz="12" w:space="0" w:color="FFFFFF"/>
            </w:tcBorders>
            <w:shd w:val="clear" w:color="auto" w:fill="D8C2F1"/>
          </w:tcPr>
          <w:p w14:paraId="74806042" w14:textId="77777777" w:rsidR="00DB4163" w:rsidRDefault="00DB4163" w:rsidP="00746E46">
            <w:pPr>
              <w:pStyle w:val="TableParagraph"/>
              <w:spacing w:line="191" w:lineRule="exact"/>
              <w:ind w:left="91"/>
              <w:rPr>
                <w:sz w:val="16"/>
              </w:rPr>
            </w:pPr>
            <w:r>
              <w:rPr>
                <w:sz w:val="16"/>
              </w:rPr>
              <w:t>Managing</w:t>
            </w:r>
            <w:r>
              <w:rPr>
                <w:spacing w:val="-6"/>
                <w:sz w:val="16"/>
              </w:rPr>
              <w:t xml:space="preserve"> </w:t>
            </w:r>
            <w:r>
              <w:rPr>
                <w:spacing w:val="-2"/>
                <w:sz w:val="16"/>
              </w:rPr>
              <w:t>feelings</w:t>
            </w:r>
          </w:p>
        </w:tc>
        <w:tc>
          <w:tcPr>
            <w:tcW w:w="2270" w:type="dxa"/>
            <w:tcBorders>
              <w:left w:val="single" w:sz="12" w:space="0" w:color="FFFFFF"/>
              <w:right w:val="single" w:sz="12" w:space="0" w:color="FFFFFF"/>
            </w:tcBorders>
            <w:shd w:val="clear" w:color="auto" w:fill="D8C2F1"/>
          </w:tcPr>
          <w:p w14:paraId="7BF9B8DD" w14:textId="77777777" w:rsidR="00DB4163" w:rsidRDefault="00DB4163" w:rsidP="00746E46">
            <w:pPr>
              <w:pStyle w:val="TableParagraph"/>
              <w:spacing w:line="191" w:lineRule="exact"/>
              <w:ind w:left="97"/>
              <w:rPr>
                <w:sz w:val="16"/>
              </w:rPr>
            </w:pPr>
            <w:r>
              <w:rPr>
                <w:spacing w:val="-2"/>
                <w:sz w:val="16"/>
              </w:rPr>
              <w:t>others</w:t>
            </w:r>
          </w:p>
        </w:tc>
        <w:tc>
          <w:tcPr>
            <w:tcW w:w="2548" w:type="dxa"/>
            <w:tcBorders>
              <w:left w:val="single" w:sz="12" w:space="0" w:color="FFFFFF"/>
              <w:right w:val="single" w:sz="12" w:space="0" w:color="FFFFFF"/>
            </w:tcBorders>
            <w:shd w:val="clear" w:color="auto" w:fill="D8C2F1"/>
          </w:tcPr>
          <w:p w14:paraId="3635DDE9" w14:textId="77777777" w:rsidR="00DB4163" w:rsidRDefault="00DB4163" w:rsidP="00746E46">
            <w:pPr>
              <w:pStyle w:val="TableParagraph"/>
              <w:spacing w:line="191" w:lineRule="exact"/>
              <w:ind w:left="92"/>
              <w:rPr>
                <w:sz w:val="16"/>
              </w:rPr>
            </w:pPr>
            <w:r>
              <w:rPr>
                <w:sz w:val="16"/>
              </w:rPr>
              <w:t>Expressing</w:t>
            </w:r>
            <w:r>
              <w:rPr>
                <w:spacing w:val="-8"/>
                <w:sz w:val="16"/>
              </w:rPr>
              <w:t xml:space="preserve"> </w:t>
            </w:r>
            <w:r>
              <w:rPr>
                <w:sz w:val="16"/>
              </w:rPr>
              <w:t>appreciation</w:t>
            </w:r>
            <w:r>
              <w:rPr>
                <w:spacing w:val="-7"/>
                <w:sz w:val="16"/>
              </w:rPr>
              <w:t xml:space="preserve"> </w:t>
            </w:r>
            <w:r>
              <w:rPr>
                <w:spacing w:val="-5"/>
                <w:sz w:val="16"/>
              </w:rPr>
              <w:t>for</w:t>
            </w:r>
          </w:p>
        </w:tc>
        <w:tc>
          <w:tcPr>
            <w:tcW w:w="2548" w:type="dxa"/>
            <w:tcBorders>
              <w:left w:val="single" w:sz="12" w:space="0" w:color="FFFFFF"/>
            </w:tcBorders>
            <w:shd w:val="clear" w:color="auto" w:fill="D8C2F1"/>
          </w:tcPr>
          <w:p w14:paraId="4B8F1593" w14:textId="77777777" w:rsidR="00DB4163" w:rsidRDefault="00DB4163" w:rsidP="00746E46">
            <w:pPr>
              <w:pStyle w:val="TableParagraph"/>
              <w:rPr>
                <w:rFonts w:ascii="Times New Roman"/>
                <w:sz w:val="14"/>
              </w:rPr>
            </w:pPr>
          </w:p>
        </w:tc>
      </w:tr>
      <w:tr w:rsidR="00DB4163" w14:paraId="7107CDA4" w14:textId="77777777" w:rsidTr="00746E46">
        <w:trPr>
          <w:trHeight w:val="425"/>
        </w:trPr>
        <w:tc>
          <w:tcPr>
            <w:tcW w:w="1358" w:type="dxa"/>
            <w:tcBorders>
              <w:right w:val="single" w:sz="12" w:space="0" w:color="FFFFFF"/>
            </w:tcBorders>
            <w:shd w:val="clear" w:color="auto" w:fill="8F578C"/>
          </w:tcPr>
          <w:p w14:paraId="47535B6D" w14:textId="77777777" w:rsidR="00DB4163" w:rsidRDefault="00DB4163" w:rsidP="00746E46">
            <w:pPr>
              <w:pStyle w:val="TableParagraph"/>
              <w:rPr>
                <w:rFonts w:ascii="Times New Roman"/>
                <w:sz w:val="16"/>
              </w:rPr>
            </w:pPr>
          </w:p>
        </w:tc>
        <w:tc>
          <w:tcPr>
            <w:tcW w:w="2294" w:type="dxa"/>
            <w:tcBorders>
              <w:left w:val="single" w:sz="12" w:space="0" w:color="FFFFFF"/>
              <w:right w:val="single" w:sz="12" w:space="0" w:color="FFFFFF"/>
            </w:tcBorders>
            <w:shd w:val="clear" w:color="auto" w:fill="D8C2F1"/>
          </w:tcPr>
          <w:p w14:paraId="63E734EB" w14:textId="77777777" w:rsidR="00DB4163" w:rsidRDefault="00DB4163" w:rsidP="00746E46">
            <w:pPr>
              <w:pStyle w:val="TableParagraph"/>
              <w:rPr>
                <w:rFonts w:ascii="Times New Roman"/>
                <w:sz w:val="16"/>
              </w:rPr>
            </w:pPr>
          </w:p>
        </w:tc>
        <w:tc>
          <w:tcPr>
            <w:tcW w:w="2270" w:type="dxa"/>
            <w:tcBorders>
              <w:left w:val="single" w:sz="12" w:space="0" w:color="FFFFFF"/>
              <w:right w:val="single" w:sz="12" w:space="0" w:color="FFFFFF"/>
            </w:tcBorders>
            <w:shd w:val="clear" w:color="auto" w:fill="D8C2F1"/>
          </w:tcPr>
          <w:p w14:paraId="37E610C9" w14:textId="77777777" w:rsidR="00DB4163" w:rsidRDefault="00DB4163" w:rsidP="00746E46">
            <w:pPr>
              <w:pStyle w:val="TableParagraph"/>
              <w:rPr>
                <w:rFonts w:ascii="Times New Roman"/>
                <w:sz w:val="16"/>
              </w:rPr>
            </w:pPr>
          </w:p>
        </w:tc>
        <w:tc>
          <w:tcPr>
            <w:tcW w:w="2265" w:type="dxa"/>
            <w:tcBorders>
              <w:left w:val="single" w:sz="12" w:space="0" w:color="FFFFFF"/>
              <w:right w:val="single" w:sz="12" w:space="0" w:color="FFFFFF"/>
            </w:tcBorders>
            <w:shd w:val="clear" w:color="auto" w:fill="D8C2F1"/>
          </w:tcPr>
          <w:p w14:paraId="101EBAB3" w14:textId="77777777" w:rsidR="00DB4163" w:rsidRDefault="00DB4163" w:rsidP="00746E46">
            <w:pPr>
              <w:pStyle w:val="TableParagraph"/>
              <w:spacing w:line="211" w:lineRule="exact"/>
              <w:ind w:left="91"/>
              <w:rPr>
                <w:sz w:val="16"/>
              </w:rPr>
            </w:pPr>
            <w:r>
              <w:rPr>
                <w:sz w:val="16"/>
              </w:rPr>
              <w:t>Simple</w:t>
            </w:r>
            <w:r>
              <w:rPr>
                <w:spacing w:val="-4"/>
                <w:sz w:val="16"/>
              </w:rPr>
              <w:t xml:space="preserve"> </w:t>
            </w:r>
            <w:r>
              <w:rPr>
                <w:spacing w:val="-2"/>
                <w:sz w:val="16"/>
              </w:rPr>
              <w:t>budgeting</w:t>
            </w:r>
          </w:p>
        </w:tc>
        <w:tc>
          <w:tcPr>
            <w:tcW w:w="2270" w:type="dxa"/>
            <w:tcBorders>
              <w:left w:val="single" w:sz="12" w:space="0" w:color="FFFFFF"/>
              <w:right w:val="single" w:sz="12" w:space="0" w:color="FFFFFF"/>
            </w:tcBorders>
            <w:shd w:val="clear" w:color="auto" w:fill="D8C2F1"/>
          </w:tcPr>
          <w:p w14:paraId="05ED2A0A" w14:textId="77777777" w:rsidR="00DB4163" w:rsidRDefault="00DB4163" w:rsidP="00746E46">
            <w:pPr>
              <w:pStyle w:val="TableParagraph"/>
              <w:spacing w:line="211" w:lineRule="exact"/>
              <w:ind w:left="97"/>
              <w:rPr>
                <w:sz w:val="16"/>
              </w:rPr>
            </w:pPr>
            <w:r>
              <w:rPr>
                <w:sz w:val="16"/>
              </w:rPr>
              <w:t>Healthy</w:t>
            </w:r>
            <w:r>
              <w:rPr>
                <w:spacing w:val="-4"/>
                <w:sz w:val="16"/>
              </w:rPr>
              <w:t xml:space="preserve"> </w:t>
            </w:r>
            <w:r>
              <w:rPr>
                <w:sz w:val="16"/>
              </w:rPr>
              <w:t>and</w:t>
            </w:r>
            <w:r>
              <w:rPr>
                <w:spacing w:val="-2"/>
                <w:sz w:val="16"/>
              </w:rPr>
              <w:t xml:space="preserve"> </w:t>
            </w:r>
            <w:r>
              <w:rPr>
                <w:sz w:val="16"/>
              </w:rPr>
              <w:t>safe</w:t>
            </w:r>
            <w:r>
              <w:rPr>
                <w:spacing w:val="-3"/>
                <w:sz w:val="16"/>
              </w:rPr>
              <w:t xml:space="preserve"> </w:t>
            </w:r>
            <w:r>
              <w:rPr>
                <w:spacing w:val="-2"/>
                <w:sz w:val="16"/>
              </w:rPr>
              <w:t>choices</w:t>
            </w:r>
          </w:p>
        </w:tc>
        <w:tc>
          <w:tcPr>
            <w:tcW w:w="2548" w:type="dxa"/>
            <w:tcBorders>
              <w:left w:val="single" w:sz="12" w:space="0" w:color="FFFFFF"/>
              <w:right w:val="single" w:sz="12" w:space="0" w:color="FFFFFF"/>
            </w:tcBorders>
            <w:shd w:val="clear" w:color="auto" w:fill="D8C2F1"/>
          </w:tcPr>
          <w:p w14:paraId="76728045" w14:textId="77777777" w:rsidR="00DB4163" w:rsidRDefault="00DB4163" w:rsidP="00746E46">
            <w:pPr>
              <w:pStyle w:val="TableParagraph"/>
              <w:spacing w:line="211" w:lineRule="exact"/>
              <w:ind w:left="92"/>
              <w:rPr>
                <w:sz w:val="16"/>
              </w:rPr>
            </w:pPr>
            <w:r>
              <w:rPr>
                <w:sz w:val="16"/>
              </w:rPr>
              <w:t>family</w:t>
            </w:r>
            <w:r>
              <w:rPr>
                <w:spacing w:val="-3"/>
                <w:sz w:val="16"/>
              </w:rPr>
              <w:t xml:space="preserve"> </w:t>
            </w:r>
            <w:r>
              <w:rPr>
                <w:sz w:val="16"/>
              </w:rPr>
              <w:t>and</w:t>
            </w:r>
            <w:r>
              <w:rPr>
                <w:spacing w:val="-2"/>
                <w:sz w:val="16"/>
              </w:rPr>
              <w:t xml:space="preserve"> friends</w:t>
            </w:r>
          </w:p>
        </w:tc>
        <w:tc>
          <w:tcPr>
            <w:tcW w:w="2548" w:type="dxa"/>
            <w:tcBorders>
              <w:left w:val="single" w:sz="12" w:space="0" w:color="FFFFFF"/>
            </w:tcBorders>
            <w:shd w:val="clear" w:color="auto" w:fill="D8C2F1"/>
          </w:tcPr>
          <w:p w14:paraId="21AFD194" w14:textId="77777777" w:rsidR="00DB4163" w:rsidRDefault="00DB4163" w:rsidP="00746E46">
            <w:pPr>
              <w:pStyle w:val="TableParagraph"/>
              <w:rPr>
                <w:rFonts w:ascii="Times New Roman"/>
                <w:sz w:val="16"/>
              </w:rPr>
            </w:pPr>
          </w:p>
        </w:tc>
      </w:tr>
    </w:tbl>
    <w:p w14:paraId="5368F33B" w14:textId="77777777" w:rsidR="00DB4163" w:rsidRDefault="00DB4163" w:rsidP="00DB4163">
      <w:pPr>
        <w:pStyle w:val="1bodycopy10pt"/>
      </w:pPr>
    </w:p>
    <w:tbl>
      <w:tblPr>
        <w:tblW w:w="15553" w:type="dxa"/>
        <w:tblInd w:w="11" w:type="dxa"/>
        <w:tblLayout w:type="fixed"/>
        <w:tblCellMar>
          <w:left w:w="0" w:type="dxa"/>
          <w:right w:w="0" w:type="dxa"/>
        </w:tblCellMar>
        <w:tblLook w:val="01E0" w:firstRow="1" w:lastRow="1" w:firstColumn="1" w:lastColumn="1" w:noHBand="0" w:noVBand="0"/>
      </w:tblPr>
      <w:tblGrid>
        <w:gridCol w:w="1358"/>
        <w:gridCol w:w="2294"/>
        <w:gridCol w:w="2270"/>
        <w:gridCol w:w="2265"/>
        <w:gridCol w:w="2270"/>
        <w:gridCol w:w="2548"/>
        <w:gridCol w:w="2548"/>
      </w:tblGrid>
      <w:tr w:rsidR="00DB4163" w14:paraId="45C7FFF5" w14:textId="77777777" w:rsidTr="00746E46">
        <w:trPr>
          <w:trHeight w:val="234"/>
        </w:trPr>
        <w:tc>
          <w:tcPr>
            <w:tcW w:w="1358" w:type="dxa"/>
            <w:tcBorders>
              <w:bottom w:val="single" w:sz="18" w:space="0" w:color="FFFFFF"/>
              <w:right w:val="single" w:sz="12" w:space="0" w:color="FFFFFF"/>
            </w:tcBorders>
            <w:shd w:val="clear" w:color="auto" w:fill="5F2B5D"/>
          </w:tcPr>
          <w:p w14:paraId="7C47F293" w14:textId="77777777" w:rsidR="00DB4163" w:rsidRDefault="00DB4163" w:rsidP="00746E46">
            <w:pPr>
              <w:pStyle w:val="TableParagraph"/>
              <w:spacing w:before="2" w:line="212" w:lineRule="exact"/>
              <w:ind w:left="1" w:right="1"/>
              <w:jc w:val="center"/>
              <w:rPr>
                <w:b/>
                <w:sz w:val="18"/>
              </w:rPr>
            </w:pPr>
            <w:r>
              <w:rPr>
                <w:b/>
                <w:color w:val="FFFFFF"/>
                <w:sz w:val="18"/>
              </w:rPr>
              <w:t>Age</w:t>
            </w:r>
            <w:r>
              <w:rPr>
                <w:b/>
                <w:color w:val="FFFFFF"/>
                <w:spacing w:val="-3"/>
                <w:sz w:val="18"/>
              </w:rPr>
              <w:t xml:space="preserve"> </w:t>
            </w:r>
            <w:r>
              <w:rPr>
                <w:b/>
                <w:color w:val="FFFFFF"/>
                <w:spacing w:val="-2"/>
                <w:sz w:val="18"/>
              </w:rPr>
              <w:t>Group</w:t>
            </w:r>
          </w:p>
        </w:tc>
        <w:tc>
          <w:tcPr>
            <w:tcW w:w="2294" w:type="dxa"/>
            <w:tcBorders>
              <w:left w:val="single" w:sz="12" w:space="0" w:color="FFFFFF"/>
              <w:bottom w:val="single" w:sz="18" w:space="0" w:color="FFFFFF"/>
              <w:right w:val="single" w:sz="12" w:space="0" w:color="FFFFFF"/>
            </w:tcBorders>
            <w:shd w:val="clear" w:color="auto" w:fill="5F2B5D"/>
          </w:tcPr>
          <w:p w14:paraId="6F31F0EE" w14:textId="77777777" w:rsidR="00DB4163" w:rsidRDefault="00DB4163" w:rsidP="00746E46">
            <w:pPr>
              <w:pStyle w:val="TableParagraph"/>
              <w:spacing w:before="2" w:line="212" w:lineRule="exact"/>
              <w:ind w:left="174"/>
              <w:rPr>
                <w:b/>
                <w:sz w:val="18"/>
              </w:rPr>
            </w:pPr>
            <w:r>
              <w:rPr>
                <w:b/>
                <w:color w:val="FFFFFF"/>
                <w:sz w:val="18"/>
              </w:rPr>
              <w:t>Being</w:t>
            </w:r>
            <w:r>
              <w:rPr>
                <w:b/>
                <w:color w:val="FFFFFF"/>
                <w:spacing w:val="-3"/>
                <w:sz w:val="18"/>
              </w:rPr>
              <w:t xml:space="preserve"> </w:t>
            </w:r>
            <w:r>
              <w:rPr>
                <w:b/>
                <w:color w:val="FFFFFF"/>
                <w:sz w:val="18"/>
              </w:rPr>
              <w:t>Me</w:t>
            </w:r>
            <w:r>
              <w:rPr>
                <w:b/>
                <w:color w:val="FFFFFF"/>
                <w:spacing w:val="-3"/>
                <w:sz w:val="18"/>
              </w:rPr>
              <w:t xml:space="preserve"> </w:t>
            </w:r>
            <w:r>
              <w:rPr>
                <w:b/>
                <w:color w:val="FFFFFF"/>
                <w:sz w:val="18"/>
              </w:rPr>
              <w:t>In</w:t>
            </w:r>
            <w:r>
              <w:rPr>
                <w:b/>
                <w:color w:val="FFFFFF"/>
                <w:spacing w:val="-2"/>
                <w:sz w:val="18"/>
              </w:rPr>
              <w:t xml:space="preserve"> </w:t>
            </w:r>
            <w:r>
              <w:rPr>
                <w:b/>
                <w:color w:val="FFFFFF"/>
                <w:sz w:val="18"/>
              </w:rPr>
              <w:t>My</w:t>
            </w:r>
            <w:r>
              <w:rPr>
                <w:b/>
                <w:color w:val="FFFFFF"/>
                <w:spacing w:val="-3"/>
                <w:sz w:val="18"/>
              </w:rPr>
              <w:t xml:space="preserve"> </w:t>
            </w:r>
            <w:r>
              <w:rPr>
                <w:b/>
                <w:color w:val="FFFFFF"/>
                <w:spacing w:val="-4"/>
                <w:sz w:val="18"/>
              </w:rPr>
              <w:t>World</w:t>
            </w:r>
          </w:p>
        </w:tc>
        <w:tc>
          <w:tcPr>
            <w:tcW w:w="2270" w:type="dxa"/>
            <w:tcBorders>
              <w:left w:val="single" w:sz="12" w:space="0" w:color="FFFFFF"/>
              <w:bottom w:val="single" w:sz="18" w:space="0" w:color="FFFFFF"/>
              <w:right w:val="single" w:sz="12" w:space="0" w:color="FFFFFF"/>
            </w:tcBorders>
            <w:shd w:val="clear" w:color="auto" w:fill="5F2B5D"/>
          </w:tcPr>
          <w:p w14:paraId="69F4BA4B" w14:textId="77777777" w:rsidR="00DB4163" w:rsidRDefault="00DB4163" w:rsidP="00746E46">
            <w:pPr>
              <w:pStyle w:val="TableParagraph"/>
              <w:spacing w:before="2" w:line="212" w:lineRule="exact"/>
              <w:ind w:left="166"/>
              <w:rPr>
                <w:b/>
                <w:sz w:val="18"/>
              </w:rPr>
            </w:pPr>
            <w:r>
              <w:rPr>
                <w:b/>
                <w:color w:val="FFFFFF"/>
                <w:sz w:val="18"/>
              </w:rPr>
              <w:t>Celebrating</w:t>
            </w:r>
            <w:r>
              <w:rPr>
                <w:b/>
                <w:color w:val="FFFFFF"/>
                <w:spacing w:val="-9"/>
                <w:sz w:val="18"/>
              </w:rPr>
              <w:t xml:space="preserve"> </w:t>
            </w:r>
            <w:r>
              <w:rPr>
                <w:b/>
                <w:color w:val="FFFFFF"/>
                <w:spacing w:val="-2"/>
                <w:sz w:val="18"/>
              </w:rPr>
              <w:t>Difference</w:t>
            </w:r>
          </w:p>
        </w:tc>
        <w:tc>
          <w:tcPr>
            <w:tcW w:w="2265" w:type="dxa"/>
            <w:tcBorders>
              <w:left w:val="single" w:sz="12" w:space="0" w:color="FFFFFF"/>
              <w:bottom w:val="single" w:sz="18" w:space="0" w:color="FFFFFF"/>
              <w:right w:val="single" w:sz="12" w:space="0" w:color="FFFFFF"/>
            </w:tcBorders>
            <w:shd w:val="clear" w:color="auto" w:fill="5F2B5D"/>
          </w:tcPr>
          <w:p w14:paraId="6C9BB55F" w14:textId="77777777" w:rsidR="00DB4163" w:rsidRDefault="00DB4163" w:rsidP="00746E46">
            <w:pPr>
              <w:pStyle w:val="TableParagraph"/>
              <w:spacing w:before="2" w:line="212" w:lineRule="exact"/>
              <w:ind w:left="355"/>
              <w:rPr>
                <w:b/>
                <w:sz w:val="18"/>
              </w:rPr>
            </w:pPr>
            <w:r>
              <w:rPr>
                <w:b/>
                <w:color w:val="FFFFFF"/>
                <w:sz w:val="18"/>
              </w:rPr>
              <w:t>Dreams</w:t>
            </w:r>
            <w:r>
              <w:rPr>
                <w:b/>
                <w:color w:val="FFFFFF"/>
                <w:spacing w:val="-4"/>
                <w:sz w:val="18"/>
              </w:rPr>
              <w:t xml:space="preserve"> </w:t>
            </w:r>
            <w:r>
              <w:rPr>
                <w:b/>
                <w:color w:val="FFFFFF"/>
                <w:sz w:val="18"/>
              </w:rPr>
              <w:t>and</w:t>
            </w:r>
            <w:r>
              <w:rPr>
                <w:b/>
                <w:color w:val="FFFFFF"/>
                <w:spacing w:val="-4"/>
                <w:sz w:val="18"/>
              </w:rPr>
              <w:t xml:space="preserve"> Goals</w:t>
            </w:r>
          </w:p>
        </w:tc>
        <w:tc>
          <w:tcPr>
            <w:tcW w:w="2270" w:type="dxa"/>
            <w:tcBorders>
              <w:left w:val="single" w:sz="12" w:space="0" w:color="FFFFFF"/>
              <w:bottom w:val="single" w:sz="18" w:space="0" w:color="FFFFFF"/>
              <w:right w:val="single" w:sz="12" w:space="0" w:color="FFFFFF"/>
            </w:tcBorders>
            <w:shd w:val="clear" w:color="auto" w:fill="5F2B5D"/>
          </w:tcPr>
          <w:p w14:paraId="2C89ED75" w14:textId="77777777" w:rsidR="00DB4163" w:rsidRDefault="00DB4163" w:rsidP="00746E46">
            <w:pPr>
              <w:pStyle w:val="TableParagraph"/>
              <w:spacing w:before="2" w:line="212" w:lineRule="exact"/>
              <w:ind w:left="634"/>
              <w:rPr>
                <w:b/>
                <w:sz w:val="18"/>
              </w:rPr>
            </w:pPr>
            <w:r>
              <w:rPr>
                <w:b/>
                <w:color w:val="FFFFFF"/>
                <w:sz w:val="18"/>
              </w:rPr>
              <w:t>Healthy</w:t>
            </w:r>
            <w:r>
              <w:rPr>
                <w:b/>
                <w:color w:val="FFFFFF"/>
                <w:spacing w:val="-6"/>
                <w:sz w:val="18"/>
              </w:rPr>
              <w:t xml:space="preserve"> </w:t>
            </w:r>
            <w:r>
              <w:rPr>
                <w:b/>
                <w:color w:val="FFFFFF"/>
                <w:spacing w:val="-5"/>
                <w:sz w:val="18"/>
              </w:rPr>
              <w:t>Me</w:t>
            </w:r>
          </w:p>
        </w:tc>
        <w:tc>
          <w:tcPr>
            <w:tcW w:w="2548" w:type="dxa"/>
            <w:tcBorders>
              <w:left w:val="single" w:sz="12" w:space="0" w:color="FFFFFF"/>
              <w:bottom w:val="single" w:sz="18" w:space="0" w:color="FFFFFF"/>
              <w:right w:val="single" w:sz="12" w:space="0" w:color="FFFFFF"/>
            </w:tcBorders>
            <w:shd w:val="clear" w:color="auto" w:fill="5F2B5D"/>
          </w:tcPr>
          <w:p w14:paraId="4267635E" w14:textId="77777777" w:rsidR="00DB4163" w:rsidRDefault="00DB4163" w:rsidP="00746E46">
            <w:pPr>
              <w:pStyle w:val="TableParagraph"/>
              <w:spacing w:before="2" w:line="212" w:lineRule="exact"/>
              <w:ind w:left="694"/>
              <w:rPr>
                <w:b/>
                <w:sz w:val="18"/>
              </w:rPr>
            </w:pPr>
            <w:r>
              <w:rPr>
                <w:b/>
                <w:color w:val="FFFFFF"/>
                <w:spacing w:val="-2"/>
                <w:sz w:val="18"/>
              </w:rPr>
              <w:t>Relationships</w:t>
            </w:r>
          </w:p>
        </w:tc>
        <w:tc>
          <w:tcPr>
            <w:tcW w:w="2548" w:type="dxa"/>
            <w:tcBorders>
              <w:left w:val="single" w:sz="12" w:space="0" w:color="FFFFFF"/>
              <w:bottom w:val="single" w:sz="18" w:space="0" w:color="FFFFFF"/>
            </w:tcBorders>
            <w:shd w:val="clear" w:color="auto" w:fill="5F2B5D"/>
          </w:tcPr>
          <w:p w14:paraId="135BDA07" w14:textId="77777777" w:rsidR="00DB4163" w:rsidRDefault="00DB4163" w:rsidP="00746E46">
            <w:pPr>
              <w:pStyle w:val="TableParagraph"/>
              <w:spacing w:before="2" w:line="212" w:lineRule="exact"/>
              <w:ind w:left="707"/>
              <w:rPr>
                <w:b/>
                <w:sz w:val="18"/>
              </w:rPr>
            </w:pPr>
            <w:r>
              <w:rPr>
                <w:b/>
                <w:color w:val="FFFFFF"/>
                <w:sz w:val="18"/>
              </w:rPr>
              <w:t>Changing</w:t>
            </w:r>
            <w:r>
              <w:rPr>
                <w:b/>
                <w:color w:val="FFFFFF"/>
                <w:spacing w:val="-7"/>
                <w:sz w:val="18"/>
              </w:rPr>
              <w:t xml:space="preserve"> </w:t>
            </w:r>
            <w:r>
              <w:rPr>
                <w:b/>
                <w:color w:val="FFFFFF"/>
                <w:spacing w:val="-5"/>
                <w:sz w:val="18"/>
              </w:rPr>
              <w:t>Me</w:t>
            </w:r>
          </w:p>
        </w:tc>
      </w:tr>
      <w:tr w:rsidR="00DB4163" w14:paraId="773A27F6" w14:textId="77777777" w:rsidTr="00746E46">
        <w:trPr>
          <w:trHeight w:val="207"/>
        </w:trPr>
        <w:tc>
          <w:tcPr>
            <w:tcW w:w="1358" w:type="dxa"/>
            <w:tcBorders>
              <w:top w:val="single" w:sz="18" w:space="0" w:color="FFFFFF"/>
              <w:right w:val="single" w:sz="12" w:space="0" w:color="FFFFFF"/>
            </w:tcBorders>
            <w:shd w:val="clear" w:color="auto" w:fill="4472C4"/>
          </w:tcPr>
          <w:p w14:paraId="24B32370" w14:textId="77777777" w:rsidR="00DB4163" w:rsidRDefault="00DB4163" w:rsidP="00746E46">
            <w:pPr>
              <w:pStyle w:val="TableParagraph"/>
              <w:rPr>
                <w:rFonts w:ascii="Times New Roman"/>
                <w:sz w:val="14"/>
              </w:rPr>
            </w:pPr>
          </w:p>
        </w:tc>
        <w:tc>
          <w:tcPr>
            <w:tcW w:w="2294" w:type="dxa"/>
            <w:tcBorders>
              <w:top w:val="single" w:sz="18" w:space="0" w:color="FFFFFF"/>
              <w:left w:val="single" w:sz="12" w:space="0" w:color="FFFFFF"/>
              <w:right w:val="single" w:sz="12" w:space="0" w:color="FFFFFF"/>
            </w:tcBorders>
            <w:shd w:val="clear" w:color="auto" w:fill="B4C6E7"/>
          </w:tcPr>
          <w:p w14:paraId="07633377" w14:textId="77777777" w:rsidR="00DB4163" w:rsidRDefault="00DB4163" w:rsidP="00746E46">
            <w:pPr>
              <w:pStyle w:val="TableParagraph"/>
              <w:spacing w:line="187" w:lineRule="exact"/>
              <w:ind w:left="90"/>
              <w:rPr>
                <w:sz w:val="16"/>
              </w:rPr>
            </w:pPr>
            <w:r>
              <w:rPr>
                <w:sz w:val="16"/>
              </w:rPr>
              <w:t>Being</w:t>
            </w:r>
            <w:r>
              <w:rPr>
                <w:spacing w:val="-2"/>
                <w:sz w:val="16"/>
              </w:rPr>
              <w:t xml:space="preserve"> </w:t>
            </w:r>
            <w:r>
              <w:rPr>
                <w:sz w:val="16"/>
              </w:rPr>
              <w:t>part</w:t>
            </w:r>
            <w:r>
              <w:rPr>
                <w:spacing w:val="-2"/>
                <w:sz w:val="16"/>
              </w:rPr>
              <w:t xml:space="preserve"> </w:t>
            </w:r>
            <w:r>
              <w:rPr>
                <w:sz w:val="16"/>
              </w:rPr>
              <w:t>of</w:t>
            </w:r>
            <w:r>
              <w:rPr>
                <w:spacing w:val="-3"/>
                <w:sz w:val="16"/>
              </w:rPr>
              <w:t xml:space="preserve"> </w:t>
            </w:r>
            <w:r>
              <w:rPr>
                <w:sz w:val="16"/>
              </w:rPr>
              <w:t>a</w:t>
            </w:r>
            <w:r>
              <w:rPr>
                <w:spacing w:val="-2"/>
                <w:sz w:val="16"/>
              </w:rPr>
              <w:t xml:space="preserve"> </w:t>
            </w:r>
            <w:r>
              <w:rPr>
                <w:sz w:val="16"/>
              </w:rPr>
              <w:t>class</w:t>
            </w:r>
            <w:r>
              <w:rPr>
                <w:spacing w:val="-3"/>
                <w:sz w:val="16"/>
              </w:rPr>
              <w:t xml:space="preserve"> </w:t>
            </w:r>
            <w:r>
              <w:rPr>
                <w:spacing w:val="-4"/>
                <w:sz w:val="16"/>
              </w:rPr>
              <w:t>team</w:t>
            </w:r>
          </w:p>
        </w:tc>
        <w:tc>
          <w:tcPr>
            <w:tcW w:w="2270" w:type="dxa"/>
            <w:tcBorders>
              <w:top w:val="single" w:sz="18" w:space="0" w:color="FFFFFF"/>
              <w:left w:val="single" w:sz="12" w:space="0" w:color="FFFFFF"/>
              <w:right w:val="single" w:sz="12" w:space="0" w:color="FFFFFF"/>
            </w:tcBorders>
            <w:shd w:val="clear" w:color="auto" w:fill="B4C6E7"/>
          </w:tcPr>
          <w:p w14:paraId="03BA236B" w14:textId="77777777" w:rsidR="00DB4163" w:rsidRDefault="00DB4163" w:rsidP="00746E46">
            <w:pPr>
              <w:pStyle w:val="TableParagraph"/>
              <w:spacing w:line="187" w:lineRule="exact"/>
              <w:ind w:left="96"/>
              <w:rPr>
                <w:sz w:val="16"/>
              </w:rPr>
            </w:pPr>
            <w:r>
              <w:rPr>
                <w:sz w:val="16"/>
              </w:rPr>
              <w:t>Challenging</w:t>
            </w:r>
            <w:r>
              <w:rPr>
                <w:spacing w:val="-8"/>
                <w:sz w:val="16"/>
              </w:rPr>
              <w:t xml:space="preserve"> </w:t>
            </w:r>
            <w:r>
              <w:rPr>
                <w:spacing w:val="-2"/>
                <w:sz w:val="16"/>
              </w:rPr>
              <w:t>assumptions</w:t>
            </w:r>
          </w:p>
        </w:tc>
        <w:tc>
          <w:tcPr>
            <w:tcW w:w="2265" w:type="dxa"/>
            <w:tcBorders>
              <w:top w:val="single" w:sz="18" w:space="0" w:color="FFFFFF"/>
              <w:left w:val="single" w:sz="12" w:space="0" w:color="FFFFFF"/>
              <w:right w:val="single" w:sz="12" w:space="0" w:color="FFFFFF"/>
            </w:tcBorders>
            <w:shd w:val="clear" w:color="auto" w:fill="B4C6E7"/>
          </w:tcPr>
          <w:p w14:paraId="16ED626A" w14:textId="77777777" w:rsidR="00DB4163" w:rsidRDefault="00DB4163" w:rsidP="00746E46">
            <w:pPr>
              <w:pStyle w:val="TableParagraph"/>
              <w:spacing w:line="187" w:lineRule="exact"/>
              <w:ind w:left="91"/>
              <w:rPr>
                <w:sz w:val="16"/>
              </w:rPr>
            </w:pPr>
            <w:r>
              <w:rPr>
                <w:sz w:val="16"/>
              </w:rPr>
              <w:t>Hopes</w:t>
            </w:r>
            <w:r>
              <w:rPr>
                <w:spacing w:val="-4"/>
                <w:sz w:val="16"/>
              </w:rPr>
              <w:t xml:space="preserve"> </w:t>
            </w:r>
            <w:r>
              <w:rPr>
                <w:sz w:val="16"/>
              </w:rPr>
              <w:t>and</w:t>
            </w:r>
            <w:r>
              <w:rPr>
                <w:spacing w:val="-2"/>
                <w:sz w:val="16"/>
              </w:rPr>
              <w:t xml:space="preserve"> dreams</w:t>
            </w:r>
          </w:p>
        </w:tc>
        <w:tc>
          <w:tcPr>
            <w:tcW w:w="2270" w:type="dxa"/>
            <w:tcBorders>
              <w:top w:val="single" w:sz="18" w:space="0" w:color="FFFFFF"/>
              <w:left w:val="single" w:sz="12" w:space="0" w:color="FFFFFF"/>
              <w:right w:val="single" w:sz="12" w:space="0" w:color="FFFFFF"/>
            </w:tcBorders>
            <w:shd w:val="clear" w:color="auto" w:fill="B4C6E7"/>
          </w:tcPr>
          <w:p w14:paraId="2BE54C3C" w14:textId="77777777" w:rsidR="00DB4163" w:rsidRDefault="00DB4163" w:rsidP="00746E46">
            <w:pPr>
              <w:pStyle w:val="TableParagraph"/>
              <w:spacing w:line="187" w:lineRule="exact"/>
              <w:ind w:left="97"/>
              <w:rPr>
                <w:sz w:val="16"/>
              </w:rPr>
            </w:pPr>
            <w:r>
              <w:rPr>
                <w:sz w:val="16"/>
              </w:rPr>
              <w:t>Healthier</w:t>
            </w:r>
            <w:r>
              <w:rPr>
                <w:spacing w:val="-6"/>
                <w:sz w:val="16"/>
              </w:rPr>
              <w:t xml:space="preserve"> </w:t>
            </w:r>
            <w:r>
              <w:rPr>
                <w:spacing w:val="-2"/>
                <w:sz w:val="16"/>
              </w:rPr>
              <w:t>friendships</w:t>
            </w:r>
          </w:p>
        </w:tc>
        <w:tc>
          <w:tcPr>
            <w:tcW w:w="2548" w:type="dxa"/>
            <w:tcBorders>
              <w:top w:val="single" w:sz="18" w:space="0" w:color="FFFFFF"/>
              <w:left w:val="single" w:sz="12" w:space="0" w:color="FFFFFF"/>
              <w:right w:val="single" w:sz="12" w:space="0" w:color="FFFFFF"/>
            </w:tcBorders>
            <w:shd w:val="clear" w:color="auto" w:fill="B4C6E7"/>
          </w:tcPr>
          <w:p w14:paraId="16AA5777" w14:textId="77777777" w:rsidR="00DB4163" w:rsidRDefault="00DB4163" w:rsidP="00746E46">
            <w:pPr>
              <w:pStyle w:val="TableParagraph"/>
              <w:spacing w:line="187" w:lineRule="exact"/>
              <w:ind w:left="92"/>
              <w:rPr>
                <w:sz w:val="16"/>
              </w:rPr>
            </w:pPr>
            <w:r>
              <w:rPr>
                <w:spacing w:val="-2"/>
                <w:sz w:val="16"/>
              </w:rPr>
              <w:t>Jealousy</w:t>
            </w:r>
          </w:p>
        </w:tc>
        <w:tc>
          <w:tcPr>
            <w:tcW w:w="2548" w:type="dxa"/>
            <w:tcBorders>
              <w:top w:val="single" w:sz="18" w:space="0" w:color="FFFFFF"/>
              <w:left w:val="single" w:sz="12" w:space="0" w:color="FFFFFF"/>
            </w:tcBorders>
            <w:shd w:val="clear" w:color="auto" w:fill="B4C6E7"/>
          </w:tcPr>
          <w:p w14:paraId="1FEA3684" w14:textId="77777777" w:rsidR="00DB4163" w:rsidRDefault="00DB4163" w:rsidP="00746E46">
            <w:pPr>
              <w:pStyle w:val="TableParagraph"/>
              <w:spacing w:line="187" w:lineRule="exact"/>
              <w:ind w:left="98"/>
              <w:rPr>
                <w:sz w:val="16"/>
              </w:rPr>
            </w:pPr>
            <w:r>
              <w:rPr>
                <w:sz w:val="16"/>
              </w:rPr>
              <w:t>Being</w:t>
            </w:r>
            <w:r>
              <w:rPr>
                <w:spacing w:val="-3"/>
                <w:sz w:val="16"/>
              </w:rPr>
              <w:t xml:space="preserve"> </w:t>
            </w:r>
            <w:r>
              <w:rPr>
                <w:spacing w:val="-2"/>
                <w:sz w:val="16"/>
              </w:rPr>
              <w:t>unique</w:t>
            </w:r>
          </w:p>
        </w:tc>
      </w:tr>
      <w:tr w:rsidR="00DB4163" w14:paraId="0EB09742" w14:textId="77777777" w:rsidTr="00746E46">
        <w:trPr>
          <w:trHeight w:val="211"/>
        </w:trPr>
        <w:tc>
          <w:tcPr>
            <w:tcW w:w="1358" w:type="dxa"/>
            <w:tcBorders>
              <w:right w:val="single" w:sz="12" w:space="0" w:color="FFFFFF"/>
            </w:tcBorders>
            <w:shd w:val="clear" w:color="auto" w:fill="4472C4"/>
          </w:tcPr>
          <w:p w14:paraId="0D1C098C"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B4C6E7"/>
          </w:tcPr>
          <w:p w14:paraId="07A6F909" w14:textId="77777777" w:rsidR="00DB4163" w:rsidRDefault="00DB4163" w:rsidP="00746E46">
            <w:pPr>
              <w:pStyle w:val="TableParagraph"/>
              <w:spacing w:line="191" w:lineRule="exact"/>
              <w:ind w:left="90"/>
              <w:rPr>
                <w:sz w:val="16"/>
              </w:rPr>
            </w:pPr>
            <w:r>
              <w:rPr>
                <w:sz w:val="16"/>
              </w:rPr>
              <w:t>Being</w:t>
            </w:r>
            <w:r>
              <w:rPr>
                <w:spacing w:val="-3"/>
                <w:sz w:val="16"/>
              </w:rPr>
              <w:t xml:space="preserve"> </w:t>
            </w:r>
            <w:r>
              <w:rPr>
                <w:sz w:val="16"/>
              </w:rPr>
              <w:t>a</w:t>
            </w:r>
            <w:r>
              <w:rPr>
                <w:spacing w:val="-3"/>
                <w:sz w:val="16"/>
              </w:rPr>
              <w:t xml:space="preserve"> </w:t>
            </w:r>
            <w:r>
              <w:rPr>
                <w:sz w:val="16"/>
              </w:rPr>
              <w:t>school</w:t>
            </w:r>
            <w:r>
              <w:rPr>
                <w:spacing w:val="-3"/>
                <w:sz w:val="16"/>
              </w:rPr>
              <w:t xml:space="preserve"> </w:t>
            </w:r>
            <w:r>
              <w:rPr>
                <w:spacing w:val="-2"/>
                <w:sz w:val="16"/>
              </w:rPr>
              <w:t>citizen</w:t>
            </w:r>
          </w:p>
        </w:tc>
        <w:tc>
          <w:tcPr>
            <w:tcW w:w="2270" w:type="dxa"/>
            <w:tcBorders>
              <w:left w:val="single" w:sz="12" w:space="0" w:color="FFFFFF"/>
              <w:right w:val="single" w:sz="12" w:space="0" w:color="FFFFFF"/>
            </w:tcBorders>
            <w:shd w:val="clear" w:color="auto" w:fill="B4C6E7"/>
          </w:tcPr>
          <w:p w14:paraId="2BAC7216" w14:textId="77777777" w:rsidR="00DB4163" w:rsidRDefault="00DB4163" w:rsidP="00746E46">
            <w:pPr>
              <w:pStyle w:val="TableParagraph"/>
              <w:spacing w:line="191" w:lineRule="exact"/>
              <w:ind w:left="96"/>
              <w:rPr>
                <w:sz w:val="16"/>
              </w:rPr>
            </w:pPr>
            <w:r>
              <w:rPr>
                <w:sz w:val="16"/>
              </w:rPr>
              <w:t>Judging</w:t>
            </w:r>
            <w:r>
              <w:rPr>
                <w:spacing w:val="-4"/>
                <w:sz w:val="16"/>
              </w:rPr>
              <w:t xml:space="preserve"> </w:t>
            </w:r>
            <w:r>
              <w:rPr>
                <w:sz w:val="16"/>
              </w:rPr>
              <w:t>by</w:t>
            </w:r>
            <w:r>
              <w:rPr>
                <w:spacing w:val="-4"/>
                <w:sz w:val="16"/>
              </w:rPr>
              <w:t xml:space="preserve"> </w:t>
            </w:r>
            <w:r>
              <w:rPr>
                <w:spacing w:val="-2"/>
                <w:sz w:val="16"/>
              </w:rPr>
              <w:t>appearance</w:t>
            </w:r>
          </w:p>
        </w:tc>
        <w:tc>
          <w:tcPr>
            <w:tcW w:w="2265" w:type="dxa"/>
            <w:tcBorders>
              <w:left w:val="single" w:sz="12" w:space="0" w:color="FFFFFF"/>
              <w:right w:val="single" w:sz="12" w:space="0" w:color="FFFFFF"/>
            </w:tcBorders>
            <w:shd w:val="clear" w:color="auto" w:fill="B4C6E7"/>
          </w:tcPr>
          <w:p w14:paraId="11A18917" w14:textId="77777777" w:rsidR="00DB4163" w:rsidRDefault="00DB4163" w:rsidP="00746E46">
            <w:pPr>
              <w:pStyle w:val="TableParagraph"/>
              <w:spacing w:line="191" w:lineRule="exact"/>
              <w:ind w:left="91"/>
              <w:rPr>
                <w:sz w:val="16"/>
              </w:rPr>
            </w:pPr>
            <w:r>
              <w:rPr>
                <w:sz w:val="16"/>
              </w:rPr>
              <w:t>Overcoming</w:t>
            </w:r>
            <w:r>
              <w:rPr>
                <w:spacing w:val="-7"/>
                <w:sz w:val="16"/>
              </w:rPr>
              <w:t xml:space="preserve"> </w:t>
            </w:r>
            <w:r>
              <w:rPr>
                <w:spacing w:val="-2"/>
                <w:sz w:val="16"/>
              </w:rPr>
              <w:t>disappointment</w:t>
            </w:r>
          </w:p>
        </w:tc>
        <w:tc>
          <w:tcPr>
            <w:tcW w:w="2270" w:type="dxa"/>
            <w:tcBorders>
              <w:left w:val="single" w:sz="12" w:space="0" w:color="FFFFFF"/>
              <w:right w:val="single" w:sz="12" w:space="0" w:color="FFFFFF"/>
            </w:tcBorders>
            <w:shd w:val="clear" w:color="auto" w:fill="B4C6E7"/>
          </w:tcPr>
          <w:p w14:paraId="7D14FBB0" w14:textId="77777777" w:rsidR="00DB4163" w:rsidRDefault="00DB4163" w:rsidP="00746E46">
            <w:pPr>
              <w:pStyle w:val="TableParagraph"/>
              <w:spacing w:line="191" w:lineRule="exact"/>
              <w:ind w:left="97"/>
              <w:rPr>
                <w:sz w:val="16"/>
              </w:rPr>
            </w:pPr>
            <w:r>
              <w:rPr>
                <w:sz w:val="16"/>
              </w:rPr>
              <w:t>Group</w:t>
            </w:r>
            <w:r>
              <w:rPr>
                <w:spacing w:val="-3"/>
                <w:sz w:val="16"/>
              </w:rPr>
              <w:t xml:space="preserve"> </w:t>
            </w:r>
            <w:r>
              <w:rPr>
                <w:spacing w:val="-2"/>
                <w:sz w:val="16"/>
              </w:rPr>
              <w:t>dynamics</w:t>
            </w:r>
          </w:p>
        </w:tc>
        <w:tc>
          <w:tcPr>
            <w:tcW w:w="2548" w:type="dxa"/>
            <w:tcBorders>
              <w:left w:val="single" w:sz="12" w:space="0" w:color="FFFFFF"/>
              <w:right w:val="single" w:sz="12" w:space="0" w:color="FFFFFF"/>
            </w:tcBorders>
            <w:shd w:val="clear" w:color="auto" w:fill="B4C6E7"/>
          </w:tcPr>
          <w:p w14:paraId="290881F4" w14:textId="77777777" w:rsidR="00DB4163" w:rsidRDefault="00DB4163" w:rsidP="00746E46">
            <w:pPr>
              <w:pStyle w:val="TableParagraph"/>
              <w:spacing w:line="191" w:lineRule="exact"/>
              <w:ind w:left="92"/>
              <w:rPr>
                <w:sz w:val="16"/>
              </w:rPr>
            </w:pPr>
            <w:r>
              <w:rPr>
                <w:sz w:val="16"/>
              </w:rPr>
              <w:t>Love</w:t>
            </w:r>
            <w:r>
              <w:rPr>
                <w:spacing w:val="-3"/>
                <w:sz w:val="16"/>
              </w:rPr>
              <w:t xml:space="preserve"> </w:t>
            </w:r>
            <w:r>
              <w:rPr>
                <w:sz w:val="16"/>
              </w:rPr>
              <w:t>and</w:t>
            </w:r>
            <w:r>
              <w:rPr>
                <w:spacing w:val="-3"/>
                <w:sz w:val="16"/>
              </w:rPr>
              <w:t xml:space="preserve"> </w:t>
            </w:r>
            <w:r>
              <w:rPr>
                <w:spacing w:val="-4"/>
                <w:sz w:val="16"/>
              </w:rPr>
              <w:t>loss</w:t>
            </w:r>
          </w:p>
        </w:tc>
        <w:tc>
          <w:tcPr>
            <w:tcW w:w="2548" w:type="dxa"/>
            <w:tcBorders>
              <w:left w:val="single" w:sz="12" w:space="0" w:color="FFFFFF"/>
            </w:tcBorders>
            <w:shd w:val="clear" w:color="auto" w:fill="B4C6E7"/>
          </w:tcPr>
          <w:p w14:paraId="466E4096" w14:textId="77777777" w:rsidR="00DB4163" w:rsidRDefault="00DB4163" w:rsidP="00746E46">
            <w:pPr>
              <w:pStyle w:val="TableParagraph"/>
              <w:spacing w:line="191" w:lineRule="exact"/>
              <w:ind w:left="98"/>
              <w:rPr>
                <w:sz w:val="16"/>
              </w:rPr>
            </w:pPr>
            <w:r>
              <w:rPr>
                <w:sz w:val="16"/>
              </w:rPr>
              <w:t>Having</w:t>
            </w:r>
            <w:r>
              <w:rPr>
                <w:spacing w:val="-2"/>
                <w:sz w:val="16"/>
              </w:rPr>
              <w:t xml:space="preserve"> </w:t>
            </w:r>
            <w:r>
              <w:rPr>
                <w:sz w:val="16"/>
              </w:rPr>
              <w:t>a</w:t>
            </w:r>
            <w:r>
              <w:rPr>
                <w:spacing w:val="-2"/>
                <w:sz w:val="16"/>
              </w:rPr>
              <w:t xml:space="preserve"> </w:t>
            </w:r>
            <w:r>
              <w:rPr>
                <w:spacing w:val="-4"/>
                <w:sz w:val="16"/>
              </w:rPr>
              <w:t>baby</w:t>
            </w:r>
          </w:p>
        </w:tc>
      </w:tr>
      <w:tr w:rsidR="00DB4163" w14:paraId="3AF3C7FF" w14:textId="77777777" w:rsidTr="00746E46">
        <w:trPr>
          <w:trHeight w:val="213"/>
        </w:trPr>
        <w:tc>
          <w:tcPr>
            <w:tcW w:w="1358" w:type="dxa"/>
            <w:tcBorders>
              <w:right w:val="single" w:sz="12" w:space="0" w:color="FFFFFF"/>
            </w:tcBorders>
            <w:shd w:val="clear" w:color="auto" w:fill="4472C4"/>
          </w:tcPr>
          <w:p w14:paraId="27A76D82"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B4C6E7"/>
          </w:tcPr>
          <w:p w14:paraId="5D20E659" w14:textId="77777777" w:rsidR="00DB4163" w:rsidRDefault="00DB4163" w:rsidP="00746E46">
            <w:pPr>
              <w:pStyle w:val="TableParagraph"/>
              <w:spacing w:line="194" w:lineRule="exact"/>
              <w:ind w:left="90"/>
              <w:rPr>
                <w:sz w:val="16"/>
              </w:rPr>
            </w:pPr>
            <w:r>
              <w:rPr>
                <w:sz w:val="16"/>
              </w:rPr>
              <w:t>Rights,</w:t>
            </w:r>
            <w:r>
              <w:rPr>
                <w:spacing w:val="-7"/>
                <w:sz w:val="16"/>
              </w:rPr>
              <w:t xml:space="preserve"> </w:t>
            </w:r>
            <w:r>
              <w:rPr>
                <w:sz w:val="16"/>
              </w:rPr>
              <w:t>responsibilities</w:t>
            </w:r>
            <w:r>
              <w:rPr>
                <w:spacing w:val="-6"/>
                <w:sz w:val="16"/>
              </w:rPr>
              <w:t xml:space="preserve"> </w:t>
            </w:r>
            <w:r>
              <w:rPr>
                <w:spacing w:val="-5"/>
                <w:sz w:val="16"/>
              </w:rPr>
              <w:t>and</w:t>
            </w:r>
          </w:p>
        </w:tc>
        <w:tc>
          <w:tcPr>
            <w:tcW w:w="2270" w:type="dxa"/>
            <w:tcBorders>
              <w:left w:val="single" w:sz="12" w:space="0" w:color="FFFFFF"/>
              <w:right w:val="single" w:sz="12" w:space="0" w:color="FFFFFF"/>
            </w:tcBorders>
            <w:shd w:val="clear" w:color="auto" w:fill="B4C6E7"/>
          </w:tcPr>
          <w:p w14:paraId="5231C12B" w14:textId="77777777" w:rsidR="00DB4163" w:rsidRDefault="00DB4163" w:rsidP="00746E46">
            <w:pPr>
              <w:pStyle w:val="TableParagraph"/>
              <w:spacing w:line="194" w:lineRule="exact"/>
              <w:ind w:left="96"/>
              <w:rPr>
                <w:sz w:val="16"/>
              </w:rPr>
            </w:pPr>
            <w:r>
              <w:rPr>
                <w:sz w:val="16"/>
              </w:rPr>
              <w:t>Accepting</w:t>
            </w:r>
            <w:r>
              <w:rPr>
                <w:spacing w:val="-4"/>
                <w:sz w:val="16"/>
              </w:rPr>
              <w:t xml:space="preserve"> </w:t>
            </w:r>
            <w:r>
              <w:rPr>
                <w:sz w:val="16"/>
              </w:rPr>
              <w:t>self</w:t>
            </w:r>
            <w:r>
              <w:rPr>
                <w:spacing w:val="-4"/>
                <w:sz w:val="16"/>
              </w:rPr>
              <w:t xml:space="preserve"> </w:t>
            </w:r>
            <w:r>
              <w:rPr>
                <w:sz w:val="16"/>
              </w:rPr>
              <w:t>and</w:t>
            </w:r>
            <w:r>
              <w:rPr>
                <w:spacing w:val="-4"/>
                <w:sz w:val="16"/>
              </w:rPr>
              <w:t xml:space="preserve"> </w:t>
            </w:r>
            <w:r>
              <w:rPr>
                <w:spacing w:val="-2"/>
                <w:sz w:val="16"/>
              </w:rPr>
              <w:t>others</w:t>
            </w:r>
          </w:p>
        </w:tc>
        <w:tc>
          <w:tcPr>
            <w:tcW w:w="2265" w:type="dxa"/>
            <w:tcBorders>
              <w:left w:val="single" w:sz="12" w:space="0" w:color="FFFFFF"/>
              <w:right w:val="single" w:sz="12" w:space="0" w:color="FFFFFF"/>
            </w:tcBorders>
            <w:shd w:val="clear" w:color="auto" w:fill="B4C6E7"/>
          </w:tcPr>
          <w:p w14:paraId="59CC6A7B" w14:textId="77777777" w:rsidR="00DB4163" w:rsidRDefault="00DB4163" w:rsidP="00746E46">
            <w:pPr>
              <w:pStyle w:val="TableParagraph"/>
              <w:spacing w:line="194" w:lineRule="exact"/>
              <w:ind w:left="91"/>
              <w:rPr>
                <w:sz w:val="16"/>
              </w:rPr>
            </w:pPr>
            <w:r>
              <w:rPr>
                <w:sz w:val="16"/>
              </w:rPr>
              <w:t>Creating</w:t>
            </w:r>
            <w:r>
              <w:rPr>
                <w:spacing w:val="-4"/>
                <w:sz w:val="16"/>
              </w:rPr>
              <w:t xml:space="preserve"> </w:t>
            </w:r>
            <w:r>
              <w:rPr>
                <w:sz w:val="16"/>
              </w:rPr>
              <w:t>new,</w:t>
            </w:r>
            <w:r>
              <w:rPr>
                <w:spacing w:val="-4"/>
                <w:sz w:val="16"/>
              </w:rPr>
              <w:t xml:space="preserve"> </w:t>
            </w:r>
            <w:r>
              <w:rPr>
                <w:spacing w:val="-2"/>
                <w:sz w:val="16"/>
              </w:rPr>
              <w:t>realistic</w:t>
            </w:r>
          </w:p>
        </w:tc>
        <w:tc>
          <w:tcPr>
            <w:tcW w:w="2270" w:type="dxa"/>
            <w:tcBorders>
              <w:left w:val="single" w:sz="12" w:space="0" w:color="FFFFFF"/>
              <w:right w:val="single" w:sz="12" w:space="0" w:color="FFFFFF"/>
            </w:tcBorders>
            <w:shd w:val="clear" w:color="auto" w:fill="B4C6E7"/>
          </w:tcPr>
          <w:p w14:paraId="121DE50D" w14:textId="77777777" w:rsidR="00DB4163" w:rsidRDefault="00DB4163" w:rsidP="00746E46">
            <w:pPr>
              <w:pStyle w:val="TableParagraph"/>
              <w:spacing w:line="194" w:lineRule="exact"/>
              <w:ind w:left="97"/>
              <w:rPr>
                <w:sz w:val="16"/>
              </w:rPr>
            </w:pPr>
            <w:r>
              <w:rPr>
                <w:spacing w:val="-2"/>
                <w:sz w:val="16"/>
              </w:rPr>
              <w:t>Smoking</w:t>
            </w:r>
          </w:p>
        </w:tc>
        <w:tc>
          <w:tcPr>
            <w:tcW w:w="2548" w:type="dxa"/>
            <w:tcBorders>
              <w:left w:val="single" w:sz="12" w:space="0" w:color="FFFFFF"/>
              <w:right w:val="single" w:sz="12" w:space="0" w:color="FFFFFF"/>
            </w:tcBorders>
            <w:shd w:val="clear" w:color="auto" w:fill="B4C6E7"/>
          </w:tcPr>
          <w:p w14:paraId="1FE8DA93" w14:textId="77777777" w:rsidR="00DB4163" w:rsidRDefault="00DB4163" w:rsidP="00746E46">
            <w:pPr>
              <w:pStyle w:val="TableParagraph"/>
              <w:spacing w:line="194" w:lineRule="exact"/>
              <w:ind w:left="92"/>
              <w:rPr>
                <w:sz w:val="16"/>
              </w:rPr>
            </w:pPr>
            <w:r>
              <w:rPr>
                <w:sz w:val="16"/>
              </w:rPr>
              <w:t>Memories</w:t>
            </w:r>
            <w:r>
              <w:rPr>
                <w:spacing w:val="-4"/>
                <w:sz w:val="16"/>
              </w:rPr>
              <w:t xml:space="preserve"> </w:t>
            </w:r>
            <w:r>
              <w:rPr>
                <w:sz w:val="16"/>
              </w:rPr>
              <w:t>of</w:t>
            </w:r>
            <w:r>
              <w:rPr>
                <w:spacing w:val="-3"/>
                <w:sz w:val="16"/>
              </w:rPr>
              <w:t xml:space="preserve"> </w:t>
            </w:r>
            <w:r>
              <w:rPr>
                <w:sz w:val="16"/>
              </w:rPr>
              <w:t>loved</w:t>
            </w:r>
            <w:r>
              <w:rPr>
                <w:spacing w:val="-3"/>
                <w:sz w:val="16"/>
              </w:rPr>
              <w:t xml:space="preserve"> </w:t>
            </w:r>
            <w:r>
              <w:rPr>
                <w:spacing w:val="-4"/>
                <w:sz w:val="16"/>
              </w:rPr>
              <w:t>ones</w:t>
            </w:r>
          </w:p>
        </w:tc>
        <w:tc>
          <w:tcPr>
            <w:tcW w:w="2548" w:type="dxa"/>
            <w:tcBorders>
              <w:left w:val="single" w:sz="12" w:space="0" w:color="FFFFFF"/>
            </w:tcBorders>
            <w:shd w:val="clear" w:color="auto" w:fill="B4C6E7"/>
          </w:tcPr>
          <w:p w14:paraId="4315EB61" w14:textId="77777777" w:rsidR="00DB4163" w:rsidRDefault="00DB4163" w:rsidP="00746E46">
            <w:pPr>
              <w:pStyle w:val="TableParagraph"/>
              <w:spacing w:line="194" w:lineRule="exact"/>
              <w:ind w:left="98"/>
              <w:rPr>
                <w:sz w:val="16"/>
              </w:rPr>
            </w:pPr>
            <w:r>
              <w:rPr>
                <w:sz w:val="16"/>
              </w:rPr>
              <w:t>Girls</w:t>
            </w:r>
            <w:r>
              <w:rPr>
                <w:spacing w:val="-3"/>
                <w:sz w:val="16"/>
              </w:rPr>
              <w:t xml:space="preserve"> </w:t>
            </w:r>
            <w:r>
              <w:rPr>
                <w:sz w:val="16"/>
              </w:rPr>
              <w:t>and</w:t>
            </w:r>
            <w:r>
              <w:rPr>
                <w:spacing w:val="-1"/>
                <w:sz w:val="16"/>
              </w:rPr>
              <w:t xml:space="preserve"> </w:t>
            </w:r>
            <w:r>
              <w:rPr>
                <w:spacing w:val="-2"/>
                <w:sz w:val="16"/>
              </w:rPr>
              <w:t>puberty</w:t>
            </w:r>
          </w:p>
        </w:tc>
      </w:tr>
      <w:tr w:rsidR="00DB4163" w14:paraId="16B79D09" w14:textId="77777777" w:rsidTr="00746E46">
        <w:trPr>
          <w:trHeight w:val="419"/>
        </w:trPr>
        <w:tc>
          <w:tcPr>
            <w:tcW w:w="1358" w:type="dxa"/>
            <w:tcBorders>
              <w:right w:val="single" w:sz="12" w:space="0" w:color="FFFFFF"/>
            </w:tcBorders>
            <w:shd w:val="clear" w:color="auto" w:fill="4472C4"/>
          </w:tcPr>
          <w:p w14:paraId="354C60B9" w14:textId="77777777" w:rsidR="00DB4163" w:rsidRPr="006E2AA5" w:rsidRDefault="00DB4163" w:rsidP="00746E46">
            <w:pPr>
              <w:pStyle w:val="TableParagraph"/>
              <w:spacing w:before="92" w:line="307" w:lineRule="exact"/>
              <w:ind w:right="1"/>
              <w:jc w:val="center"/>
              <w:rPr>
                <w:b/>
                <w:sz w:val="20"/>
                <w:szCs w:val="18"/>
              </w:rPr>
            </w:pPr>
            <w:r w:rsidRPr="006E2AA5">
              <w:rPr>
                <w:b/>
                <w:color w:val="FFFFFF"/>
                <w:spacing w:val="-4"/>
                <w:sz w:val="20"/>
                <w:szCs w:val="18"/>
              </w:rPr>
              <w:t>Ages</w:t>
            </w:r>
          </w:p>
        </w:tc>
        <w:tc>
          <w:tcPr>
            <w:tcW w:w="2294" w:type="dxa"/>
            <w:tcBorders>
              <w:left w:val="single" w:sz="12" w:space="0" w:color="FFFFFF"/>
              <w:right w:val="single" w:sz="12" w:space="0" w:color="FFFFFF"/>
            </w:tcBorders>
            <w:shd w:val="clear" w:color="auto" w:fill="B4C6E7"/>
          </w:tcPr>
          <w:p w14:paraId="4E275FF0" w14:textId="77777777" w:rsidR="00DB4163" w:rsidRDefault="00DB4163" w:rsidP="00746E46">
            <w:pPr>
              <w:pStyle w:val="TableParagraph"/>
              <w:spacing w:line="212" w:lineRule="exact"/>
              <w:ind w:left="90"/>
              <w:rPr>
                <w:sz w:val="16"/>
              </w:rPr>
            </w:pPr>
            <w:r>
              <w:rPr>
                <w:sz w:val="16"/>
              </w:rPr>
              <w:t>democracy</w:t>
            </w:r>
            <w:r>
              <w:rPr>
                <w:spacing w:val="-5"/>
                <w:sz w:val="16"/>
              </w:rPr>
              <w:t xml:space="preserve"> </w:t>
            </w:r>
            <w:r>
              <w:rPr>
                <w:sz w:val="16"/>
              </w:rPr>
              <w:t>(school</w:t>
            </w:r>
            <w:r>
              <w:rPr>
                <w:spacing w:val="-5"/>
                <w:sz w:val="16"/>
              </w:rPr>
              <w:t xml:space="preserve"> </w:t>
            </w:r>
            <w:r>
              <w:rPr>
                <w:sz w:val="16"/>
              </w:rPr>
              <w:t>council) Rewards</w:t>
            </w:r>
            <w:r>
              <w:rPr>
                <w:spacing w:val="-4"/>
                <w:sz w:val="16"/>
              </w:rPr>
              <w:t xml:space="preserve"> </w:t>
            </w:r>
            <w:r>
              <w:rPr>
                <w:sz w:val="16"/>
              </w:rPr>
              <w:t>and</w:t>
            </w:r>
            <w:r>
              <w:rPr>
                <w:spacing w:val="-3"/>
                <w:sz w:val="16"/>
              </w:rPr>
              <w:t xml:space="preserve"> </w:t>
            </w:r>
            <w:r>
              <w:rPr>
                <w:spacing w:val="-2"/>
                <w:sz w:val="16"/>
              </w:rPr>
              <w:t>consequences</w:t>
            </w:r>
          </w:p>
        </w:tc>
        <w:tc>
          <w:tcPr>
            <w:tcW w:w="2270" w:type="dxa"/>
            <w:tcBorders>
              <w:left w:val="single" w:sz="12" w:space="0" w:color="FFFFFF"/>
              <w:right w:val="single" w:sz="12" w:space="0" w:color="FFFFFF"/>
            </w:tcBorders>
            <w:shd w:val="clear" w:color="auto" w:fill="B4C6E7"/>
          </w:tcPr>
          <w:p w14:paraId="57986602" w14:textId="77777777" w:rsidR="00DB4163" w:rsidRDefault="00DB4163" w:rsidP="00746E46">
            <w:pPr>
              <w:pStyle w:val="TableParagraph"/>
              <w:spacing w:line="212" w:lineRule="exact"/>
              <w:ind w:left="96" w:right="337"/>
              <w:rPr>
                <w:sz w:val="16"/>
              </w:rPr>
            </w:pPr>
            <w:r>
              <w:rPr>
                <w:sz w:val="16"/>
              </w:rPr>
              <w:t>Understanding</w:t>
            </w:r>
            <w:r>
              <w:rPr>
                <w:spacing w:val="-11"/>
                <w:sz w:val="16"/>
              </w:rPr>
              <w:t xml:space="preserve"> </w:t>
            </w:r>
            <w:r>
              <w:rPr>
                <w:sz w:val="16"/>
              </w:rPr>
              <w:t>influences Understanding bullying</w:t>
            </w:r>
          </w:p>
        </w:tc>
        <w:tc>
          <w:tcPr>
            <w:tcW w:w="2265" w:type="dxa"/>
            <w:tcBorders>
              <w:left w:val="single" w:sz="12" w:space="0" w:color="FFFFFF"/>
              <w:right w:val="single" w:sz="12" w:space="0" w:color="FFFFFF"/>
            </w:tcBorders>
            <w:shd w:val="clear" w:color="auto" w:fill="B4C6E7"/>
          </w:tcPr>
          <w:p w14:paraId="0C8E432E" w14:textId="77777777" w:rsidR="00DB4163" w:rsidRDefault="00DB4163" w:rsidP="00746E46">
            <w:pPr>
              <w:pStyle w:val="TableParagraph"/>
              <w:spacing w:line="212" w:lineRule="exact"/>
              <w:ind w:left="91" w:right="1024"/>
              <w:rPr>
                <w:sz w:val="16"/>
              </w:rPr>
            </w:pPr>
            <w:r>
              <w:rPr>
                <w:spacing w:val="-2"/>
                <w:sz w:val="16"/>
              </w:rPr>
              <w:t xml:space="preserve">dreams </w:t>
            </w:r>
            <w:r>
              <w:rPr>
                <w:sz w:val="16"/>
              </w:rPr>
              <w:t>Achieving</w:t>
            </w:r>
            <w:r>
              <w:rPr>
                <w:spacing w:val="-11"/>
                <w:sz w:val="16"/>
              </w:rPr>
              <w:t xml:space="preserve"> </w:t>
            </w:r>
            <w:r>
              <w:rPr>
                <w:sz w:val="16"/>
              </w:rPr>
              <w:t>goals</w:t>
            </w:r>
          </w:p>
        </w:tc>
        <w:tc>
          <w:tcPr>
            <w:tcW w:w="2270" w:type="dxa"/>
            <w:tcBorders>
              <w:left w:val="single" w:sz="12" w:space="0" w:color="FFFFFF"/>
              <w:right w:val="single" w:sz="12" w:space="0" w:color="FFFFFF"/>
            </w:tcBorders>
            <w:shd w:val="clear" w:color="auto" w:fill="B4C6E7"/>
          </w:tcPr>
          <w:p w14:paraId="48B3F721" w14:textId="77777777" w:rsidR="00DB4163" w:rsidRDefault="00DB4163" w:rsidP="00746E46">
            <w:pPr>
              <w:pStyle w:val="TableParagraph"/>
              <w:spacing w:line="212" w:lineRule="exact"/>
              <w:ind w:left="97"/>
              <w:rPr>
                <w:sz w:val="16"/>
              </w:rPr>
            </w:pPr>
            <w:r>
              <w:rPr>
                <w:sz w:val="16"/>
              </w:rPr>
              <w:t>Alcohol</w:t>
            </w:r>
            <w:r>
              <w:rPr>
                <w:spacing w:val="-11"/>
                <w:sz w:val="16"/>
              </w:rPr>
              <w:t xml:space="preserve"> </w:t>
            </w:r>
            <w:r>
              <w:rPr>
                <w:sz w:val="16"/>
              </w:rPr>
              <w:t>and</w:t>
            </w:r>
            <w:r>
              <w:rPr>
                <w:spacing w:val="-11"/>
                <w:sz w:val="16"/>
              </w:rPr>
              <w:t xml:space="preserve"> </w:t>
            </w:r>
            <w:r>
              <w:rPr>
                <w:sz w:val="16"/>
              </w:rPr>
              <w:t xml:space="preserve">vaping </w:t>
            </w:r>
            <w:r>
              <w:rPr>
                <w:spacing w:val="-2"/>
                <w:sz w:val="16"/>
              </w:rPr>
              <w:t>Assertiveness</w:t>
            </w:r>
          </w:p>
        </w:tc>
        <w:tc>
          <w:tcPr>
            <w:tcW w:w="2548" w:type="dxa"/>
            <w:tcBorders>
              <w:left w:val="single" w:sz="12" w:space="0" w:color="FFFFFF"/>
              <w:right w:val="single" w:sz="12" w:space="0" w:color="FFFFFF"/>
            </w:tcBorders>
            <w:shd w:val="clear" w:color="auto" w:fill="B4C6E7"/>
          </w:tcPr>
          <w:p w14:paraId="3B1C8867" w14:textId="77777777" w:rsidR="00DB4163" w:rsidRDefault="00DB4163" w:rsidP="00746E46">
            <w:pPr>
              <w:pStyle w:val="TableParagraph"/>
              <w:spacing w:line="212" w:lineRule="exact"/>
              <w:ind w:left="92" w:right="579"/>
              <w:rPr>
                <w:sz w:val="16"/>
              </w:rPr>
            </w:pPr>
            <w:r>
              <w:rPr>
                <w:sz w:val="16"/>
              </w:rPr>
              <w:t>Getting and Falling Out Girlfriends</w:t>
            </w:r>
            <w:r>
              <w:rPr>
                <w:spacing w:val="-11"/>
                <w:sz w:val="16"/>
              </w:rPr>
              <w:t xml:space="preserve"> </w:t>
            </w:r>
            <w:r>
              <w:rPr>
                <w:sz w:val="16"/>
              </w:rPr>
              <w:t>and</w:t>
            </w:r>
            <w:r>
              <w:rPr>
                <w:spacing w:val="-11"/>
                <w:sz w:val="16"/>
              </w:rPr>
              <w:t xml:space="preserve"> </w:t>
            </w:r>
            <w:r>
              <w:rPr>
                <w:sz w:val="16"/>
              </w:rPr>
              <w:t>Boyfriends</w:t>
            </w:r>
          </w:p>
        </w:tc>
        <w:tc>
          <w:tcPr>
            <w:tcW w:w="2548" w:type="dxa"/>
            <w:tcBorders>
              <w:left w:val="single" w:sz="12" w:space="0" w:color="FFFFFF"/>
            </w:tcBorders>
            <w:shd w:val="clear" w:color="auto" w:fill="B4C6E7"/>
          </w:tcPr>
          <w:p w14:paraId="50A9A1F9" w14:textId="77777777" w:rsidR="00DB4163" w:rsidRDefault="00DB4163" w:rsidP="00746E46">
            <w:pPr>
              <w:pStyle w:val="TableParagraph"/>
              <w:spacing w:line="212" w:lineRule="exact"/>
              <w:ind w:left="98" w:right="302"/>
              <w:rPr>
                <w:sz w:val="16"/>
              </w:rPr>
            </w:pPr>
            <w:r>
              <w:rPr>
                <w:sz w:val="16"/>
              </w:rPr>
              <w:t>Confidence</w:t>
            </w:r>
            <w:r>
              <w:rPr>
                <w:spacing w:val="-11"/>
                <w:sz w:val="16"/>
              </w:rPr>
              <w:t xml:space="preserve"> </w:t>
            </w:r>
            <w:r>
              <w:rPr>
                <w:sz w:val="16"/>
              </w:rPr>
              <w:t>in</w:t>
            </w:r>
            <w:r>
              <w:rPr>
                <w:spacing w:val="-11"/>
                <w:sz w:val="16"/>
              </w:rPr>
              <w:t xml:space="preserve"> </w:t>
            </w:r>
            <w:r>
              <w:rPr>
                <w:sz w:val="16"/>
              </w:rPr>
              <w:t>change Accepting change</w:t>
            </w:r>
          </w:p>
        </w:tc>
      </w:tr>
      <w:tr w:rsidR="00DB4163" w14:paraId="1C70BEE7" w14:textId="77777777" w:rsidTr="00746E46">
        <w:trPr>
          <w:trHeight w:val="427"/>
        </w:trPr>
        <w:tc>
          <w:tcPr>
            <w:tcW w:w="1358" w:type="dxa"/>
            <w:tcBorders>
              <w:right w:val="single" w:sz="12" w:space="0" w:color="FFFFFF"/>
            </w:tcBorders>
            <w:shd w:val="clear" w:color="auto" w:fill="4472C4"/>
          </w:tcPr>
          <w:p w14:paraId="1D101200" w14:textId="77777777" w:rsidR="00DB4163" w:rsidRPr="006E2AA5" w:rsidRDefault="00DB4163" w:rsidP="00746E46">
            <w:pPr>
              <w:pStyle w:val="TableParagraph"/>
              <w:spacing w:line="309" w:lineRule="exact"/>
              <w:ind w:right="1"/>
              <w:jc w:val="center"/>
              <w:rPr>
                <w:b/>
                <w:sz w:val="20"/>
                <w:szCs w:val="18"/>
              </w:rPr>
            </w:pPr>
            <w:r w:rsidRPr="006E2AA5">
              <w:rPr>
                <w:b/>
                <w:color w:val="FFFFFF"/>
                <w:sz w:val="20"/>
                <w:szCs w:val="18"/>
              </w:rPr>
              <w:t>8-</w:t>
            </w:r>
            <w:r w:rsidRPr="006E2AA5">
              <w:rPr>
                <w:b/>
                <w:color w:val="FFFFFF"/>
                <w:spacing w:val="-10"/>
                <w:sz w:val="20"/>
                <w:szCs w:val="18"/>
              </w:rPr>
              <w:t>9</w:t>
            </w:r>
          </w:p>
        </w:tc>
        <w:tc>
          <w:tcPr>
            <w:tcW w:w="2294" w:type="dxa"/>
            <w:tcBorders>
              <w:left w:val="single" w:sz="12" w:space="0" w:color="FFFFFF"/>
              <w:right w:val="single" w:sz="12" w:space="0" w:color="FFFFFF"/>
            </w:tcBorders>
            <w:shd w:val="clear" w:color="auto" w:fill="B4C6E7"/>
          </w:tcPr>
          <w:p w14:paraId="0C8F5887" w14:textId="77777777" w:rsidR="00DB4163" w:rsidRDefault="00DB4163" w:rsidP="00746E46">
            <w:pPr>
              <w:pStyle w:val="TableParagraph"/>
              <w:spacing w:line="212" w:lineRule="exact"/>
              <w:ind w:left="90"/>
              <w:rPr>
                <w:sz w:val="16"/>
              </w:rPr>
            </w:pPr>
            <w:r>
              <w:rPr>
                <w:sz w:val="16"/>
              </w:rPr>
              <w:t>Group</w:t>
            </w:r>
            <w:r>
              <w:rPr>
                <w:spacing w:val="-10"/>
                <w:sz w:val="16"/>
              </w:rPr>
              <w:t xml:space="preserve"> </w:t>
            </w:r>
            <w:r>
              <w:rPr>
                <w:sz w:val="16"/>
              </w:rPr>
              <w:t>decision-</w:t>
            </w:r>
            <w:r>
              <w:rPr>
                <w:spacing w:val="-2"/>
                <w:sz w:val="16"/>
              </w:rPr>
              <w:t>making</w:t>
            </w:r>
          </w:p>
          <w:p w14:paraId="7243F44E" w14:textId="77777777" w:rsidR="00DB4163" w:rsidRDefault="00DB4163" w:rsidP="00746E46">
            <w:pPr>
              <w:pStyle w:val="TableParagraph"/>
              <w:spacing w:before="3" w:line="193" w:lineRule="exact"/>
              <w:ind w:left="90"/>
              <w:rPr>
                <w:sz w:val="16"/>
              </w:rPr>
            </w:pPr>
            <w:r>
              <w:rPr>
                <w:sz w:val="16"/>
              </w:rPr>
              <w:t>Having</w:t>
            </w:r>
            <w:r>
              <w:rPr>
                <w:spacing w:val="-2"/>
                <w:sz w:val="16"/>
              </w:rPr>
              <w:t xml:space="preserve"> </w:t>
            </w:r>
            <w:r>
              <w:rPr>
                <w:sz w:val="16"/>
              </w:rPr>
              <w:t>a</w:t>
            </w:r>
            <w:r>
              <w:rPr>
                <w:spacing w:val="-2"/>
                <w:sz w:val="16"/>
              </w:rPr>
              <w:t xml:space="preserve"> voice</w:t>
            </w:r>
          </w:p>
        </w:tc>
        <w:tc>
          <w:tcPr>
            <w:tcW w:w="2270" w:type="dxa"/>
            <w:tcBorders>
              <w:left w:val="single" w:sz="12" w:space="0" w:color="FFFFFF"/>
              <w:right w:val="single" w:sz="12" w:space="0" w:color="FFFFFF"/>
            </w:tcBorders>
            <w:shd w:val="clear" w:color="auto" w:fill="B4C6E7"/>
          </w:tcPr>
          <w:p w14:paraId="34003631" w14:textId="77777777" w:rsidR="00DB4163" w:rsidRDefault="00DB4163" w:rsidP="00746E46">
            <w:pPr>
              <w:pStyle w:val="TableParagraph"/>
              <w:spacing w:line="212" w:lineRule="exact"/>
              <w:ind w:left="96"/>
              <w:rPr>
                <w:sz w:val="16"/>
              </w:rPr>
            </w:pPr>
            <w:r>
              <w:rPr>
                <w:spacing w:val="-2"/>
                <w:sz w:val="16"/>
              </w:rPr>
              <w:t>Problem-solving</w:t>
            </w:r>
          </w:p>
          <w:p w14:paraId="072BD856" w14:textId="77777777" w:rsidR="00DB4163" w:rsidRDefault="00DB4163" w:rsidP="00746E46">
            <w:pPr>
              <w:pStyle w:val="TableParagraph"/>
              <w:spacing w:before="3" w:line="193" w:lineRule="exact"/>
              <w:ind w:left="96"/>
              <w:rPr>
                <w:sz w:val="16"/>
              </w:rPr>
            </w:pPr>
            <w:r>
              <w:rPr>
                <w:sz w:val="16"/>
              </w:rPr>
              <w:t>Identifying</w:t>
            </w:r>
            <w:r>
              <w:rPr>
                <w:spacing w:val="-6"/>
                <w:sz w:val="16"/>
              </w:rPr>
              <w:t xml:space="preserve"> </w:t>
            </w:r>
            <w:r>
              <w:rPr>
                <w:sz w:val="16"/>
              </w:rPr>
              <w:t>how</w:t>
            </w:r>
            <w:r>
              <w:rPr>
                <w:spacing w:val="-4"/>
                <w:sz w:val="16"/>
              </w:rPr>
              <w:t xml:space="preserve"> </w:t>
            </w:r>
            <w:r>
              <w:rPr>
                <w:sz w:val="16"/>
              </w:rPr>
              <w:t>special</w:t>
            </w:r>
            <w:r>
              <w:rPr>
                <w:spacing w:val="-5"/>
                <w:sz w:val="16"/>
              </w:rPr>
              <w:t xml:space="preserve"> and</w:t>
            </w:r>
          </w:p>
        </w:tc>
        <w:tc>
          <w:tcPr>
            <w:tcW w:w="2265" w:type="dxa"/>
            <w:tcBorders>
              <w:left w:val="single" w:sz="12" w:space="0" w:color="FFFFFF"/>
              <w:right w:val="single" w:sz="12" w:space="0" w:color="FFFFFF"/>
            </w:tcBorders>
            <w:shd w:val="clear" w:color="auto" w:fill="B4C6E7"/>
          </w:tcPr>
          <w:p w14:paraId="38170940" w14:textId="77777777" w:rsidR="00DB4163" w:rsidRDefault="00DB4163" w:rsidP="00746E46">
            <w:pPr>
              <w:pStyle w:val="TableParagraph"/>
              <w:spacing w:line="212" w:lineRule="exact"/>
              <w:ind w:left="91"/>
              <w:rPr>
                <w:sz w:val="16"/>
              </w:rPr>
            </w:pPr>
            <w:r>
              <w:rPr>
                <w:sz w:val="16"/>
              </w:rPr>
              <w:t>Working</w:t>
            </w:r>
            <w:r>
              <w:rPr>
                <w:spacing w:val="-3"/>
                <w:sz w:val="16"/>
              </w:rPr>
              <w:t xml:space="preserve"> </w:t>
            </w:r>
            <w:r>
              <w:rPr>
                <w:sz w:val="16"/>
              </w:rPr>
              <w:t>in</w:t>
            </w:r>
            <w:r>
              <w:rPr>
                <w:spacing w:val="-2"/>
                <w:sz w:val="16"/>
              </w:rPr>
              <w:t xml:space="preserve"> </w:t>
            </w:r>
            <w:r>
              <w:rPr>
                <w:sz w:val="16"/>
              </w:rPr>
              <w:t>a</w:t>
            </w:r>
            <w:r>
              <w:rPr>
                <w:spacing w:val="-3"/>
                <w:sz w:val="16"/>
              </w:rPr>
              <w:t xml:space="preserve"> </w:t>
            </w:r>
            <w:r>
              <w:rPr>
                <w:spacing w:val="-2"/>
                <w:sz w:val="16"/>
              </w:rPr>
              <w:t>group</w:t>
            </w:r>
          </w:p>
          <w:p w14:paraId="66CAA3F4" w14:textId="77777777" w:rsidR="00DB4163" w:rsidRDefault="00DB4163" w:rsidP="00746E46">
            <w:pPr>
              <w:pStyle w:val="TableParagraph"/>
              <w:spacing w:before="3" w:line="193" w:lineRule="exact"/>
              <w:ind w:left="91"/>
              <w:rPr>
                <w:sz w:val="16"/>
              </w:rPr>
            </w:pPr>
            <w:r>
              <w:rPr>
                <w:sz w:val="16"/>
              </w:rPr>
              <w:t>Celebrating</w:t>
            </w:r>
            <w:r>
              <w:rPr>
                <w:spacing w:val="-8"/>
                <w:sz w:val="16"/>
              </w:rPr>
              <w:t xml:space="preserve"> </w:t>
            </w:r>
            <w:r>
              <w:rPr>
                <w:spacing w:val="-2"/>
                <w:sz w:val="16"/>
              </w:rPr>
              <w:t>contributions</w:t>
            </w:r>
          </w:p>
        </w:tc>
        <w:tc>
          <w:tcPr>
            <w:tcW w:w="2270" w:type="dxa"/>
            <w:tcBorders>
              <w:left w:val="single" w:sz="12" w:space="0" w:color="FFFFFF"/>
              <w:right w:val="single" w:sz="12" w:space="0" w:color="FFFFFF"/>
            </w:tcBorders>
            <w:shd w:val="clear" w:color="auto" w:fill="B4C6E7"/>
          </w:tcPr>
          <w:p w14:paraId="0700C154" w14:textId="77777777" w:rsidR="00DB4163" w:rsidRDefault="00DB4163" w:rsidP="00746E46">
            <w:pPr>
              <w:pStyle w:val="TableParagraph"/>
              <w:spacing w:line="212" w:lineRule="exact"/>
              <w:ind w:left="97"/>
              <w:rPr>
                <w:sz w:val="16"/>
              </w:rPr>
            </w:pPr>
            <w:r>
              <w:rPr>
                <w:sz w:val="16"/>
              </w:rPr>
              <w:t>Peer</w:t>
            </w:r>
            <w:r>
              <w:rPr>
                <w:spacing w:val="-4"/>
                <w:sz w:val="16"/>
              </w:rPr>
              <w:t xml:space="preserve"> </w:t>
            </w:r>
            <w:r>
              <w:rPr>
                <w:spacing w:val="-2"/>
                <w:sz w:val="16"/>
              </w:rPr>
              <w:t>pressure</w:t>
            </w:r>
          </w:p>
          <w:p w14:paraId="43056664" w14:textId="77777777" w:rsidR="00DB4163" w:rsidRDefault="00DB4163" w:rsidP="00746E46">
            <w:pPr>
              <w:pStyle w:val="TableParagraph"/>
              <w:spacing w:before="3" w:line="193" w:lineRule="exact"/>
              <w:ind w:left="97"/>
              <w:rPr>
                <w:sz w:val="16"/>
              </w:rPr>
            </w:pPr>
            <w:r>
              <w:rPr>
                <w:sz w:val="16"/>
              </w:rPr>
              <w:t>Celebrating</w:t>
            </w:r>
            <w:r>
              <w:rPr>
                <w:spacing w:val="-6"/>
                <w:sz w:val="16"/>
              </w:rPr>
              <w:t xml:space="preserve"> </w:t>
            </w:r>
            <w:r>
              <w:rPr>
                <w:sz w:val="16"/>
              </w:rPr>
              <w:t>inner</w:t>
            </w:r>
            <w:r>
              <w:rPr>
                <w:spacing w:val="-5"/>
                <w:sz w:val="16"/>
              </w:rPr>
              <w:t xml:space="preserve"> </w:t>
            </w:r>
            <w:r>
              <w:rPr>
                <w:spacing w:val="-2"/>
                <w:sz w:val="16"/>
              </w:rPr>
              <w:t>strength</w:t>
            </w:r>
          </w:p>
        </w:tc>
        <w:tc>
          <w:tcPr>
            <w:tcW w:w="2548" w:type="dxa"/>
            <w:tcBorders>
              <w:left w:val="single" w:sz="12" w:space="0" w:color="FFFFFF"/>
              <w:right w:val="single" w:sz="12" w:space="0" w:color="FFFFFF"/>
            </w:tcBorders>
            <w:shd w:val="clear" w:color="auto" w:fill="B4C6E7"/>
          </w:tcPr>
          <w:p w14:paraId="4135F0FB" w14:textId="77777777" w:rsidR="00DB4163" w:rsidRDefault="00DB4163" w:rsidP="00746E46">
            <w:pPr>
              <w:pStyle w:val="TableParagraph"/>
              <w:spacing w:line="212" w:lineRule="exact"/>
              <w:ind w:left="92"/>
              <w:rPr>
                <w:sz w:val="16"/>
              </w:rPr>
            </w:pPr>
            <w:r>
              <w:rPr>
                <w:sz w:val="16"/>
              </w:rPr>
              <w:t>Showing</w:t>
            </w:r>
            <w:r>
              <w:rPr>
                <w:spacing w:val="-6"/>
                <w:sz w:val="16"/>
              </w:rPr>
              <w:t xml:space="preserve"> </w:t>
            </w:r>
            <w:r>
              <w:rPr>
                <w:sz w:val="16"/>
              </w:rPr>
              <w:t>appreciation</w:t>
            </w:r>
            <w:r>
              <w:rPr>
                <w:spacing w:val="-5"/>
                <w:sz w:val="16"/>
              </w:rPr>
              <w:t xml:space="preserve"> </w:t>
            </w:r>
            <w:r>
              <w:rPr>
                <w:sz w:val="16"/>
              </w:rPr>
              <w:t>to</w:t>
            </w:r>
            <w:r>
              <w:rPr>
                <w:spacing w:val="-5"/>
                <w:sz w:val="16"/>
              </w:rPr>
              <w:t xml:space="preserve"> </w:t>
            </w:r>
            <w:r>
              <w:rPr>
                <w:spacing w:val="-2"/>
                <w:sz w:val="16"/>
              </w:rPr>
              <w:t>people</w:t>
            </w:r>
          </w:p>
          <w:p w14:paraId="4D6AA12D" w14:textId="77777777" w:rsidR="00DB4163" w:rsidRDefault="00DB4163" w:rsidP="00746E46">
            <w:pPr>
              <w:pStyle w:val="TableParagraph"/>
              <w:spacing w:before="3" w:line="193" w:lineRule="exact"/>
              <w:ind w:left="92"/>
              <w:rPr>
                <w:sz w:val="16"/>
              </w:rPr>
            </w:pPr>
            <w:r>
              <w:rPr>
                <w:sz w:val="16"/>
              </w:rPr>
              <w:t>and</w:t>
            </w:r>
            <w:r>
              <w:rPr>
                <w:spacing w:val="-3"/>
                <w:sz w:val="16"/>
              </w:rPr>
              <w:t xml:space="preserve"> </w:t>
            </w:r>
            <w:r>
              <w:rPr>
                <w:spacing w:val="-2"/>
                <w:sz w:val="16"/>
              </w:rPr>
              <w:t>animals</w:t>
            </w:r>
          </w:p>
        </w:tc>
        <w:tc>
          <w:tcPr>
            <w:tcW w:w="2548" w:type="dxa"/>
            <w:tcBorders>
              <w:left w:val="single" w:sz="12" w:space="0" w:color="FFFFFF"/>
            </w:tcBorders>
            <w:shd w:val="clear" w:color="auto" w:fill="B4C6E7"/>
          </w:tcPr>
          <w:p w14:paraId="0EB62CF1" w14:textId="77777777" w:rsidR="00DB4163" w:rsidRDefault="00DB4163" w:rsidP="00746E46">
            <w:pPr>
              <w:pStyle w:val="TableParagraph"/>
              <w:spacing w:line="212" w:lineRule="exact"/>
              <w:ind w:left="98"/>
              <w:rPr>
                <w:sz w:val="16"/>
              </w:rPr>
            </w:pPr>
            <w:r>
              <w:rPr>
                <w:sz w:val="16"/>
              </w:rPr>
              <w:t>Preparing</w:t>
            </w:r>
            <w:r>
              <w:rPr>
                <w:spacing w:val="-5"/>
                <w:sz w:val="16"/>
              </w:rPr>
              <w:t xml:space="preserve"> </w:t>
            </w:r>
            <w:r>
              <w:rPr>
                <w:sz w:val="16"/>
              </w:rPr>
              <w:t>for</w:t>
            </w:r>
            <w:r>
              <w:rPr>
                <w:spacing w:val="-4"/>
                <w:sz w:val="16"/>
              </w:rPr>
              <w:t xml:space="preserve"> </w:t>
            </w:r>
            <w:r>
              <w:rPr>
                <w:spacing w:val="-2"/>
                <w:sz w:val="16"/>
              </w:rPr>
              <w:t>transition</w:t>
            </w:r>
          </w:p>
          <w:p w14:paraId="7DE6DB1C" w14:textId="77777777" w:rsidR="00DB4163" w:rsidRDefault="00DB4163" w:rsidP="00746E46">
            <w:pPr>
              <w:pStyle w:val="TableParagraph"/>
              <w:spacing w:before="3" w:line="193" w:lineRule="exact"/>
              <w:ind w:left="98"/>
              <w:rPr>
                <w:sz w:val="16"/>
              </w:rPr>
            </w:pPr>
            <w:r>
              <w:rPr>
                <w:sz w:val="16"/>
              </w:rPr>
              <w:t>Environmental</w:t>
            </w:r>
            <w:r>
              <w:rPr>
                <w:spacing w:val="-10"/>
                <w:sz w:val="16"/>
              </w:rPr>
              <w:t xml:space="preserve"> </w:t>
            </w:r>
            <w:r>
              <w:rPr>
                <w:spacing w:val="-2"/>
                <w:sz w:val="16"/>
              </w:rPr>
              <w:t>change</w:t>
            </w:r>
          </w:p>
        </w:tc>
      </w:tr>
      <w:tr w:rsidR="00DB4163" w14:paraId="40A31C51" w14:textId="77777777" w:rsidTr="00746E46">
        <w:trPr>
          <w:trHeight w:val="211"/>
        </w:trPr>
        <w:tc>
          <w:tcPr>
            <w:tcW w:w="1358" w:type="dxa"/>
            <w:tcBorders>
              <w:right w:val="single" w:sz="12" w:space="0" w:color="FFFFFF"/>
            </w:tcBorders>
            <w:shd w:val="clear" w:color="auto" w:fill="4472C4"/>
          </w:tcPr>
          <w:p w14:paraId="2C5875F7"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B4C6E7"/>
          </w:tcPr>
          <w:p w14:paraId="58B25A99" w14:textId="77777777" w:rsidR="00DB4163" w:rsidRDefault="00DB4163" w:rsidP="00746E46">
            <w:pPr>
              <w:pStyle w:val="TableParagraph"/>
              <w:spacing w:line="191" w:lineRule="exact"/>
              <w:ind w:left="90"/>
              <w:rPr>
                <w:sz w:val="16"/>
              </w:rPr>
            </w:pPr>
            <w:r>
              <w:rPr>
                <w:sz w:val="16"/>
              </w:rPr>
              <w:t>What</w:t>
            </w:r>
            <w:r>
              <w:rPr>
                <w:spacing w:val="-5"/>
                <w:sz w:val="16"/>
              </w:rPr>
              <w:t xml:space="preserve"> </w:t>
            </w:r>
            <w:r>
              <w:rPr>
                <w:sz w:val="16"/>
              </w:rPr>
              <w:t>motivates</w:t>
            </w:r>
            <w:r>
              <w:rPr>
                <w:spacing w:val="-4"/>
                <w:sz w:val="16"/>
              </w:rPr>
              <w:t xml:space="preserve"> </w:t>
            </w:r>
            <w:r>
              <w:rPr>
                <w:spacing w:val="-2"/>
                <w:sz w:val="16"/>
              </w:rPr>
              <w:t>behaviour</w:t>
            </w:r>
          </w:p>
        </w:tc>
        <w:tc>
          <w:tcPr>
            <w:tcW w:w="2270" w:type="dxa"/>
            <w:tcBorders>
              <w:left w:val="single" w:sz="12" w:space="0" w:color="FFFFFF"/>
              <w:right w:val="single" w:sz="12" w:space="0" w:color="FFFFFF"/>
            </w:tcBorders>
            <w:shd w:val="clear" w:color="auto" w:fill="B4C6E7"/>
          </w:tcPr>
          <w:p w14:paraId="4D4A7F91" w14:textId="77777777" w:rsidR="00DB4163" w:rsidRDefault="00DB4163" w:rsidP="00746E46">
            <w:pPr>
              <w:pStyle w:val="TableParagraph"/>
              <w:spacing w:line="191" w:lineRule="exact"/>
              <w:ind w:left="96"/>
              <w:rPr>
                <w:sz w:val="16"/>
              </w:rPr>
            </w:pPr>
            <w:r>
              <w:rPr>
                <w:sz w:val="16"/>
              </w:rPr>
              <w:t>unique</w:t>
            </w:r>
            <w:r>
              <w:rPr>
                <w:spacing w:val="-6"/>
                <w:sz w:val="16"/>
              </w:rPr>
              <w:t xml:space="preserve"> </w:t>
            </w:r>
            <w:r>
              <w:rPr>
                <w:sz w:val="16"/>
              </w:rPr>
              <w:t>everyone</w:t>
            </w:r>
            <w:r>
              <w:rPr>
                <w:spacing w:val="-6"/>
                <w:sz w:val="16"/>
              </w:rPr>
              <w:t xml:space="preserve"> </w:t>
            </w:r>
            <w:r>
              <w:rPr>
                <w:spacing w:val="-5"/>
                <w:sz w:val="16"/>
              </w:rPr>
              <w:t>is</w:t>
            </w:r>
          </w:p>
        </w:tc>
        <w:tc>
          <w:tcPr>
            <w:tcW w:w="2265" w:type="dxa"/>
            <w:tcBorders>
              <w:left w:val="single" w:sz="12" w:space="0" w:color="FFFFFF"/>
              <w:right w:val="single" w:sz="12" w:space="0" w:color="FFFFFF"/>
            </w:tcBorders>
            <w:shd w:val="clear" w:color="auto" w:fill="B4C6E7"/>
          </w:tcPr>
          <w:p w14:paraId="3E0CAB4D" w14:textId="77777777" w:rsidR="00DB4163" w:rsidRDefault="00DB4163" w:rsidP="00746E46">
            <w:pPr>
              <w:pStyle w:val="TableParagraph"/>
              <w:spacing w:line="191" w:lineRule="exact"/>
              <w:ind w:left="91"/>
              <w:rPr>
                <w:sz w:val="16"/>
              </w:rPr>
            </w:pPr>
            <w:r>
              <w:rPr>
                <w:spacing w:val="-2"/>
                <w:sz w:val="16"/>
              </w:rPr>
              <w:t>Resilience</w:t>
            </w:r>
          </w:p>
        </w:tc>
        <w:tc>
          <w:tcPr>
            <w:tcW w:w="2270" w:type="dxa"/>
            <w:tcBorders>
              <w:left w:val="single" w:sz="12" w:space="0" w:color="FFFFFF"/>
              <w:right w:val="single" w:sz="12" w:space="0" w:color="FFFFFF"/>
            </w:tcBorders>
            <w:shd w:val="clear" w:color="auto" w:fill="B4C6E7"/>
          </w:tcPr>
          <w:p w14:paraId="071489B5" w14:textId="77777777" w:rsidR="00DB4163" w:rsidRDefault="00DB4163" w:rsidP="00746E46">
            <w:pPr>
              <w:pStyle w:val="TableParagraph"/>
              <w:rPr>
                <w:rFonts w:ascii="Times New Roman"/>
                <w:sz w:val="14"/>
              </w:rPr>
            </w:pPr>
          </w:p>
        </w:tc>
        <w:tc>
          <w:tcPr>
            <w:tcW w:w="2548" w:type="dxa"/>
            <w:tcBorders>
              <w:left w:val="single" w:sz="12" w:space="0" w:color="FFFFFF"/>
              <w:right w:val="single" w:sz="12" w:space="0" w:color="FFFFFF"/>
            </w:tcBorders>
            <w:shd w:val="clear" w:color="auto" w:fill="B4C6E7"/>
          </w:tcPr>
          <w:p w14:paraId="39F3AB56" w14:textId="77777777" w:rsidR="00DB4163" w:rsidRDefault="00DB4163" w:rsidP="00746E46">
            <w:pPr>
              <w:pStyle w:val="TableParagraph"/>
              <w:rPr>
                <w:rFonts w:ascii="Times New Roman"/>
                <w:sz w:val="14"/>
              </w:rPr>
            </w:pPr>
          </w:p>
        </w:tc>
        <w:tc>
          <w:tcPr>
            <w:tcW w:w="2548" w:type="dxa"/>
            <w:tcBorders>
              <w:left w:val="single" w:sz="12" w:space="0" w:color="FFFFFF"/>
            </w:tcBorders>
            <w:shd w:val="clear" w:color="auto" w:fill="B4C6E7"/>
          </w:tcPr>
          <w:p w14:paraId="5400E020" w14:textId="77777777" w:rsidR="00DB4163" w:rsidRDefault="00DB4163" w:rsidP="00746E46">
            <w:pPr>
              <w:pStyle w:val="TableParagraph"/>
              <w:rPr>
                <w:rFonts w:ascii="Times New Roman"/>
                <w:sz w:val="14"/>
              </w:rPr>
            </w:pPr>
          </w:p>
        </w:tc>
      </w:tr>
      <w:tr w:rsidR="00DB4163" w14:paraId="6580CE7E" w14:textId="77777777" w:rsidTr="00746E46">
        <w:trPr>
          <w:trHeight w:val="405"/>
        </w:trPr>
        <w:tc>
          <w:tcPr>
            <w:tcW w:w="1358" w:type="dxa"/>
            <w:tcBorders>
              <w:bottom w:val="single" w:sz="12" w:space="0" w:color="FFFFFF"/>
              <w:right w:val="single" w:sz="12" w:space="0" w:color="FFFFFF"/>
            </w:tcBorders>
            <w:shd w:val="clear" w:color="auto" w:fill="4472C4"/>
          </w:tcPr>
          <w:p w14:paraId="4C823075" w14:textId="77777777" w:rsidR="00DB4163" w:rsidRDefault="00DB4163" w:rsidP="00746E46">
            <w:pPr>
              <w:pStyle w:val="TableParagraph"/>
              <w:rPr>
                <w:rFonts w:ascii="Times New Roman"/>
                <w:sz w:val="16"/>
              </w:rPr>
            </w:pPr>
          </w:p>
        </w:tc>
        <w:tc>
          <w:tcPr>
            <w:tcW w:w="2294" w:type="dxa"/>
            <w:tcBorders>
              <w:left w:val="single" w:sz="12" w:space="0" w:color="FFFFFF"/>
              <w:bottom w:val="single" w:sz="12" w:space="0" w:color="FFFFFF"/>
              <w:right w:val="single" w:sz="12" w:space="0" w:color="FFFFFF"/>
            </w:tcBorders>
            <w:shd w:val="clear" w:color="auto" w:fill="B4C6E7"/>
          </w:tcPr>
          <w:p w14:paraId="3989DAF6" w14:textId="77777777" w:rsidR="00DB4163" w:rsidRDefault="00DB4163" w:rsidP="00746E46">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B4C6E7"/>
          </w:tcPr>
          <w:p w14:paraId="78A1DCC4" w14:textId="77777777" w:rsidR="00DB4163" w:rsidRDefault="00DB4163" w:rsidP="00746E46">
            <w:pPr>
              <w:pStyle w:val="TableParagraph"/>
              <w:spacing w:line="211" w:lineRule="exact"/>
              <w:ind w:left="96"/>
              <w:rPr>
                <w:sz w:val="16"/>
              </w:rPr>
            </w:pPr>
            <w:r>
              <w:rPr>
                <w:sz w:val="16"/>
              </w:rPr>
              <w:t>First</w:t>
            </w:r>
            <w:r>
              <w:rPr>
                <w:spacing w:val="-3"/>
                <w:sz w:val="16"/>
              </w:rPr>
              <w:t xml:space="preserve"> </w:t>
            </w:r>
            <w:r>
              <w:rPr>
                <w:spacing w:val="-2"/>
                <w:sz w:val="16"/>
              </w:rPr>
              <w:t>impressions</w:t>
            </w:r>
          </w:p>
        </w:tc>
        <w:tc>
          <w:tcPr>
            <w:tcW w:w="2265" w:type="dxa"/>
            <w:tcBorders>
              <w:left w:val="single" w:sz="12" w:space="0" w:color="FFFFFF"/>
              <w:bottom w:val="single" w:sz="12" w:space="0" w:color="FFFFFF"/>
              <w:right w:val="single" w:sz="12" w:space="0" w:color="FFFFFF"/>
            </w:tcBorders>
            <w:shd w:val="clear" w:color="auto" w:fill="B4C6E7"/>
          </w:tcPr>
          <w:p w14:paraId="749F3D64" w14:textId="77777777" w:rsidR="00DB4163" w:rsidRDefault="00DB4163" w:rsidP="00746E46">
            <w:pPr>
              <w:pStyle w:val="TableParagraph"/>
              <w:spacing w:line="211" w:lineRule="exact"/>
              <w:ind w:left="91"/>
              <w:rPr>
                <w:sz w:val="16"/>
              </w:rPr>
            </w:pPr>
            <w:r>
              <w:rPr>
                <w:sz w:val="16"/>
              </w:rPr>
              <w:t>Positive</w:t>
            </w:r>
            <w:r>
              <w:rPr>
                <w:spacing w:val="-6"/>
                <w:sz w:val="16"/>
              </w:rPr>
              <w:t xml:space="preserve"> </w:t>
            </w:r>
            <w:r>
              <w:rPr>
                <w:spacing w:val="-2"/>
                <w:sz w:val="16"/>
              </w:rPr>
              <w:t>attitudes</w:t>
            </w:r>
          </w:p>
        </w:tc>
        <w:tc>
          <w:tcPr>
            <w:tcW w:w="2270" w:type="dxa"/>
            <w:tcBorders>
              <w:left w:val="single" w:sz="12" w:space="0" w:color="FFFFFF"/>
              <w:bottom w:val="single" w:sz="12" w:space="0" w:color="FFFFFF"/>
              <w:right w:val="single" w:sz="12" w:space="0" w:color="FFFFFF"/>
            </w:tcBorders>
            <w:shd w:val="clear" w:color="auto" w:fill="B4C6E7"/>
          </w:tcPr>
          <w:p w14:paraId="1C031EA4" w14:textId="77777777" w:rsidR="00DB4163" w:rsidRDefault="00DB4163" w:rsidP="00746E46">
            <w:pPr>
              <w:pStyle w:val="TableParagraph"/>
              <w:rPr>
                <w:rFonts w:ascii="Times New Roman"/>
                <w:sz w:val="16"/>
              </w:rPr>
            </w:pPr>
          </w:p>
        </w:tc>
        <w:tc>
          <w:tcPr>
            <w:tcW w:w="2548" w:type="dxa"/>
            <w:tcBorders>
              <w:left w:val="single" w:sz="12" w:space="0" w:color="FFFFFF"/>
              <w:bottom w:val="single" w:sz="12" w:space="0" w:color="FFFFFF"/>
              <w:right w:val="single" w:sz="12" w:space="0" w:color="FFFFFF"/>
            </w:tcBorders>
            <w:shd w:val="clear" w:color="auto" w:fill="B4C6E7"/>
          </w:tcPr>
          <w:p w14:paraId="3EBB300D" w14:textId="77777777" w:rsidR="00DB4163" w:rsidRDefault="00DB4163" w:rsidP="00746E46">
            <w:pPr>
              <w:pStyle w:val="TableParagraph"/>
              <w:rPr>
                <w:rFonts w:ascii="Times New Roman"/>
                <w:sz w:val="16"/>
              </w:rPr>
            </w:pPr>
          </w:p>
        </w:tc>
        <w:tc>
          <w:tcPr>
            <w:tcW w:w="2548" w:type="dxa"/>
            <w:tcBorders>
              <w:left w:val="single" w:sz="12" w:space="0" w:color="FFFFFF"/>
              <w:bottom w:val="single" w:sz="12" w:space="0" w:color="FFFFFF"/>
            </w:tcBorders>
            <w:shd w:val="clear" w:color="auto" w:fill="B4C6E7"/>
          </w:tcPr>
          <w:p w14:paraId="2E2F3E96" w14:textId="77777777" w:rsidR="00DB4163" w:rsidRDefault="00DB4163" w:rsidP="00746E46">
            <w:pPr>
              <w:pStyle w:val="TableParagraph"/>
              <w:rPr>
                <w:rFonts w:ascii="Times New Roman"/>
                <w:sz w:val="16"/>
              </w:rPr>
            </w:pPr>
          </w:p>
        </w:tc>
      </w:tr>
      <w:tr w:rsidR="00DB4163" w14:paraId="2582F7FA" w14:textId="77777777" w:rsidTr="00746E46">
        <w:trPr>
          <w:trHeight w:val="212"/>
        </w:trPr>
        <w:tc>
          <w:tcPr>
            <w:tcW w:w="1358" w:type="dxa"/>
            <w:tcBorders>
              <w:top w:val="single" w:sz="12" w:space="0" w:color="FFFFFF"/>
              <w:right w:val="single" w:sz="12" w:space="0" w:color="FFFFFF"/>
            </w:tcBorders>
            <w:shd w:val="clear" w:color="auto" w:fill="70AD47"/>
          </w:tcPr>
          <w:p w14:paraId="197E94FD" w14:textId="77777777" w:rsidR="00DB4163" w:rsidRDefault="00DB4163" w:rsidP="00746E46">
            <w:pPr>
              <w:pStyle w:val="TableParagraph"/>
              <w:rPr>
                <w:rFonts w:ascii="Times New Roman"/>
                <w:sz w:val="14"/>
              </w:rPr>
            </w:pPr>
          </w:p>
        </w:tc>
        <w:tc>
          <w:tcPr>
            <w:tcW w:w="2294" w:type="dxa"/>
            <w:tcBorders>
              <w:top w:val="single" w:sz="12" w:space="0" w:color="FFFFFF"/>
              <w:left w:val="single" w:sz="12" w:space="0" w:color="FFFFFF"/>
              <w:right w:val="single" w:sz="12" w:space="0" w:color="FFFFFF"/>
            </w:tcBorders>
            <w:shd w:val="clear" w:color="auto" w:fill="E2EFD9"/>
          </w:tcPr>
          <w:p w14:paraId="28265FE4" w14:textId="77777777" w:rsidR="00DB4163" w:rsidRDefault="00DB4163" w:rsidP="00746E46">
            <w:pPr>
              <w:pStyle w:val="TableParagraph"/>
              <w:spacing w:line="192" w:lineRule="exact"/>
              <w:ind w:left="90"/>
              <w:rPr>
                <w:sz w:val="16"/>
              </w:rPr>
            </w:pPr>
            <w:r>
              <w:rPr>
                <w:sz w:val="16"/>
              </w:rPr>
              <w:t>Planning</w:t>
            </w:r>
            <w:r>
              <w:rPr>
                <w:spacing w:val="-4"/>
                <w:sz w:val="16"/>
              </w:rPr>
              <w:t xml:space="preserve"> </w:t>
            </w:r>
            <w:r>
              <w:rPr>
                <w:sz w:val="16"/>
              </w:rPr>
              <w:t>the</w:t>
            </w:r>
            <w:r>
              <w:rPr>
                <w:spacing w:val="-4"/>
                <w:sz w:val="16"/>
              </w:rPr>
              <w:t xml:space="preserve"> </w:t>
            </w:r>
            <w:r>
              <w:rPr>
                <w:sz w:val="16"/>
              </w:rPr>
              <w:t>year</w:t>
            </w:r>
            <w:r>
              <w:rPr>
                <w:spacing w:val="-4"/>
                <w:sz w:val="16"/>
              </w:rPr>
              <w:t xml:space="preserve"> </w:t>
            </w:r>
            <w:r>
              <w:rPr>
                <w:spacing w:val="-2"/>
                <w:sz w:val="16"/>
              </w:rPr>
              <w:t>ahead</w:t>
            </w:r>
          </w:p>
        </w:tc>
        <w:tc>
          <w:tcPr>
            <w:tcW w:w="2270" w:type="dxa"/>
            <w:tcBorders>
              <w:top w:val="single" w:sz="12" w:space="0" w:color="FFFFFF"/>
              <w:left w:val="single" w:sz="12" w:space="0" w:color="FFFFFF"/>
              <w:right w:val="single" w:sz="12" w:space="0" w:color="FFFFFF"/>
            </w:tcBorders>
            <w:shd w:val="clear" w:color="auto" w:fill="E2EFD9"/>
          </w:tcPr>
          <w:p w14:paraId="63396739" w14:textId="77777777" w:rsidR="00DB4163" w:rsidRDefault="00DB4163" w:rsidP="00746E46">
            <w:pPr>
              <w:pStyle w:val="TableParagraph"/>
              <w:spacing w:line="192" w:lineRule="exact"/>
              <w:ind w:left="96"/>
              <w:rPr>
                <w:sz w:val="16"/>
              </w:rPr>
            </w:pPr>
            <w:r>
              <w:rPr>
                <w:sz w:val="16"/>
              </w:rPr>
              <w:t>Cultural</w:t>
            </w:r>
            <w:r>
              <w:rPr>
                <w:spacing w:val="-5"/>
                <w:sz w:val="16"/>
              </w:rPr>
              <w:t xml:space="preserve"> </w:t>
            </w:r>
            <w:r>
              <w:rPr>
                <w:sz w:val="16"/>
              </w:rPr>
              <w:t>differences</w:t>
            </w:r>
            <w:r>
              <w:rPr>
                <w:spacing w:val="-5"/>
                <w:sz w:val="16"/>
              </w:rPr>
              <w:t xml:space="preserve"> </w:t>
            </w:r>
            <w:r>
              <w:rPr>
                <w:sz w:val="16"/>
              </w:rPr>
              <w:t>and</w:t>
            </w:r>
            <w:r>
              <w:rPr>
                <w:spacing w:val="-5"/>
                <w:sz w:val="16"/>
              </w:rPr>
              <w:t xml:space="preserve"> how</w:t>
            </w:r>
          </w:p>
        </w:tc>
        <w:tc>
          <w:tcPr>
            <w:tcW w:w="2265" w:type="dxa"/>
            <w:tcBorders>
              <w:top w:val="single" w:sz="12" w:space="0" w:color="FFFFFF"/>
              <w:left w:val="single" w:sz="12" w:space="0" w:color="FFFFFF"/>
              <w:right w:val="single" w:sz="12" w:space="0" w:color="FFFFFF"/>
            </w:tcBorders>
            <w:shd w:val="clear" w:color="auto" w:fill="E2EFD9"/>
          </w:tcPr>
          <w:p w14:paraId="2C39D4CB" w14:textId="77777777" w:rsidR="00DB4163" w:rsidRDefault="00DB4163" w:rsidP="00746E46">
            <w:pPr>
              <w:pStyle w:val="TableParagraph"/>
              <w:spacing w:line="192" w:lineRule="exact"/>
              <w:ind w:left="91"/>
              <w:rPr>
                <w:sz w:val="16"/>
              </w:rPr>
            </w:pPr>
            <w:r>
              <w:rPr>
                <w:sz w:val="16"/>
              </w:rPr>
              <w:t>Future</w:t>
            </w:r>
            <w:r>
              <w:rPr>
                <w:spacing w:val="-5"/>
                <w:sz w:val="16"/>
              </w:rPr>
              <w:t xml:space="preserve"> </w:t>
            </w:r>
            <w:r>
              <w:rPr>
                <w:spacing w:val="-2"/>
                <w:sz w:val="16"/>
              </w:rPr>
              <w:t>dreams</w:t>
            </w:r>
          </w:p>
        </w:tc>
        <w:tc>
          <w:tcPr>
            <w:tcW w:w="2270" w:type="dxa"/>
            <w:tcBorders>
              <w:top w:val="single" w:sz="12" w:space="0" w:color="FFFFFF"/>
              <w:left w:val="single" w:sz="12" w:space="0" w:color="FFFFFF"/>
              <w:right w:val="single" w:sz="12" w:space="0" w:color="FFFFFF"/>
            </w:tcBorders>
            <w:shd w:val="clear" w:color="auto" w:fill="E2EFD9"/>
          </w:tcPr>
          <w:p w14:paraId="41A5367B" w14:textId="77777777" w:rsidR="00DB4163" w:rsidRDefault="00DB4163" w:rsidP="00746E46">
            <w:pPr>
              <w:pStyle w:val="TableParagraph"/>
              <w:spacing w:line="192" w:lineRule="exact"/>
              <w:ind w:left="97"/>
              <w:rPr>
                <w:sz w:val="16"/>
              </w:rPr>
            </w:pPr>
            <w:r>
              <w:rPr>
                <w:sz w:val="16"/>
              </w:rPr>
              <w:t>Smoking</w:t>
            </w:r>
            <w:r>
              <w:rPr>
                <w:spacing w:val="-6"/>
                <w:sz w:val="16"/>
              </w:rPr>
              <w:t xml:space="preserve"> </w:t>
            </w:r>
            <w:r>
              <w:rPr>
                <w:sz w:val="16"/>
              </w:rPr>
              <w:t>including</w:t>
            </w:r>
            <w:r>
              <w:rPr>
                <w:spacing w:val="-6"/>
                <w:sz w:val="16"/>
              </w:rPr>
              <w:t xml:space="preserve"> </w:t>
            </w:r>
            <w:r>
              <w:rPr>
                <w:spacing w:val="-2"/>
                <w:sz w:val="16"/>
              </w:rPr>
              <w:t>vaping</w:t>
            </w:r>
          </w:p>
        </w:tc>
        <w:tc>
          <w:tcPr>
            <w:tcW w:w="2548" w:type="dxa"/>
            <w:tcBorders>
              <w:top w:val="single" w:sz="12" w:space="0" w:color="FFFFFF"/>
              <w:left w:val="single" w:sz="12" w:space="0" w:color="FFFFFF"/>
              <w:right w:val="single" w:sz="12" w:space="0" w:color="FFFFFF"/>
            </w:tcBorders>
            <w:shd w:val="clear" w:color="auto" w:fill="E2EFD9"/>
          </w:tcPr>
          <w:p w14:paraId="7A27D224" w14:textId="77777777" w:rsidR="00DB4163" w:rsidRDefault="00DB4163" w:rsidP="00746E46">
            <w:pPr>
              <w:pStyle w:val="TableParagraph"/>
              <w:spacing w:line="192" w:lineRule="exact"/>
              <w:ind w:left="92"/>
              <w:rPr>
                <w:sz w:val="16"/>
              </w:rPr>
            </w:pPr>
            <w:r>
              <w:rPr>
                <w:sz w:val="16"/>
              </w:rPr>
              <w:t>Self-recognition</w:t>
            </w:r>
            <w:r>
              <w:rPr>
                <w:spacing w:val="-7"/>
                <w:sz w:val="16"/>
              </w:rPr>
              <w:t xml:space="preserve"> </w:t>
            </w:r>
            <w:r>
              <w:rPr>
                <w:sz w:val="16"/>
              </w:rPr>
              <w:t>and</w:t>
            </w:r>
            <w:r>
              <w:rPr>
                <w:spacing w:val="-6"/>
                <w:sz w:val="16"/>
              </w:rPr>
              <w:t xml:space="preserve"> </w:t>
            </w:r>
            <w:r>
              <w:rPr>
                <w:sz w:val="16"/>
              </w:rPr>
              <w:t>self-</w:t>
            </w:r>
            <w:r>
              <w:rPr>
                <w:spacing w:val="-2"/>
                <w:sz w:val="16"/>
              </w:rPr>
              <w:t>worth</w:t>
            </w:r>
          </w:p>
        </w:tc>
        <w:tc>
          <w:tcPr>
            <w:tcW w:w="2548" w:type="dxa"/>
            <w:tcBorders>
              <w:top w:val="single" w:sz="12" w:space="0" w:color="FFFFFF"/>
              <w:left w:val="single" w:sz="12" w:space="0" w:color="FFFFFF"/>
            </w:tcBorders>
            <w:shd w:val="clear" w:color="auto" w:fill="E2EFD9"/>
          </w:tcPr>
          <w:p w14:paraId="64B59787" w14:textId="77777777" w:rsidR="00DB4163" w:rsidRDefault="00DB4163" w:rsidP="00746E46">
            <w:pPr>
              <w:pStyle w:val="TableParagraph"/>
              <w:spacing w:line="192" w:lineRule="exact"/>
              <w:ind w:left="98"/>
              <w:rPr>
                <w:sz w:val="16"/>
              </w:rPr>
            </w:pPr>
            <w:r>
              <w:rPr>
                <w:sz w:val="16"/>
              </w:rPr>
              <w:t>Self-</w:t>
            </w:r>
            <w:r>
              <w:rPr>
                <w:spacing w:val="-4"/>
                <w:sz w:val="16"/>
              </w:rPr>
              <w:t xml:space="preserve"> </w:t>
            </w:r>
            <w:r>
              <w:rPr>
                <w:sz w:val="16"/>
              </w:rPr>
              <w:t>and</w:t>
            </w:r>
            <w:r>
              <w:rPr>
                <w:spacing w:val="-3"/>
                <w:sz w:val="16"/>
              </w:rPr>
              <w:t xml:space="preserve"> </w:t>
            </w:r>
            <w:r>
              <w:rPr>
                <w:sz w:val="16"/>
              </w:rPr>
              <w:t>body</w:t>
            </w:r>
            <w:r>
              <w:rPr>
                <w:spacing w:val="-3"/>
                <w:sz w:val="16"/>
              </w:rPr>
              <w:t xml:space="preserve"> </w:t>
            </w:r>
            <w:r>
              <w:rPr>
                <w:spacing w:val="-2"/>
                <w:sz w:val="16"/>
              </w:rPr>
              <w:t>image</w:t>
            </w:r>
          </w:p>
        </w:tc>
      </w:tr>
      <w:tr w:rsidR="00DB4163" w14:paraId="0A8D43BA" w14:textId="77777777" w:rsidTr="00746E46">
        <w:trPr>
          <w:trHeight w:val="213"/>
        </w:trPr>
        <w:tc>
          <w:tcPr>
            <w:tcW w:w="1358" w:type="dxa"/>
            <w:tcBorders>
              <w:right w:val="single" w:sz="12" w:space="0" w:color="FFFFFF"/>
            </w:tcBorders>
            <w:shd w:val="clear" w:color="auto" w:fill="70AD47"/>
          </w:tcPr>
          <w:p w14:paraId="2C6FF4CF"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E2EFD9"/>
          </w:tcPr>
          <w:p w14:paraId="5E0F6B82" w14:textId="77777777" w:rsidR="00DB4163" w:rsidRDefault="00DB4163" w:rsidP="00746E46">
            <w:pPr>
              <w:pStyle w:val="TableParagraph"/>
              <w:spacing w:line="194" w:lineRule="exact"/>
              <w:ind w:left="90"/>
              <w:rPr>
                <w:sz w:val="16"/>
              </w:rPr>
            </w:pPr>
            <w:r>
              <w:rPr>
                <w:sz w:val="16"/>
              </w:rPr>
              <w:t>Being</w:t>
            </w:r>
            <w:r>
              <w:rPr>
                <w:spacing w:val="-2"/>
                <w:sz w:val="16"/>
              </w:rPr>
              <w:t xml:space="preserve"> </w:t>
            </w:r>
            <w:r>
              <w:rPr>
                <w:sz w:val="16"/>
              </w:rPr>
              <w:t>a</w:t>
            </w:r>
            <w:r>
              <w:rPr>
                <w:spacing w:val="-2"/>
                <w:sz w:val="16"/>
              </w:rPr>
              <w:t xml:space="preserve"> citizen</w:t>
            </w:r>
          </w:p>
        </w:tc>
        <w:tc>
          <w:tcPr>
            <w:tcW w:w="2270" w:type="dxa"/>
            <w:tcBorders>
              <w:left w:val="single" w:sz="12" w:space="0" w:color="FFFFFF"/>
              <w:right w:val="single" w:sz="12" w:space="0" w:color="FFFFFF"/>
            </w:tcBorders>
            <w:shd w:val="clear" w:color="auto" w:fill="E2EFD9"/>
          </w:tcPr>
          <w:p w14:paraId="109C50EB" w14:textId="77777777" w:rsidR="00DB4163" w:rsidRDefault="00DB4163" w:rsidP="00746E46">
            <w:pPr>
              <w:pStyle w:val="TableParagraph"/>
              <w:spacing w:line="194" w:lineRule="exact"/>
              <w:ind w:left="96"/>
              <w:rPr>
                <w:sz w:val="16"/>
              </w:rPr>
            </w:pPr>
            <w:r>
              <w:rPr>
                <w:sz w:val="16"/>
              </w:rPr>
              <w:t>they</w:t>
            </w:r>
            <w:r>
              <w:rPr>
                <w:spacing w:val="-4"/>
                <w:sz w:val="16"/>
              </w:rPr>
              <w:t xml:space="preserve"> </w:t>
            </w:r>
            <w:r>
              <w:rPr>
                <w:sz w:val="16"/>
              </w:rPr>
              <w:t>can</w:t>
            </w:r>
            <w:r>
              <w:rPr>
                <w:spacing w:val="-3"/>
                <w:sz w:val="16"/>
              </w:rPr>
              <w:t xml:space="preserve"> </w:t>
            </w:r>
            <w:r>
              <w:rPr>
                <w:sz w:val="16"/>
              </w:rPr>
              <w:t>cause</w:t>
            </w:r>
            <w:r>
              <w:rPr>
                <w:spacing w:val="-3"/>
                <w:sz w:val="16"/>
              </w:rPr>
              <w:t xml:space="preserve"> </w:t>
            </w:r>
            <w:r>
              <w:rPr>
                <w:spacing w:val="-2"/>
                <w:sz w:val="16"/>
              </w:rPr>
              <w:t>conflict</w:t>
            </w:r>
          </w:p>
        </w:tc>
        <w:tc>
          <w:tcPr>
            <w:tcW w:w="2265" w:type="dxa"/>
            <w:tcBorders>
              <w:left w:val="single" w:sz="12" w:space="0" w:color="FFFFFF"/>
              <w:right w:val="single" w:sz="12" w:space="0" w:color="FFFFFF"/>
            </w:tcBorders>
            <w:shd w:val="clear" w:color="auto" w:fill="E2EFD9"/>
          </w:tcPr>
          <w:p w14:paraId="57D8F00E" w14:textId="77777777" w:rsidR="00DB4163" w:rsidRDefault="00DB4163" w:rsidP="00746E46">
            <w:pPr>
              <w:pStyle w:val="TableParagraph"/>
              <w:spacing w:line="194" w:lineRule="exact"/>
              <w:ind w:left="91"/>
              <w:rPr>
                <w:sz w:val="16"/>
              </w:rPr>
            </w:pPr>
            <w:r>
              <w:rPr>
                <w:sz w:val="16"/>
              </w:rPr>
              <w:t>The</w:t>
            </w:r>
            <w:r>
              <w:rPr>
                <w:spacing w:val="-3"/>
                <w:sz w:val="16"/>
              </w:rPr>
              <w:t xml:space="preserve"> </w:t>
            </w:r>
            <w:r>
              <w:rPr>
                <w:sz w:val="16"/>
              </w:rPr>
              <w:t>importance</w:t>
            </w:r>
            <w:r>
              <w:rPr>
                <w:spacing w:val="-3"/>
                <w:sz w:val="16"/>
              </w:rPr>
              <w:t xml:space="preserve"> </w:t>
            </w:r>
            <w:r>
              <w:rPr>
                <w:sz w:val="16"/>
              </w:rPr>
              <w:t>of</w:t>
            </w:r>
            <w:r>
              <w:rPr>
                <w:spacing w:val="-3"/>
                <w:sz w:val="16"/>
              </w:rPr>
              <w:t xml:space="preserve"> </w:t>
            </w:r>
            <w:r>
              <w:rPr>
                <w:spacing w:val="-2"/>
                <w:sz w:val="16"/>
              </w:rPr>
              <w:t>money</w:t>
            </w:r>
          </w:p>
        </w:tc>
        <w:tc>
          <w:tcPr>
            <w:tcW w:w="2270" w:type="dxa"/>
            <w:tcBorders>
              <w:left w:val="single" w:sz="12" w:space="0" w:color="FFFFFF"/>
              <w:right w:val="single" w:sz="12" w:space="0" w:color="FFFFFF"/>
            </w:tcBorders>
            <w:shd w:val="clear" w:color="auto" w:fill="E2EFD9"/>
          </w:tcPr>
          <w:p w14:paraId="387E3B21" w14:textId="77777777" w:rsidR="00DB4163" w:rsidRDefault="00DB4163" w:rsidP="00746E46">
            <w:pPr>
              <w:pStyle w:val="TableParagraph"/>
              <w:spacing w:line="194" w:lineRule="exact"/>
              <w:ind w:left="97"/>
              <w:rPr>
                <w:sz w:val="16"/>
              </w:rPr>
            </w:pPr>
            <w:r>
              <w:rPr>
                <w:sz w:val="16"/>
              </w:rPr>
              <w:t>Alcohol</w:t>
            </w:r>
            <w:r>
              <w:rPr>
                <w:spacing w:val="-4"/>
                <w:sz w:val="16"/>
              </w:rPr>
              <w:t xml:space="preserve"> </w:t>
            </w:r>
            <w:r>
              <w:rPr>
                <w:sz w:val="16"/>
              </w:rPr>
              <w:t>and</w:t>
            </w:r>
            <w:r>
              <w:rPr>
                <w:spacing w:val="-3"/>
                <w:sz w:val="16"/>
              </w:rPr>
              <w:t xml:space="preserve"> </w:t>
            </w:r>
            <w:r>
              <w:rPr>
                <w:spacing w:val="-2"/>
                <w:sz w:val="16"/>
              </w:rPr>
              <w:t>vaping</w:t>
            </w:r>
          </w:p>
        </w:tc>
        <w:tc>
          <w:tcPr>
            <w:tcW w:w="2548" w:type="dxa"/>
            <w:tcBorders>
              <w:left w:val="single" w:sz="12" w:space="0" w:color="FFFFFF"/>
              <w:right w:val="single" w:sz="12" w:space="0" w:color="FFFFFF"/>
            </w:tcBorders>
            <w:shd w:val="clear" w:color="auto" w:fill="E2EFD9"/>
          </w:tcPr>
          <w:p w14:paraId="5DAF25FF" w14:textId="77777777" w:rsidR="00DB4163" w:rsidRDefault="00DB4163" w:rsidP="00746E46">
            <w:pPr>
              <w:pStyle w:val="TableParagraph"/>
              <w:spacing w:line="194" w:lineRule="exact"/>
              <w:ind w:left="92"/>
              <w:rPr>
                <w:sz w:val="16"/>
              </w:rPr>
            </w:pPr>
            <w:r>
              <w:rPr>
                <w:sz w:val="16"/>
              </w:rPr>
              <w:t>Building</w:t>
            </w:r>
            <w:r>
              <w:rPr>
                <w:spacing w:val="-8"/>
                <w:sz w:val="16"/>
              </w:rPr>
              <w:t xml:space="preserve"> </w:t>
            </w:r>
            <w:r>
              <w:rPr>
                <w:sz w:val="16"/>
              </w:rPr>
              <w:t>self-</w:t>
            </w:r>
            <w:r>
              <w:rPr>
                <w:spacing w:val="-2"/>
                <w:sz w:val="16"/>
              </w:rPr>
              <w:t>esteem</w:t>
            </w:r>
          </w:p>
        </w:tc>
        <w:tc>
          <w:tcPr>
            <w:tcW w:w="2548" w:type="dxa"/>
            <w:tcBorders>
              <w:left w:val="single" w:sz="12" w:space="0" w:color="FFFFFF"/>
            </w:tcBorders>
            <w:shd w:val="clear" w:color="auto" w:fill="E2EFD9"/>
          </w:tcPr>
          <w:p w14:paraId="23518CA4" w14:textId="77777777" w:rsidR="00DB4163" w:rsidRDefault="00DB4163" w:rsidP="00746E46">
            <w:pPr>
              <w:pStyle w:val="TableParagraph"/>
              <w:spacing w:line="194" w:lineRule="exact"/>
              <w:ind w:left="98"/>
              <w:rPr>
                <w:sz w:val="16"/>
              </w:rPr>
            </w:pPr>
            <w:r>
              <w:rPr>
                <w:sz w:val="16"/>
              </w:rPr>
              <w:t>Influence</w:t>
            </w:r>
            <w:r>
              <w:rPr>
                <w:spacing w:val="-4"/>
                <w:sz w:val="16"/>
              </w:rPr>
              <w:t xml:space="preserve"> </w:t>
            </w:r>
            <w:r>
              <w:rPr>
                <w:sz w:val="16"/>
              </w:rPr>
              <w:t>of</w:t>
            </w:r>
            <w:r>
              <w:rPr>
                <w:spacing w:val="-4"/>
                <w:sz w:val="16"/>
              </w:rPr>
              <w:t xml:space="preserve"> </w:t>
            </w:r>
            <w:r>
              <w:rPr>
                <w:sz w:val="16"/>
              </w:rPr>
              <w:t>online</w:t>
            </w:r>
            <w:r>
              <w:rPr>
                <w:spacing w:val="-3"/>
                <w:sz w:val="16"/>
              </w:rPr>
              <w:t xml:space="preserve"> </w:t>
            </w:r>
            <w:r>
              <w:rPr>
                <w:sz w:val="16"/>
              </w:rPr>
              <w:t>and</w:t>
            </w:r>
            <w:r>
              <w:rPr>
                <w:spacing w:val="-4"/>
                <w:sz w:val="16"/>
              </w:rPr>
              <w:t xml:space="preserve"> </w:t>
            </w:r>
            <w:r>
              <w:rPr>
                <w:sz w:val="16"/>
              </w:rPr>
              <w:t>media</w:t>
            </w:r>
            <w:r>
              <w:rPr>
                <w:spacing w:val="-4"/>
                <w:sz w:val="16"/>
              </w:rPr>
              <w:t xml:space="preserve"> </w:t>
            </w:r>
            <w:r>
              <w:rPr>
                <w:spacing w:val="-5"/>
                <w:sz w:val="16"/>
              </w:rPr>
              <w:t>on</w:t>
            </w:r>
          </w:p>
        </w:tc>
      </w:tr>
      <w:tr w:rsidR="00DB4163" w14:paraId="09C91008" w14:textId="77777777" w:rsidTr="00746E46">
        <w:trPr>
          <w:trHeight w:val="213"/>
        </w:trPr>
        <w:tc>
          <w:tcPr>
            <w:tcW w:w="1358" w:type="dxa"/>
            <w:tcBorders>
              <w:right w:val="single" w:sz="12" w:space="0" w:color="FFFFFF"/>
            </w:tcBorders>
            <w:shd w:val="clear" w:color="auto" w:fill="70AD47"/>
          </w:tcPr>
          <w:p w14:paraId="686BE95F"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E2EFD9"/>
          </w:tcPr>
          <w:p w14:paraId="0EE4C133" w14:textId="77777777" w:rsidR="00DB4163" w:rsidRDefault="00DB4163" w:rsidP="00746E46">
            <w:pPr>
              <w:pStyle w:val="TableParagraph"/>
              <w:spacing w:before="1" w:line="193" w:lineRule="exact"/>
              <w:ind w:left="90"/>
              <w:rPr>
                <w:sz w:val="16"/>
              </w:rPr>
            </w:pPr>
            <w:r>
              <w:rPr>
                <w:sz w:val="16"/>
              </w:rPr>
              <w:t>Rights</w:t>
            </w:r>
            <w:r>
              <w:rPr>
                <w:spacing w:val="-4"/>
                <w:sz w:val="16"/>
              </w:rPr>
              <w:t xml:space="preserve"> </w:t>
            </w:r>
            <w:r>
              <w:rPr>
                <w:sz w:val="16"/>
              </w:rPr>
              <w:t>and</w:t>
            </w:r>
            <w:r>
              <w:rPr>
                <w:spacing w:val="-3"/>
                <w:sz w:val="16"/>
              </w:rPr>
              <w:t xml:space="preserve"> </w:t>
            </w:r>
            <w:r>
              <w:rPr>
                <w:spacing w:val="-2"/>
                <w:sz w:val="16"/>
              </w:rPr>
              <w:t>responsibilities</w:t>
            </w:r>
          </w:p>
        </w:tc>
        <w:tc>
          <w:tcPr>
            <w:tcW w:w="2270" w:type="dxa"/>
            <w:tcBorders>
              <w:left w:val="single" w:sz="12" w:space="0" w:color="FFFFFF"/>
              <w:right w:val="single" w:sz="12" w:space="0" w:color="FFFFFF"/>
            </w:tcBorders>
            <w:shd w:val="clear" w:color="auto" w:fill="E2EFD9"/>
          </w:tcPr>
          <w:p w14:paraId="78D47347" w14:textId="77777777" w:rsidR="00DB4163" w:rsidRDefault="00DB4163" w:rsidP="00746E46">
            <w:pPr>
              <w:pStyle w:val="TableParagraph"/>
              <w:spacing w:before="1" w:line="193" w:lineRule="exact"/>
              <w:ind w:left="96"/>
              <w:rPr>
                <w:sz w:val="16"/>
              </w:rPr>
            </w:pPr>
            <w:r>
              <w:rPr>
                <w:spacing w:val="-2"/>
                <w:sz w:val="16"/>
              </w:rPr>
              <w:t>Racism</w:t>
            </w:r>
          </w:p>
        </w:tc>
        <w:tc>
          <w:tcPr>
            <w:tcW w:w="2265" w:type="dxa"/>
            <w:tcBorders>
              <w:left w:val="single" w:sz="12" w:space="0" w:color="FFFFFF"/>
              <w:right w:val="single" w:sz="12" w:space="0" w:color="FFFFFF"/>
            </w:tcBorders>
            <w:shd w:val="clear" w:color="auto" w:fill="E2EFD9"/>
          </w:tcPr>
          <w:p w14:paraId="09575C03" w14:textId="77777777" w:rsidR="00DB4163" w:rsidRDefault="00DB4163" w:rsidP="00746E46">
            <w:pPr>
              <w:pStyle w:val="TableParagraph"/>
              <w:spacing w:before="1" w:line="193" w:lineRule="exact"/>
              <w:ind w:left="91"/>
              <w:rPr>
                <w:sz w:val="16"/>
              </w:rPr>
            </w:pPr>
            <w:r>
              <w:rPr>
                <w:sz w:val="16"/>
              </w:rPr>
              <w:t>Jobs</w:t>
            </w:r>
            <w:r>
              <w:rPr>
                <w:spacing w:val="-3"/>
                <w:sz w:val="16"/>
              </w:rPr>
              <w:t xml:space="preserve"> </w:t>
            </w:r>
            <w:r>
              <w:rPr>
                <w:sz w:val="16"/>
              </w:rPr>
              <w:t>and</w:t>
            </w:r>
            <w:r>
              <w:rPr>
                <w:spacing w:val="-3"/>
                <w:sz w:val="16"/>
              </w:rPr>
              <w:t xml:space="preserve"> </w:t>
            </w:r>
            <w:r>
              <w:rPr>
                <w:spacing w:val="-2"/>
                <w:sz w:val="16"/>
              </w:rPr>
              <w:t>careers</w:t>
            </w:r>
          </w:p>
        </w:tc>
        <w:tc>
          <w:tcPr>
            <w:tcW w:w="2270" w:type="dxa"/>
            <w:tcBorders>
              <w:left w:val="single" w:sz="12" w:space="0" w:color="FFFFFF"/>
              <w:right w:val="single" w:sz="12" w:space="0" w:color="FFFFFF"/>
            </w:tcBorders>
            <w:shd w:val="clear" w:color="auto" w:fill="E2EFD9"/>
          </w:tcPr>
          <w:p w14:paraId="7771A43F" w14:textId="77777777" w:rsidR="00DB4163" w:rsidRDefault="00DB4163" w:rsidP="00746E46">
            <w:pPr>
              <w:pStyle w:val="TableParagraph"/>
              <w:spacing w:before="1" w:line="193" w:lineRule="exact"/>
              <w:ind w:left="97"/>
              <w:rPr>
                <w:sz w:val="16"/>
              </w:rPr>
            </w:pPr>
            <w:r>
              <w:rPr>
                <w:sz w:val="16"/>
              </w:rPr>
              <w:t>Alcohol</w:t>
            </w:r>
            <w:r>
              <w:rPr>
                <w:spacing w:val="-6"/>
                <w:sz w:val="16"/>
              </w:rPr>
              <w:t xml:space="preserve"> </w:t>
            </w:r>
            <w:r>
              <w:rPr>
                <w:sz w:val="16"/>
              </w:rPr>
              <w:t>and</w:t>
            </w:r>
            <w:r>
              <w:rPr>
                <w:spacing w:val="-5"/>
                <w:sz w:val="16"/>
              </w:rPr>
              <w:t xml:space="preserve"> </w:t>
            </w:r>
            <w:r>
              <w:rPr>
                <w:sz w:val="16"/>
              </w:rPr>
              <w:t>anti-</w:t>
            </w:r>
            <w:r>
              <w:rPr>
                <w:spacing w:val="-2"/>
                <w:sz w:val="16"/>
              </w:rPr>
              <w:t>social</w:t>
            </w:r>
          </w:p>
        </w:tc>
        <w:tc>
          <w:tcPr>
            <w:tcW w:w="2548" w:type="dxa"/>
            <w:tcBorders>
              <w:left w:val="single" w:sz="12" w:space="0" w:color="FFFFFF"/>
              <w:right w:val="single" w:sz="12" w:space="0" w:color="FFFFFF"/>
            </w:tcBorders>
            <w:shd w:val="clear" w:color="auto" w:fill="E2EFD9"/>
          </w:tcPr>
          <w:p w14:paraId="5DB6F7D3" w14:textId="77777777" w:rsidR="00DB4163" w:rsidRDefault="00DB4163" w:rsidP="00746E46">
            <w:pPr>
              <w:pStyle w:val="TableParagraph"/>
              <w:spacing w:before="1" w:line="193" w:lineRule="exact"/>
              <w:ind w:left="92"/>
              <w:rPr>
                <w:sz w:val="16"/>
              </w:rPr>
            </w:pPr>
            <w:r>
              <w:rPr>
                <w:sz w:val="16"/>
              </w:rPr>
              <w:t>Safer</w:t>
            </w:r>
            <w:r>
              <w:rPr>
                <w:spacing w:val="-4"/>
                <w:sz w:val="16"/>
              </w:rPr>
              <w:t xml:space="preserve"> </w:t>
            </w:r>
            <w:r>
              <w:rPr>
                <w:sz w:val="16"/>
              </w:rPr>
              <w:t>online</w:t>
            </w:r>
            <w:r>
              <w:rPr>
                <w:spacing w:val="-4"/>
                <w:sz w:val="16"/>
              </w:rPr>
              <w:t xml:space="preserve"> </w:t>
            </w:r>
            <w:r>
              <w:rPr>
                <w:spacing w:val="-2"/>
                <w:sz w:val="16"/>
              </w:rPr>
              <w:t>communities</w:t>
            </w:r>
          </w:p>
        </w:tc>
        <w:tc>
          <w:tcPr>
            <w:tcW w:w="2548" w:type="dxa"/>
            <w:tcBorders>
              <w:left w:val="single" w:sz="12" w:space="0" w:color="FFFFFF"/>
            </w:tcBorders>
            <w:shd w:val="clear" w:color="auto" w:fill="E2EFD9"/>
          </w:tcPr>
          <w:p w14:paraId="4F4E4C11" w14:textId="77777777" w:rsidR="00DB4163" w:rsidRDefault="00DB4163" w:rsidP="00746E46">
            <w:pPr>
              <w:pStyle w:val="TableParagraph"/>
              <w:spacing w:before="1" w:line="193" w:lineRule="exact"/>
              <w:ind w:left="98"/>
              <w:rPr>
                <w:sz w:val="16"/>
              </w:rPr>
            </w:pPr>
            <w:r>
              <w:rPr>
                <w:sz w:val="16"/>
              </w:rPr>
              <w:t>body</w:t>
            </w:r>
            <w:r>
              <w:rPr>
                <w:spacing w:val="-4"/>
                <w:sz w:val="16"/>
              </w:rPr>
              <w:t xml:space="preserve"> </w:t>
            </w:r>
            <w:r>
              <w:rPr>
                <w:spacing w:val="-2"/>
                <w:sz w:val="16"/>
              </w:rPr>
              <w:t>image</w:t>
            </w:r>
          </w:p>
        </w:tc>
      </w:tr>
      <w:tr w:rsidR="00DB4163" w14:paraId="14DDEEAA" w14:textId="77777777" w:rsidTr="00746E46">
        <w:trPr>
          <w:trHeight w:val="849"/>
        </w:trPr>
        <w:tc>
          <w:tcPr>
            <w:tcW w:w="1358" w:type="dxa"/>
            <w:tcBorders>
              <w:right w:val="single" w:sz="12" w:space="0" w:color="FFFFFF"/>
            </w:tcBorders>
            <w:shd w:val="clear" w:color="auto" w:fill="70AD47"/>
          </w:tcPr>
          <w:p w14:paraId="0178ACF2" w14:textId="77777777" w:rsidR="00DB4163" w:rsidRDefault="00DB4163" w:rsidP="00746E46">
            <w:pPr>
              <w:pStyle w:val="TableParagraph"/>
              <w:spacing w:before="82" w:line="237" w:lineRule="auto"/>
              <w:ind w:left="415" w:right="393" w:hanging="21"/>
              <w:rPr>
                <w:b/>
                <w:sz w:val="24"/>
              </w:rPr>
            </w:pPr>
            <w:r w:rsidRPr="006E2AA5">
              <w:rPr>
                <w:b/>
                <w:color w:val="FFFFFF"/>
                <w:spacing w:val="-4"/>
                <w:sz w:val="20"/>
                <w:szCs w:val="18"/>
              </w:rPr>
              <w:t xml:space="preserve">Ages </w:t>
            </w:r>
            <w:r w:rsidRPr="006E2AA5">
              <w:rPr>
                <w:b/>
                <w:color w:val="FFFFFF"/>
                <w:sz w:val="20"/>
                <w:szCs w:val="18"/>
              </w:rPr>
              <w:t>9-</w:t>
            </w:r>
            <w:r w:rsidRPr="006E2AA5">
              <w:rPr>
                <w:b/>
                <w:color w:val="FFFFFF"/>
                <w:spacing w:val="-5"/>
                <w:sz w:val="20"/>
                <w:szCs w:val="18"/>
              </w:rPr>
              <w:t>10</w:t>
            </w:r>
          </w:p>
        </w:tc>
        <w:tc>
          <w:tcPr>
            <w:tcW w:w="2294" w:type="dxa"/>
            <w:tcBorders>
              <w:left w:val="single" w:sz="12" w:space="0" w:color="FFFFFF"/>
              <w:right w:val="single" w:sz="12" w:space="0" w:color="FFFFFF"/>
            </w:tcBorders>
            <w:shd w:val="clear" w:color="auto" w:fill="E2EFD9"/>
          </w:tcPr>
          <w:p w14:paraId="0D8F6F92" w14:textId="77777777" w:rsidR="00DB4163" w:rsidRDefault="00DB4163" w:rsidP="00746E46">
            <w:pPr>
              <w:pStyle w:val="TableParagraph"/>
              <w:ind w:left="90" w:right="133"/>
              <w:rPr>
                <w:sz w:val="16"/>
              </w:rPr>
            </w:pPr>
            <w:r>
              <w:rPr>
                <w:sz w:val="16"/>
              </w:rPr>
              <w:t>Rewards</w:t>
            </w:r>
            <w:r>
              <w:rPr>
                <w:spacing w:val="-11"/>
                <w:sz w:val="16"/>
              </w:rPr>
              <w:t xml:space="preserve"> </w:t>
            </w:r>
            <w:r>
              <w:rPr>
                <w:sz w:val="16"/>
              </w:rPr>
              <w:t>and</w:t>
            </w:r>
            <w:r>
              <w:rPr>
                <w:spacing w:val="-11"/>
                <w:sz w:val="16"/>
              </w:rPr>
              <w:t xml:space="preserve"> </w:t>
            </w:r>
            <w:r>
              <w:rPr>
                <w:sz w:val="16"/>
              </w:rPr>
              <w:t xml:space="preserve">consequences How behaviour affects </w:t>
            </w:r>
            <w:r>
              <w:rPr>
                <w:spacing w:val="-2"/>
                <w:sz w:val="16"/>
              </w:rPr>
              <w:t>groups</w:t>
            </w:r>
          </w:p>
          <w:p w14:paraId="52B7FB99" w14:textId="77777777" w:rsidR="00DB4163" w:rsidRDefault="00DB4163" w:rsidP="00746E46">
            <w:pPr>
              <w:pStyle w:val="TableParagraph"/>
              <w:spacing w:line="193" w:lineRule="exact"/>
              <w:ind w:left="90"/>
              <w:rPr>
                <w:sz w:val="16"/>
              </w:rPr>
            </w:pPr>
            <w:r>
              <w:rPr>
                <w:sz w:val="16"/>
              </w:rPr>
              <w:t>Democracy,</w:t>
            </w:r>
            <w:r>
              <w:rPr>
                <w:spacing w:val="-4"/>
                <w:sz w:val="16"/>
              </w:rPr>
              <w:t xml:space="preserve"> </w:t>
            </w:r>
            <w:r>
              <w:rPr>
                <w:sz w:val="16"/>
              </w:rPr>
              <w:t>having</w:t>
            </w:r>
            <w:r>
              <w:rPr>
                <w:spacing w:val="-4"/>
                <w:sz w:val="16"/>
              </w:rPr>
              <w:t xml:space="preserve"> </w:t>
            </w:r>
            <w:r>
              <w:rPr>
                <w:sz w:val="16"/>
              </w:rPr>
              <w:t>a</w:t>
            </w:r>
            <w:r>
              <w:rPr>
                <w:spacing w:val="-3"/>
                <w:sz w:val="16"/>
              </w:rPr>
              <w:t xml:space="preserve"> </w:t>
            </w:r>
            <w:r>
              <w:rPr>
                <w:spacing w:val="-2"/>
                <w:sz w:val="16"/>
              </w:rPr>
              <w:t>voice,</w:t>
            </w:r>
          </w:p>
        </w:tc>
        <w:tc>
          <w:tcPr>
            <w:tcW w:w="2270" w:type="dxa"/>
            <w:tcBorders>
              <w:left w:val="single" w:sz="12" w:space="0" w:color="FFFFFF"/>
              <w:right w:val="single" w:sz="12" w:space="0" w:color="FFFFFF"/>
            </w:tcBorders>
            <w:shd w:val="clear" w:color="auto" w:fill="E2EFD9"/>
          </w:tcPr>
          <w:p w14:paraId="773BED77" w14:textId="77777777" w:rsidR="00DB4163" w:rsidRDefault="00DB4163" w:rsidP="00746E46">
            <w:pPr>
              <w:pStyle w:val="TableParagraph"/>
              <w:ind w:left="96"/>
              <w:rPr>
                <w:sz w:val="16"/>
              </w:rPr>
            </w:pPr>
            <w:r>
              <w:rPr>
                <w:sz w:val="16"/>
              </w:rPr>
              <w:t>Rumours</w:t>
            </w:r>
            <w:r>
              <w:rPr>
                <w:spacing w:val="-11"/>
                <w:sz w:val="16"/>
              </w:rPr>
              <w:t xml:space="preserve"> </w:t>
            </w:r>
            <w:r>
              <w:rPr>
                <w:sz w:val="16"/>
              </w:rPr>
              <w:t>and</w:t>
            </w:r>
            <w:r>
              <w:rPr>
                <w:spacing w:val="-11"/>
                <w:sz w:val="16"/>
              </w:rPr>
              <w:t xml:space="preserve"> </w:t>
            </w:r>
            <w:r>
              <w:rPr>
                <w:sz w:val="16"/>
              </w:rPr>
              <w:t>name-calling Types of bullying</w:t>
            </w:r>
          </w:p>
          <w:p w14:paraId="5111DE53" w14:textId="77777777" w:rsidR="00DB4163" w:rsidRDefault="00DB4163" w:rsidP="00746E46">
            <w:pPr>
              <w:pStyle w:val="TableParagraph"/>
              <w:spacing w:line="212" w:lineRule="exact"/>
              <w:ind w:left="96" w:right="154"/>
              <w:rPr>
                <w:sz w:val="16"/>
              </w:rPr>
            </w:pPr>
            <w:r>
              <w:rPr>
                <w:sz w:val="16"/>
              </w:rPr>
              <w:t>Materials</w:t>
            </w:r>
            <w:r>
              <w:rPr>
                <w:spacing w:val="-11"/>
                <w:sz w:val="16"/>
              </w:rPr>
              <w:t xml:space="preserve"> </w:t>
            </w:r>
            <w:r>
              <w:rPr>
                <w:sz w:val="16"/>
              </w:rPr>
              <w:t>wealth</w:t>
            </w:r>
            <w:r>
              <w:rPr>
                <w:spacing w:val="-11"/>
                <w:sz w:val="16"/>
              </w:rPr>
              <w:t xml:space="preserve"> </w:t>
            </w:r>
            <w:r>
              <w:rPr>
                <w:sz w:val="16"/>
              </w:rPr>
              <w:t xml:space="preserve">and </w:t>
            </w:r>
            <w:r>
              <w:rPr>
                <w:spacing w:val="-2"/>
                <w:sz w:val="16"/>
              </w:rPr>
              <w:t>happiness</w:t>
            </w:r>
          </w:p>
        </w:tc>
        <w:tc>
          <w:tcPr>
            <w:tcW w:w="2265" w:type="dxa"/>
            <w:tcBorders>
              <w:left w:val="single" w:sz="12" w:space="0" w:color="FFFFFF"/>
              <w:right w:val="single" w:sz="12" w:space="0" w:color="FFFFFF"/>
            </w:tcBorders>
            <w:shd w:val="clear" w:color="auto" w:fill="E2EFD9"/>
          </w:tcPr>
          <w:p w14:paraId="358AE5CD" w14:textId="77777777" w:rsidR="00DB4163" w:rsidRDefault="00DB4163" w:rsidP="00746E46">
            <w:pPr>
              <w:pStyle w:val="TableParagraph"/>
              <w:ind w:left="91"/>
              <w:rPr>
                <w:sz w:val="16"/>
              </w:rPr>
            </w:pPr>
            <w:r>
              <w:rPr>
                <w:sz w:val="16"/>
              </w:rPr>
              <w:t>Dream</w:t>
            </w:r>
            <w:r>
              <w:rPr>
                <w:spacing w:val="-8"/>
                <w:sz w:val="16"/>
              </w:rPr>
              <w:t xml:space="preserve"> </w:t>
            </w:r>
            <w:r>
              <w:rPr>
                <w:sz w:val="16"/>
              </w:rPr>
              <w:t>job</w:t>
            </w:r>
            <w:r>
              <w:rPr>
                <w:spacing w:val="-8"/>
                <w:sz w:val="16"/>
              </w:rPr>
              <w:t xml:space="preserve"> </w:t>
            </w:r>
            <w:r>
              <w:rPr>
                <w:sz w:val="16"/>
              </w:rPr>
              <w:t>and</w:t>
            </w:r>
            <w:r>
              <w:rPr>
                <w:spacing w:val="-8"/>
                <w:sz w:val="16"/>
              </w:rPr>
              <w:t xml:space="preserve"> </w:t>
            </w:r>
            <w:r>
              <w:rPr>
                <w:sz w:val="16"/>
              </w:rPr>
              <w:t>how</w:t>
            </w:r>
            <w:r>
              <w:rPr>
                <w:spacing w:val="-8"/>
                <w:sz w:val="16"/>
              </w:rPr>
              <w:t xml:space="preserve"> </w:t>
            </w:r>
            <w:r>
              <w:rPr>
                <w:sz w:val="16"/>
              </w:rPr>
              <w:t>to</w:t>
            </w:r>
            <w:r>
              <w:rPr>
                <w:spacing w:val="-8"/>
                <w:sz w:val="16"/>
              </w:rPr>
              <w:t xml:space="preserve"> </w:t>
            </w:r>
            <w:r>
              <w:rPr>
                <w:sz w:val="16"/>
              </w:rPr>
              <w:t xml:space="preserve">get </w:t>
            </w:r>
            <w:r>
              <w:rPr>
                <w:spacing w:val="-2"/>
                <w:sz w:val="16"/>
              </w:rPr>
              <w:t>there</w:t>
            </w:r>
          </w:p>
          <w:p w14:paraId="2C9EC689" w14:textId="77777777" w:rsidR="00DB4163" w:rsidRDefault="00DB4163" w:rsidP="00746E46">
            <w:pPr>
              <w:pStyle w:val="TableParagraph"/>
              <w:spacing w:line="212" w:lineRule="exact"/>
              <w:ind w:left="91"/>
              <w:rPr>
                <w:sz w:val="16"/>
              </w:rPr>
            </w:pPr>
            <w:r>
              <w:rPr>
                <w:sz w:val="16"/>
              </w:rPr>
              <w:t>Goals in different cultures Supporting</w:t>
            </w:r>
            <w:r>
              <w:rPr>
                <w:spacing w:val="-11"/>
                <w:sz w:val="16"/>
              </w:rPr>
              <w:t xml:space="preserve"> </w:t>
            </w:r>
            <w:r>
              <w:rPr>
                <w:sz w:val="16"/>
              </w:rPr>
              <w:t>others</w:t>
            </w:r>
            <w:r>
              <w:rPr>
                <w:spacing w:val="-11"/>
                <w:sz w:val="16"/>
              </w:rPr>
              <w:t xml:space="preserve"> </w:t>
            </w:r>
            <w:r>
              <w:rPr>
                <w:sz w:val="16"/>
              </w:rPr>
              <w:t>(charity)</w:t>
            </w:r>
          </w:p>
        </w:tc>
        <w:tc>
          <w:tcPr>
            <w:tcW w:w="2270" w:type="dxa"/>
            <w:tcBorders>
              <w:left w:val="single" w:sz="12" w:space="0" w:color="FFFFFF"/>
              <w:right w:val="single" w:sz="12" w:space="0" w:color="FFFFFF"/>
            </w:tcBorders>
            <w:shd w:val="clear" w:color="auto" w:fill="E2EFD9"/>
          </w:tcPr>
          <w:p w14:paraId="6233402C" w14:textId="77777777" w:rsidR="00DB4163" w:rsidRDefault="00DB4163" w:rsidP="00746E46">
            <w:pPr>
              <w:pStyle w:val="TableParagraph"/>
              <w:ind w:left="97" w:right="1097"/>
              <w:rPr>
                <w:sz w:val="16"/>
              </w:rPr>
            </w:pPr>
            <w:r>
              <w:rPr>
                <w:spacing w:val="-2"/>
                <w:sz w:val="16"/>
              </w:rPr>
              <w:t xml:space="preserve">behaviour </w:t>
            </w:r>
            <w:r>
              <w:rPr>
                <w:sz w:val="16"/>
              </w:rPr>
              <w:t>Emergency</w:t>
            </w:r>
            <w:r>
              <w:rPr>
                <w:spacing w:val="-11"/>
                <w:sz w:val="16"/>
              </w:rPr>
              <w:t xml:space="preserve"> </w:t>
            </w:r>
            <w:r>
              <w:rPr>
                <w:sz w:val="16"/>
              </w:rPr>
              <w:t>aid Body image</w:t>
            </w:r>
          </w:p>
          <w:p w14:paraId="6331BFFC" w14:textId="77777777" w:rsidR="00DB4163" w:rsidRDefault="00DB4163" w:rsidP="00746E46">
            <w:pPr>
              <w:pStyle w:val="TableParagraph"/>
              <w:spacing w:line="193" w:lineRule="exact"/>
              <w:ind w:left="97"/>
              <w:rPr>
                <w:sz w:val="16"/>
              </w:rPr>
            </w:pPr>
            <w:r>
              <w:rPr>
                <w:sz w:val="16"/>
              </w:rPr>
              <w:t>Relationships</w:t>
            </w:r>
            <w:r>
              <w:rPr>
                <w:spacing w:val="-5"/>
                <w:sz w:val="16"/>
              </w:rPr>
              <w:t xml:space="preserve"> </w:t>
            </w:r>
            <w:r>
              <w:rPr>
                <w:sz w:val="16"/>
              </w:rPr>
              <w:t>with</w:t>
            </w:r>
            <w:r>
              <w:rPr>
                <w:spacing w:val="-5"/>
                <w:sz w:val="16"/>
              </w:rPr>
              <w:t xml:space="preserve"> </w:t>
            </w:r>
            <w:r>
              <w:rPr>
                <w:spacing w:val="-4"/>
                <w:sz w:val="16"/>
              </w:rPr>
              <w:t>food</w:t>
            </w:r>
          </w:p>
        </w:tc>
        <w:tc>
          <w:tcPr>
            <w:tcW w:w="2548" w:type="dxa"/>
            <w:tcBorders>
              <w:left w:val="single" w:sz="12" w:space="0" w:color="FFFFFF"/>
              <w:right w:val="single" w:sz="12" w:space="0" w:color="FFFFFF"/>
            </w:tcBorders>
            <w:shd w:val="clear" w:color="auto" w:fill="E2EFD9"/>
          </w:tcPr>
          <w:p w14:paraId="069F04E3" w14:textId="77777777" w:rsidR="00DB4163" w:rsidRDefault="00DB4163" w:rsidP="00746E46">
            <w:pPr>
              <w:pStyle w:val="TableParagraph"/>
              <w:ind w:left="92"/>
              <w:rPr>
                <w:sz w:val="16"/>
              </w:rPr>
            </w:pPr>
            <w:r>
              <w:rPr>
                <w:sz w:val="16"/>
              </w:rPr>
              <w:t>Rights</w:t>
            </w:r>
            <w:r>
              <w:rPr>
                <w:spacing w:val="-11"/>
                <w:sz w:val="16"/>
              </w:rPr>
              <w:t xml:space="preserve"> </w:t>
            </w:r>
            <w:r>
              <w:rPr>
                <w:sz w:val="16"/>
              </w:rPr>
              <w:t>and</w:t>
            </w:r>
            <w:r>
              <w:rPr>
                <w:spacing w:val="-11"/>
                <w:sz w:val="16"/>
              </w:rPr>
              <w:t xml:space="preserve"> </w:t>
            </w:r>
            <w:r>
              <w:rPr>
                <w:sz w:val="16"/>
              </w:rPr>
              <w:t>responsibilities</w:t>
            </w:r>
            <w:r>
              <w:rPr>
                <w:spacing w:val="-11"/>
                <w:sz w:val="16"/>
              </w:rPr>
              <w:t xml:space="preserve"> </w:t>
            </w:r>
            <w:r>
              <w:rPr>
                <w:sz w:val="16"/>
              </w:rPr>
              <w:t>online Online gaming and gambling Reducing screen time</w:t>
            </w:r>
          </w:p>
          <w:p w14:paraId="1D8B1FE1" w14:textId="77777777" w:rsidR="00DB4163" w:rsidRDefault="00DB4163" w:rsidP="00746E46">
            <w:pPr>
              <w:pStyle w:val="TableParagraph"/>
              <w:spacing w:line="193" w:lineRule="exact"/>
              <w:ind w:left="92"/>
              <w:rPr>
                <w:sz w:val="16"/>
              </w:rPr>
            </w:pPr>
            <w:r>
              <w:rPr>
                <w:sz w:val="16"/>
              </w:rPr>
              <w:t>Dangers</w:t>
            </w:r>
            <w:r>
              <w:rPr>
                <w:spacing w:val="-3"/>
                <w:sz w:val="16"/>
              </w:rPr>
              <w:t xml:space="preserve"> </w:t>
            </w:r>
            <w:r>
              <w:rPr>
                <w:sz w:val="16"/>
              </w:rPr>
              <w:t>of</w:t>
            </w:r>
            <w:r>
              <w:rPr>
                <w:spacing w:val="-3"/>
                <w:sz w:val="16"/>
              </w:rPr>
              <w:t xml:space="preserve"> </w:t>
            </w:r>
            <w:r>
              <w:rPr>
                <w:sz w:val="16"/>
              </w:rPr>
              <w:t>online</w:t>
            </w:r>
            <w:r>
              <w:rPr>
                <w:spacing w:val="-3"/>
                <w:sz w:val="16"/>
              </w:rPr>
              <w:t xml:space="preserve"> </w:t>
            </w:r>
            <w:r>
              <w:rPr>
                <w:spacing w:val="-2"/>
                <w:sz w:val="16"/>
              </w:rPr>
              <w:t>grooming</w:t>
            </w:r>
          </w:p>
        </w:tc>
        <w:tc>
          <w:tcPr>
            <w:tcW w:w="2548" w:type="dxa"/>
            <w:tcBorders>
              <w:left w:val="single" w:sz="12" w:space="0" w:color="FFFFFF"/>
            </w:tcBorders>
            <w:shd w:val="clear" w:color="auto" w:fill="E2EFD9"/>
          </w:tcPr>
          <w:p w14:paraId="7D52C30A" w14:textId="77777777" w:rsidR="00DB4163" w:rsidRDefault="00DB4163" w:rsidP="00746E46">
            <w:pPr>
              <w:pStyle w:val="TableParagraph"/>
              <w:ind w:left="98" w:right="1045"/>
              <w:rPr>
                <w:sz w:val="16"/>
              </w:rPr>
            </w:pPr>
            <w:r>
              <w:rPr>
                <w:sz w:val="16"/>
              </w:rPr>
              <w:t>Puberty</w:t>
            </w:r>
            <w:r>
              <w:rPr>
                <w:spacing w:val="-1"/>
                <w:sz w:val="16"/>
              </w:rPr>
              <w:t xml:space="preserve"> </w:t>
            </w:r>
            <w:r>
              <w:rPr>
                <w:sz w:val="16"/>
              </w:rPr>
              <w:t>for</w:t>
            </w:r>
            <w:r>
              <w:rPr>
                <w:spacing w:val="-1"/>
                <w:sz w:val="16"/>
              </w:rPr>
              <w:t xml:space="preserve"> </w:t>
            </w:r>
            <w:r>
              <w:rPr>
                <w:sz w:val="16"/>
              </w:rPr>
              <w:t>girls Puberty</w:t>
            </w:r>
            <w:r>
              <w:rPr>
                <w:spacing w:val="-4"/>
                <w:sz w:val="16"/>
              </w:rPr>
              <w:t xml:space="preserve"> </w:t>
            </w:r>
            <w:r>
              <w:rPr>
                <w:sz w:val="16"/>
              </w:rPr>
              <w:t>for</w:t>
            </w:r>
            <w:r>
              <w:rPr>
                <w:spacing w:val="-4"/>
                <w:sz w:val="16"/>
              </w:rPr>
              <w:t xml:space="preserve"> boys</w:t>
            </w:r>
          </w:p>
          <w:p w14:paraId="6B1161B3" w14:textId="77777777" w:rsidR="00DB4163" w:rsidRDefault="00DB4163" w:rsidP="00746E46">
            <w:pPr>
              <w:pStyle w:val="TableParagraph"/>
              <w:spacing w:line="212" w:lineRule="exact"/>
              <w:ind w:left="98" w:right="302"/>
              <w:rPr>
                <w:sz w:val="16"/>
              </w:rPr>
            </w:pPr>
            <w:r>
              <w:rPr>
                <w:sz w:val="16"/>
              </w:rPr>
              <w:t>Conception</w:t>
            </w:r>
            <w:r>
              <w:rPr>
                <w:spacing w:val="-11"/>
                <w:sz w:val="16"/>
              </w:rPr>
              <w:t xml:space="preserve"> </w:t>
            </w:r>
            <w:r>
              <w:rPr>
                <w:sz w:val="16"/>
              </w:rPr>
              <w:t>(including</w:t>
            </w:r>
            <w:r>
              <w:rPr>
                <w:spacing w:val="-11"/>
                <w:sz w:val="16"/>
              </w:rPr>
              <w:t xml:space="preserve"> </w:t>
            </w:r>
            <w:r>
              <w:rPr>
                <w:sz w:val="16"/>
              </w:rPr>
              <w:t>IVF) Growing responsibility</w:t>
            </w:r>
          </w:p>
        </w:tc>
      </w:tr>
      <w:tr w:rsidR="00DB4163" w14:paraId="64062065" w14:textId="77777777" w:rsidTr="00746E46">
        <w:trPr>
          <w:trHeight w:val="213"/>
        </w:trPr>
        <w:tc>
          <w:tcPr>
            <w:tcW w:w="1358" w:type="dxa"/>
            <w:tcBorders>
              <w:right w:val="single" w:sz="12" w:space="0" w:color="FFFFFF"/>
            </w:tcBorders>
            <w:shd w:val="clear" w:color="auto" w:fill="70AD47"/>
          </w:tcPr>
          <w:p w14:paraId="2119B31F"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E2EFD9"/>
          </w:tcPr>
          <w:p w14:paraId="71F96B0D" w14:textId="77777777" w:rsidR="00DB4163" w:rsidRDefault="00DB4163" w:rsidP="00746E46">
            <w:pPr>
              <w:pStyle w:val="TableParagraph"/>
              <w:spacing w:line="194" w:lineRule="exact"/>
              <w:ind w:left="90"/>
              <w:rPr>
                <w:sz w:val="16"/>
              </w:rPr>
            </w:pPr>
            <w:r>
              <w:rPr>
                <w:spacing w:val="-2"/>
                <w:sz w:val="16"/>
              </w:rPr>
              <w:t>participating</w:t>
            </w:r>
          </w:p>
        </w:tc>
        <w:tc>
          <w:tcPr>
            <w:tcW w:w="2270" w:type="dxa"/>
            <w:tcBorders>
              <w:left w:val="single" w:sz="12" w:space="0" w:color="FFFFFF"/>
              <w:right w:val="single" w:sz="12" w:space="0" w:color="FFFFFF"/>
            </w:tcBorders>
            <w:shd w:val="clear" w:color="auto" w:fill="E2EFD9"/>
          </w:tcPr>
          <w:p w14:paraId="088CB3CF" w14:textId="77777777" w:rsidR="00DB4163" w:rsidRDefault="00DB4163" w:rsidP="00746E46">
            <w:pPr>
              <w:pStyle w:val="TableParagraph"/>
              <w:spacing w:line="194" w:lineRule="exact"/>
              <w:ind w:left="96"/>
              <w:rPr>
                <w:sz w:val="16"/>
              </w:rPr>
            </w:pPr>
            <w:r>
              <w:rPr>
                <w:sz w:val="16"/>
              </w:rPr>
              <w:t>Enjoying</w:t>
            </w:r>
            <w:r>
              <w:rPr>
                <w:spacing w:val="-4"/>
                <w:sz w:val="16"/>
              </w:rPr>
              <w:t xml:space="preserve"> </w:t>
            </w:r>
            <w:r>
              <w:rPr>
                <w:sz w:val="16"/>
              </w:rPr>
              <w:t>and</w:t>
            </w:r>
            <w:r>
              <w:rPr>
                <w:spacing w:val="-3"/>
                <w:sz w:val="16"/>
              </w:rPr>
              <w:t xml:space="preserve"> </w:t>
            </w:r>
            <w:r>
              <w:rPr>
                <w:spacing w:val="-2"/>
                <w:sz w:val="16"/>
              </w:rPr>
              <w:t>respecting</w:t>
            </w:r>
          </w:p>
        </w:tc>
        <w:tc>
          <w:tcPr>
            <w:tcW w:w="2265" w:type="dxa"/>
            <w:tcBorders>
              <w:left w:val="single" w:sz="12" w:space="0" w:color="FFFFFF"/>
              <w:right w:val="single" w:sz="12" w:space="0" w:color="FFFFFF"/>
            </w:tcBorders>
            <w:shd w:val="clear" w:color="auto" w:fill="E2EFD9"/>
          </w:tcPr>
          <w:p w14:paraId="18DAB6D6" w14:textId="77777777" w:rsidR="00DB4163" w:rsidRDefault="00DB4163" w:rsidP="00746E46">
            <w:pPr>
              <w:pStyle w:val="TableParagraph"/>
              <w:spacing w:line="194" w:lineRule="exact"/>
              <w:ind w:left="91"/>
              <w:rPr>
                <w:sz w:val="16"/>
              </w:rPr>
            </w:pPr>
            <w:r>
              <w:rPr>
                <w:spacing w:val="-2"/>
                <w:sz w:val="16"/>
              </w:rPr>
              <w:t>Motivation</w:t>
            </w:r>
          </w:p>
        </w:tc>
        <w:tc>
          <w:tcPr>
            <w:tcW w:w="2270" w:type="dxa"/>
            <w:tcBorders>
              <w:left w:val="single" w:sz="12" w:space="0" w:color="FFFFFF"/>
              <w:right w:val="single" w:sz="12" w:space="0" w:color="FFFFFF"/>
            </w:tcBorders>
            <w:shd w:val="clear" w:color="auto" w:fill="E2EFD9"/>
          </w:tcPr>
          <w:p w14:paraId="19A4F0C8" w14:textId="77777777" w:rsidR="00DB4163" w:rsidRDefault="00DB4163" w:rsidP="00746E46">
            <w:pPr>
              <w:pStyle w:val="TableParagraph"/>
              <w:spacing w:line="194" w:lineRule="exact"/>
              <w:ind w:left="97"/>
              <w:rPr>
                <w:sz w:val="16"/>
              </w:rPr>
            </w:pPr>
            <w:r>
              <w:rPr>
                <w:sz w:val="16"/>
              </w:rPr>
              <w:t>Healthy</w:t>
            </w:r>
            <w:r>
              <w:rPr>
                <w:spacing w:val="-5"/>
                <w:sz w:val="16"/>
              </w:rPr>
              <w:t xml:space="preserve"> </w:t>
            </w:r>
            <w:r>
              <w:rPr>
                <w:spacing w:val="-2"/>
                <w:sz w:val="16"/>
              </w:rPr>
              <w:t>choices</w:t>
            </w:r>
          </w:p>
        </w:tc>
        <w:tc>
          <w:tcPr>
            <w:tcW w:w="2548" w:type="dxa"/>
            <w:tcBorders>
              <w:left w:val="single" w:sz="12" w:space="0" w:color="FFFFFF"/>
              <w:right w:val="single" w:sz="12" w:space="0" w:color="FFFFFF"/>
            </w:tcBorders>
            <w:shd w:val="clear" w:color="auto" w:fill="E2EFD9"/>
          </w:tcPr>
          <w:p w14:paraId="67B5F59B" w14:textId="77777777" w:rsidR="00DB4163" w:rsidRDefault="00DB4163" w:rsidP="00746E46">
            <w:pPr>
              <w:pStyle w:val="TableParagraph"/>
              <w:spacing w:line="194" w:lineRule="exact"/>
              <w:ind w:left="92"/>
              <w:rPr>
                <w:sz w:val="16"/>
              </w:rPr>
            </w:pPr>
            <w:r>
              <w:rPr>
                <w:sz w:val="16"/>
              </w:rPr>
              <w:t>SMARRT</w:t>
            </w:r>
            <w:r>
              <w:rPr>
                <w:spacing w:val="-4"/>
                <w:sz w:val="16"/>
              </w:rPr>
              <w:t xml:space="preserve"> </w:t>
            </w:r>
            <w:r>
              <w:rPr>
                <w:sz w:val="16"/>
              </w:rPr>
              <w:t>internet</w:t>
            </w:r>
            <w:r>
              <w:rPr>
                <w:spacing w:val="-4"/>
                <w:sz w:val="16"/>
              </w:rPr>
              <w:t xml:space="preserve"> </w:t>
            </w:r>
            <w:r>
              <w:rPr>
                <w:sz w:val="16"/>
              </w:rPr>
              <w:t>safety</w:t>
            </w:r>
            <w:r>
              <w:rPr>
                <w:spacing w:val="-4"/>
                <w:sz w:val="16"/>
              </w:rPr>
              <w:t xml:space="preserve"> </w:t>
            </w:r>
            <w:r>
              <w:rPr>
                <w:spacing w:val="-2"/>
                <w:sz w:val="16"/>
              </w:rPr>
              <w:t>rules</w:t>
            </w:r>
          </w:p>
        </w:tc>
        <w:tc>
          <w:tcPr>
            <w:tcW w:w="2548" w:type="dxa"/>
            <w:tcBorders>
              <w:left w:val="single" w:sz="12" w:space="0" w:color="FFFFFF"/>
            </w:tcBorders>
            <w:shd w:val="clear" w:color="auto" w:fill="E2EFD9"/>
          </w:tcPr>
          <w:p w14:paraId="4A9C2A0D" w14:textId="77777777" w:rsidR="00DB4163" w:rsidRDefault="00DB4163" w:rsidP="00746E46">
            <w:pPr>
              <w:pStyle w:val="TableParagraph"/>
              <w:spacing w:line="194" w:lineRule="exact"/>
              <w:ind w:left="98"/>
              <w:rPr>
                <w:sz w:val="16"/>
              </w:rPr>
            </w:pPr>
            <w:r>
              <w:rPr>
                <w:sz w:val="16"/>
              </w:rPr>
              <w:t>Coping</w:t>
            </w:r>
            <w:r>
              <w:rPr>
                <w:spacing w:val="-4"/>
                <w:sz w:val="16"/>
              </w:rPr>
              <w:t xml:space="preserve"> </w:t>
            </w:r>
            <w:r>
              <w:rPr>
                <w:sz w:val="16"/>
              </w:rPr>
              <w:t>with</w:t>
            </w:r>
            <w:r>
              <w:rPr>
                <w:spacing w:val="-3"/>
                <w:sz w:val="16"/>
              </w:rPr>
              <w:t xml:space="preserve"> </w:t>
            </w:r>
            <w:r>
              <w:rPr>
                <w:spacing w:val="-2"/>
                <w:sz w:val="16"/>
              </w:rPr>
              <w:t>change</w:t>
            </w:r>
          </w:p>
        </w:tc>
      </w:tr>
      <w:tr w:rsidR="00DB4163" w14:paraId="189110DF" w14:textId="77777777" w:rsidTr="00746E46">
        <w:trPr>
          <w:trHeight w:val="379"/>
        </w:trPr>
        <w:tc>
          <w:tcPr>
            <w:tcW w:w="1358" w:type="dxa"/>
            <w:tcBorders>
              <w:bottom w:val="single" w:sz="12" w:space="0" w:color="FFFFFF"/>
              <w:right w:val="single" w:sz="12" w:space="0" w:color="FFFFFF"/>
            </w:tcBorders>
            <w:shd w:val="clear" w:color="auto" w:fill="70AD47"/>
          </w:tcPr>
          <w:p w14:paraId="5A159D34" w14:textId="77777777" w:rsidR="00DB4163" w:rsidRDefault="00DB4163" w:rsidP="00746E46">
            <w:pPr>
              <w:pStyle w:val="TableParagraph"/>
              <w:rPr>
                <w:rFonts w:ascii="Times New Roman"/>
                <w:sz w:val="16"/>
              </w:rPr>
            </w:pPr>
          </w:p>
        </w:tc>
        <w:tc>
          <w:tcPr>
            <w:tcW w:w="2294" w:type="dxa"/>
            <w:tcBorders>
              <w:left w:val="single" w:sz="12" w:space="0" w:color="FFFFFF"/>
              <w:bottom w:val="single" w:sz="12" w:space="0" w:color="FFFFFF"/>
              <w:right w:val="single" w:sz="12" w:space="0" w:color="FFFFFF"/>
            </w:tcBorders>
            <w:shd w:val="clear" w:color="auto" w:fill="E2EFD9"/>
          </w:tcPr>
          <w:p w14:paraId="0A3CBDEB" w14:textId="77777777" w:rsidR="00DB4163" w:rsidRDefault="00DB4163" w:rsidP="00746E46">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E2EFD9"/>
          </w:tcPr>
          <w:p w14:paraId="574E94AC" w14:textId="77777777" w:rsidR="00DB4163" w:rsidRDefault="00DB4163" w:rsidP="00746E46">
            <w:pPr>
              <w:pStyle w:val="TableParagraph"/>
              <w:spacing w:before="1"/>
              <w:ind w:left="96"/>
              <w:rPr>
                <w:sz w:val="16"/>
              </w:rPr>
            </w:pPr>
            <w:r>
              <w:rPr>
                <w:sz w:val="16"/>
              </w:rPr>
              <w:t>other</w:t>
            </w:r>
            <w:r>
              <w:rPr>
                <w:spacing w:val="-4"/>
                <w:sz w:val="16"/>
              </w:rPr>
              <w:t xml:space="preserve"> </w:t>
            </w:r>
            <w:r>
              <w:rPr>
                <w:spacing w:val="-2"/>
                <w:sz w:val="16"/>
              </w:rPr>
              <w:t>cultures</w:t>
            </w:r>
          </w:p>
        </w:tc>
        <w:tc>
          <w:tcPr>
            <w:tcW w:w="2265" w:type="dxa"/>
            <w:tcBorders>
              <w:left w:val="single" w:sz="12" w:space="0" w:color="FFFFFF"/>
              <w:bottom w:val="single" w:sz="12" w:space="0" w:color="FFFFFF"/>
              <w:right w:val="single" w:sz="12" w:space="0" w:color="FFFFFF"/>
            </w:tcBorders>
            <w:shd w:val="clear" w:color="auto" w:fill="E2EFD9"/>
          </w:tcPr>
          <w:p w14:paraId="7CAA5C14" w14:textId="77777777" w:rsidR="00DB4163" w:rsidRDefault="00DB4163" w:rsidP="00746E46">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E2EFD9"/>
          </w:tcPr>
          <w:p w14:paraId="2E9B640D" w14:textId="77777777" w:rsidR="00DB4163" w:rsidRDefault="00DB4163" w:rsidP="00746E46">
            <w:pPr>
              <w:pStyle w:val="TableParagraph"/>
              <w:spacing w:before="1"/>
              <w:ind w:left="97"/>
              <w:rPr>
                <w:sz w:val="16"/>
              </w:rPr>
            </w:pPr>
            <w:r>
              <w:rPr>
                <w:sz w:val="16"/>
              </w:rPr>
              <w:t>Motivation</w:t>
            </w:r>
            <w:r>
              <w:rPr>
                <w:spacing w:val="-4"/>
                <w:sz w:val="16"/>
              </w:rPr>
              <w:t xml:space="preserve"> </w:t>
            </w:r>
            <w:r>
              <w:rPr>
                <w:sz w:val="16"/>
              </w:rPr>
              <w:t>and</w:t>
            </w:r>
            <w:r>
              <w:rPr>
                <w:spacing w:val="-4"/>
                <w:sz w:val="16"/>
              </w:rPr>
              <w:t xml:space="preserve"> </w:t>
            </w:r>
            <w:r>
              <w:rPr>
                <w:spacing w:val="-2"/>
                <w:sz w:val="16"/>
              </w:rPr>
              <w:t>behaviour</w:t>
            </w:r>
          </w:p>
        </w:tc>
        <w:tc>
          <w:tcPr>
            <w:tcW w:w="2548" w:type="dxa"/>
            <w:tcBorders>
              <w:left w:val="single" w:sz="12" w:space="0" w:color="FFFFFF"/>
              <w:bottom w:val="single" w:sz="12" w:space="0" w:color="FFFFFF"/>
              <w:right w:val="single" w:sz="12" w:space="0" w:color="FFFFFF"/>
            </w:tcBorders>
            <w:shd w:val="clear" w:color="auto" w:fill="E2EFD9"/>
          </w:tcPr>
          <w:p w14:paraId="1A5A1912" w14:textId="77777777" w:rsidR="00DB4163" w:rsidRDefault="00DB4163" w:rsidP="00746E46">
            <w:pPr>
              <w:pStyle w:val="TableParagraph"/>
              <w:rPr>
                <w:rFonts w:ascii="Times New Roman"/>
                <w:sz w:val="16"/>
              </w:rPr>
            </w:pPr>
          </w:p>
        </w:tc>
        <w:tc>
          <w:tcPr>
            <w:tcW w:w="2548" w:type="dxa"/>
            <w:tcBorders>
              <w:left w:val="single" w:sz="12" w:space="0" w:color="FFFFFF"/>
              <w:bottom w:val="single" w:sz="12" w:space="0" w:color="FFFFFF"/>
            </w:tcBorders>
            <w:shd w:val="clear" w:color="auto" w:fill="E2EFD9"/>
          </w:tcPr>
          <w:p w14:paraId="0D8092EC" w14:textId="77777777" w:rsidR="00DB4163" w:rsidRDefault="00DB4163" w:rsidP="00746E46">
            <w:pPr>
              <w:pStyle w:val="TableParagraph"/>
              <w:spacing w:before="1"/>
              <w:ind w:left="98"/>
              <w:rPr>
                <w:sz w:val="16"/>
              </w:rPr>
            </w:pPr>
            <w:r>
              <w:rPr>
                <w:sz w:val="16"/>
              </w:rPr>
              <w:t>Preparing</w:t>
            </w:r>
            <w:r>
              <w:rPr>
                <w:spacing w:val="-5"/>
                <w:sz w:val="16"/>
              </w:rPr>
              <w:t xml:space="preserve"> </w:t>
            </w:r>
            <w:r>
              <w:rPr>
                <w:sz w:val="16"/>
              </w:rPr>
              <w:t>for</w:t>
            </w:r>
            <w:r>
              <w:rPr>
                <w:spacing w:val="-4"/>
                <w:sz w:val="16"/>
              </w:rPr>
              <w:t xml:space="preserve"> </w:t>
            </w:r>
            <w:r>
              <w:rPr>
                <w:spacing w:val="-2"/>
                <w:sz w:val="16"/>
              </w:rPr>
              <w:t>transition</w:t>
            </w:r>
          </w:p>
        </w:tc>
      </w:tr>
      <w:tr w:rsidR="00DB4163" w14:paraId="2DF49149" w14:textId="77777777" w:rsidTr="00746E46">
        <w:trPr>
          <w:trHeight w:val="214"/>
        </w:trPr>
        <w:tc>
          <w:tcPr>
            <w:tcW w:w="1358" w:type="dxa"/>
            <w:tcBorders>
              <w:top w:val="single" w:sz="12" w:space="0" w:color="FFFFFF"/>
              <w:right w:val="single" w:sz="12" w:space="0" w:color="FFFFFF"/>
            </w:tcBorders>
            <w:shd w:val="clear" w:color="auto" w:fill="D73238"/>
          </w:tcPr>
          <w:p w14:paraId="10410A24" w14:textId="77777777" w:rsidR="00DB4163" w:rsidRDefault="00DB4163" w:rsidP="00746E46">
            <w:pPr>
              <w:pStyle w:val="TableParagraph"/>
              <w:rPr>
                <w:rFonts w:ascii="Times New Roman"/>
                <w:sz w:val="14"/>
              </w:rPr>
            </w:pPr>
          </w:p>
        </w:tc>
        <w:tc>
          <w:tcPr>
            <w:tcW w:w="2294" w:type="dxa"/>
            <w:tcBorders>
              <w:top w:val="single" w:sz="12" w:space="0" w:color="FFFFFF"/>
              <w:left w:val="single" w:sz="12" w:space="0" w:color="FFFFFF"/>
              <w:right w:val="single" w:sz="12" w:space="0" w:color="FFFFFF"/>
            </w:tcBorders>
            <w:shd w:val="clear" w:color="auto" w:fill="F2BCA8"/>
          </w:tcPr>
          <w:p w14:paraId="2A2EB35D" w14:textId="77777777" w:rsidR="00DB4163" w:rsidRDefault="00DB4163" w:rsidP="00746E46">
            <w:pPr>
              <w:pStyle w:val="TableParagraph"/>
              <w:spacing w:line="195" w:lineRule="exact"/>
              <w:ind w:left="90"/>
              <w:rPr>
                <w:sz w:val="16"/>
              </w:rPr>
            </w:pPr>
            <w:r>
              <w:rPr>
                <w:sz w:val="16"/>
              </w:rPr>
              <w:t>Identifying</w:t>
            </w:r>
            <w:r>
              <w:rPr>
                <w:spacing w:val="-4"/>
                <w:sz w:val="16"/>
              </w:rPr>
              <w:t xml:space="preserve"> </w:t>
            </w:r>
            <w:r>
              <w:rPr>
                <w:sz w:val="16"/>
              </w:rPr>
              <w:t>goals</w:t>
            </w:r>
            <w:r>
              <w:rPr>
                <w:spacing w:val="-4"/>
                <w:sz w:val="16"/>
              </w:rPr>
              <w:t xml:space="preserve"> </w:t>
            </w:r>
            <w:r>
              <w:rPr>
                <w:sz w:val="16"/>
              </w:rPr>
              <w:t>for</w:t>
            </w:r>
            <w:r>
              <w:rPr>
                <w:spacing w:val="-4"/>
                <w:sz w:val="16"/>
              </w:rPr>
              <w:t xml:space="preserve"> </w:t>
            </w:r>
            <w:r>
              <w:rPr>
                <w:sz w:val="16"/>
              </w:rPr>
              <w:t>the</w:t>
            </w:r>
            <w:r>
              <w:rPr>
                <w:spacing w:val="-4"/>
                <w:sz w:val="16"/>
              </w:rPr>
              <w:t xml:space="preserve"> year</w:t>
            </w:r>
          </w:p>
        </w:tc>
        <w:tc>
          <w:tcPr>
            <w:tcW w:w="2270" w:type="dxa"/>
            <w:tcBorders>
              <w:top w:val="single" w:sz="12" w:space="0" w:color="FFFFFF"/>
              <w:left w:val="single" w:sz="12" w:space="0" w:color="FFFFFF"/>
              <w:right w:val="single" w:sz="12" w:space="0" w:color="FFFFFF"/>
            </w:tcBorders>
            <w:shd w:val="clear" w:color="auto" w:fill="F2BCA8"/>
          </w:tcPr>
          <w:p w14:paraId="5CA3B7AC" w14:textId="77777777" w:rsidR="00DB4163" w:rsidRDefault="00DB4163" w:rsidP="00746E46">
            <w:pPr>
              <w:pStyle w:val="TableParagraph"/>
              <w:spacing w:line="195" w:lineRule="exact"/>
              <w:ind w:left="96"/>
              <w:rPr>
                <w:sz w:val="16"/>
              </w:rPr>
            </w:pPr>
            <w:r>
              <w:rPr>
                <w:sz w:val="16"/>
              </w:rPr>
              <w:t>Perceptions</w:t>
            </w:r>
            <w:r>
              <w:rPr>
                <w:spacing w:val="-5"/>
                <w:sz w:val="16"/>
              </w:rPr>
              <w:t xml:space="preserve"> </w:t>
            </w:r>
            <w:r>
              <w:rPr>
                <w:sz w:val="16"/>
              </w:rPr>
              <w:t>of</w:t>
            </w:r>
            <w:r>
              <w:rPr>
                <w:spacing w:val="-5"/>
                <w:sz w:val="16"/>
              </w:rPr>
              <w:t xml:space="preserve"> </w:t>
            </w:r>
            <w:r>
              <w:rPr>
                <w:spacing w:val="-2"/>
                <w:sz w:val="16"/>
              </w:rPr>
              <w:t>normality</w:t>
            </w:r>
          </w:p>
        </w:tc>
        <w:tc>
          <w:tcPr>
            <w:tcW w:w="2265" w:type="dxa"/>
            <w:tcBorders>
              <w:top w:val="single" w:sz="12" w:space="0" w:color="FFFFFF"/>
              <w:left w:val="single" w:sz="12" w:space="0" w:color="FFFFFF"/>
              <w:right w:val="single" w:sz="12" w:space="0" w:color="FFFFFF"/>
            </w:tcBorders>
            <w:shd w:val="clear" w:color="auto" w:fill="F2BCA8"/>
          </w:tcPr>
          <w:p w14:paraId="0FCA26DE" w14:textId="77777777" w:rsidR="00DB4163" w:rsidRDefault="00DB4163" w:rsidP="00746E46">
            <w:pPr>
              <w:pStyle w:val="TableParagraph"/>
              <w:spacing w:line="195" w:lineRule="exact"/>
              <w:ind w:left="91"/>
              <w:rPr>
                <w:sz w:val="16"/>
              </w:rPr>
            </w:pPr>
            <w:r>
              <w:rPr>
                <w:sz w:val="16"/>
              </w:rPr>
              <w:t>Personal</w:t>
            </w:r>
            <w:r>
              <w:rPr>
                <w:spacing w:val="-6"/>
                <w:sz w:val="16"/>
              </w:rPr>
              <w:t xml:space="preserve"> </w:t>
            </w:r>
            <w:r>
              <w:rPr>
                <w:sz w:val="16"/>
              </w:rPr>
              <w:t>learning</w:t>
            </w:r>
            <w:r>
              <w:rPr>
                <w:spacing w:val="-5"/>
                <w:sz w:val="16"/>
              </w:rPr>
              <w:t xml:space="preserve"> </w:t>
            </w:r>
            <w:r>
              <w:rPr>
                <w:sz w:val="16"/>
              </w:rPr>
              <w:t>goals,</w:t>
            </w:r>
            <w:r>
              <w:rPr>
                <w:spacing w:val="-5"/>
                <w:sz w:val="16"/>
              </w:rPr>
              <w:t xml:space="preserve"> in</w:t>
            </w:r>
          </w:p>
        </w:tc>
        <w:tc>
          <w:tcPr>
            <w:tcW w:w="2270" w:type="dxa"/>
            <w:tcBorders>
              <w:top w:val="single" w:sz="12" w:space="0" w:color="FFFFFF"/>
              <w:left w:val="single" w:sz="12" w:space="0" w:color="FFFFFF"/>
              <w:right w:val="single" w:sz="12" w:space="0" w:color="FFFFFF"/>
            </w:tcBorders>
            <w:shd w:val="clear" w:color="auto" w:fill="F2BCA8"/>
          </w:tcPr>
          <w:p w14:paraId="5941BCE8" w14:textId="77777777" w:rsidR="00DB4163" w:rsidRDefault="00DB4163" w:rsidP="00746E46">
            <w:pPr>
              <w:pStyle w:val="TableParagraph"/>
              <w:spacing w:line="195" w:lineRule="exact"/>
              <w:ind w:left="97"/>
              <w:rPr>
                <w:sz w:val="16"/>
              </w:rPr>
            </w:pPr>
            <w:r>
              <w:rPr>
                <w:sz w:val="16"/>
              </w:rPr>
              <w:t>Taking</w:t>
            </w:r>
            <w:r>
              <w:rPr>
                <w:spacing w:val="-5"/>
                <w:sz w:val="16"/>
              </w:rPr>
              <w:t xml:space="preserve"> </w:t>
            </w:r>
            <w:r>
              <w:rPr>
                <w:spacing w:val="-2"/>
                <w:sz w:val="16"/>
              </w:rPr>
              <w:t>personal</w:t>
            </w:r>
          </w:p>
        </w:tc>
        <w:tc>
          <w:tcPr>
            <w:tcW w:w="2548" w:type="dxa"/>
            <w:tcBorders>
              <w:top w:val="single" w:sz="12" w:space="0" w:color="FFFFFF"/>
              <w:left w:val="single" w:sz="12" w:space="0" w:color="FFFFFF"/>
              <w:right w:val="single" w:sz="12" w:space="0" w:color="FFFFFF"/>
            </w:tcBorders>
            <w:shd w:val="clear" w:color="auto" w:fill="F2BCA8"/>
          </w:tcPr>
          <w:p w14:paraId="49F8FB34" w14:textId="77777777" w:rsidR="00DB4163" w:rsidRDefault="00DB4163" w:rsidP="00746E46">
            <w:pPr>
              <w:pStyle w:val="TableParagraph"/>
              <w:spacing w:line="195" w:lineRule="exact"/>
              <w:ind w:left="92"/>
              <w:rPr>
                <w:sz w:val="16"/>
              </w:rPr>
            </w:pPr>
            <w:r>
              <w:rPr>
                <w:sz w:val="16"/>
              </w:rPr>
              <w:t>Mental</w:t>
            </w:r>
            <w:r>
              <w:rPr>
                <w:spacing w:val="-4"/>
                <w:sz w:val="16"/>
              </w:rPr>
              <w:t xml:space="preserve"> </w:t>
            </w:r>
            <w:r>
              <w:rPr>
                <w:spacing w:val="-2"/>
                <w:sz w:val="16"/>
              </w:rPr>
              <w:t>health</w:t>
            </w:r>
          </w:p>
        </w:tc>
        <w:tc>
          <w:tcPr>
            <w:tcW w:w="2548" w:type="dxa"/>
            <w:tcBorders>
              <w:top w:val="single" w:sz="12" w:space="0" w:color="FFFFFF"/>
              <w:left w:val="single" w:sz="12" w:space="0" w:color="FFFFFF"/>
            </w:tcBorders>
            <w:shd w:val="clear" w:color="auto" w:fill="F2BCA8"/>
          </w:tcPr>
          <w:p w14:paraId="6FC9DB72" w14:textId="77777777" w:rsidR="00DB4163" w:rsidRDefault="00DB4163" w:rsidP="00746E46">
            <w:pPr>
              <w:pStyle w:val="TableParagraph"/>
              <w:spacing w:line="195" w:lineRule="exact"/>
              <w:ind w:left="98"/>
              <w:rPr>
                <w:sz w:val="16"/>
              </w:rPr>
            </w:pPr>
            <w:r>
              <w:rPr>
                <w:spacing w:val="-2"/>
                <w:sz w:val="16"/>
              </w:rPr>
              <w:t>Self-</w:t>
            </w:r>
            <w:r>
              <w:rPr>
                <w:spacing w:val="-4"/>
                <w:sz w:val="16"/>
              </w:rPr>
              <w:t>image</w:t>
            </w:r>
          </w:p>
        </w:tc>
      </w:tr>
      <w:tr w:rsidR="00DB4163" w14:paraId="5A29B0E0" w14:textId="77777777" w:rsidTr="00746E46">
        <w:trPr>
          <w:trHeight w:val="213"/>
        </w:trPr>
        <w:tc>
          <w:tcPr>
            <w:tcW w:w="1358" w:type="dxa"/>
            <w:tcBorders>
              <w:right w:val="single" w:sz="12" w:space="0" w:color="FFFFFF"/>
            </w:tcBorders>
            <w:shd w:val="clear" w:color="auto" w:fill="D73238"/>
          </w:tcPr>
          <w:p w14:paraId="1A767484"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F2BCA8"/>
          </w:tcPr>
          <w:p w14:paraId="4D609B02" w14:textId="77777777" w:rsidR="00DB4163" w:rsidRDefault="00DB4163" w:rsidP="00746E46">
            <w:pPr>
              <w:pStyle w:val="TableParagraph"/>
              <w:spacing w:before="1" w:line="193" w:lineRule="exact"/>
              <w:ind w:left="90"/>
              <w:rPr>
                <w:sz w:val="16"/>
              </w:rPr>
            </w:pPr>
            <w:r>
              <w:rPr>
                <w:sz w:val="16"/>
              </w:rPr>
              <w:t>Global</w:t>
            </w:r>
            <w:r>
              <w:rPr>
                <w:spacing w:val="-4"/>
                <w:sz w:val="16"/>
              </w:rPr>
              <w:t xml:space="preserve"> </w:t>
            </w:r>
            <w:r>
              <w:rPr>
                <w:spacing w:val="-2"/>
                <w:sz w:val="16"/>
              </w:rPr>
              <w:t>citizenship</w:t>
            </w:r>
          </w:p>
        </w:tc>
        <w:tc>
          <w:tcPr>
            <w:tcW w:w="2270" w:type="dxa"/>
            <w:tcBorders>
              <w:left w:val="single" w:sz="12" w:space="0" w:color="FFFFFF"/>
              <w:right w:val="single" w:sz="12" w:space="0" w:color="FFFFFF"/>
            </w:tcBorders>
            <w:shd w:val="clear" w:color="auto" w:fill="F2BCA8"/>
          </w:tcPr>
          <w:p w14:paraId="0E277844" w14:textId="77777777" w:rsidR="00DB4163" w:rsidRDefault="00DB4163" w:rsidP="00746E46">
            <w:pPr>
              <w:pStyle w:val="TableParagraph"/>
              <w:spacing w:before="1" w:line="193" w:lineRule="exact"/>
              <w:ind w:left="96"/>
              <w:rPr>
                <w:sz w:val="16"/>
              </w:rPr>
            </w:pPr>
            <w:r>
              <w:rPr>
                <w:sz w:val="16"/>
              </w:rPr>
              <w:t>Understanding</w:t>
            </w:r>
            <w:r>
              <w:rPr>
                <w:spacing w:val="-9"/>
                <w:sz w:val="16"/>
              </w:rPr>
              <w:t xml:space="preserve"> </w:t>
            </w:r>
            <w:r>
              <w:rPr>
                <w:spacing w:val="-2"/>
                <w:sz w:val="16"/>
              </w:rPr>
              <w:t>disability</w:t>
            </w:r>
          </w:p>
        </w:tc>
        <w:tc>
          <w:tcPr>
            <w:tcW w:w="2265" w:type="dxa"/>
            <w:tcBorders>
              <w:left w:val="single" w:sz="12" w:space="0" w:color="FFFFFF"/>
              <w:right w:val="single" w:sz="12" w:space="0" w:color="FFFFFF"/>
            </w:tcBorders>
            <w:shd w:val="clear" w:color="auto" w:fill="F2BCA8"/>
          </w:tcPr>
          <w:p w14:paraId="1B3D88B2" w14:textId="77777777" w:rsidR="00DB4163" w:rsidRDefault="00DB4163" w:rsidP="00746E46">
            <w:pPr>
              <w:pStyle w:val="TableParagraph"/>
              <w:spacing w:before="1" w:line="193" w:lineRule="exact"/>
              <w:ind w:left="91"/>
              <w:rPr>
                <w:sz w:val="16"/>
              </w:rPr>
            </w:pPr>
            <w:r>
              <w:rPr>
                <w:sz w:val="16"/>
              </w:rPr>
              <w:t>and</w:t>
            </w:r>
            <w:r>
              <w:rPr>
                <w:spacing w:val="-3"/>
                <w:sz w:val="16"/>
              </w:rPr>
              <w:t xml:space="preserve"> </w:t>
            </w:r>
            <w:r>
              <w:rPr>
                <w:sz w:val="16"/>
              </w:rPr>
              <w:t>out</w:t>
            </w:r>
            <w:r>
              <w:rPr>
                <w:spacing w:val="-2"/>
                <w:sz w:val="16"/>
              </w:rPr>
              <w:t xml:space="preserve"> </w:t>
            </w:r>
            <w:r>
              <w:rPr>
                <w:sz w:val="16"/>
              </w:rPr>
              <w:t>of</w:t>
            </w:r>
            <w:r>
              <w:rPr>
                <w:spacing w:val="-2"/>
                <w:sz w:val="16"/>
              </w:rPr>
              <w:t xml:space="preserve"> school</w:t>
            </w:r>
          </w:p>
        </w:tc>
        <w:tc>
          <w:tcPr>
            <w:tcW w:w="2270" w:type="dxa"/>
            <w:tcBorders>
              <w:left w:val="single" w:sz="12" w:space="0" w:color="FFFFFF"/>
              <w:right w:val="single" w:sz="12" w:space="0" w:color="FFFFFF"/>
            </w:tcBorders>
            <w:shd w:val="clear" w:color="auto" w:fill="F2BCA8"/>
          </w:tcPr>
          <w:p w14:paraId="22B1CCCA" w14:textId="77777777" w:rsidR="00DB4163" w:rsidRDefault="00DB4163" w:rsidP="00746E46">
            <w:pPr>
              <w:pStyle w:val="TableParagraph"/>
              <w:spacing w:before="1" w:line="193" w:lineRule="exact"/>
              <w:ind w:left="97"/>
              <w:rPr>
                <w:sz w:val="16"/>
              </w:rPr>
            </w:pPr>
            <w:r>
              <w:rPr>
                <w:spacing w:val="-2"/>
                <w:sz w:val="16"/>
              </w:rPr>
              <w:t>responsibility</w:t>
            </w:r>
          </w:p>
        </w:tc>
        <w:tc>
          <w:tcPr>
            <w:tcW w:w="2548" w:type="dxa"/>
            <w:tcBorders>
              <w:left w:val="single" w:sz="12" w:space="0" w:color="FFFFFF"/>
              <w:right w:val="single" w:sz="12" w:space="0" w:color="FFFFFF"/>
            </w:tcBorders>
            <w:shd w:val="clear" w:color="auto" w:fill="F2BCA8"/>
          </w:tcPr>
          <w:p w14:paraId="1A0A16BC" w14:textId="77777777" w:rsidR="00DB4163" w:rsidRDefault="00DB4163" w:rsidP="00746E46">
            <w:pPr>
              <w:pStyle w:val="TableParagraph"/>
              <w:spacing w:before="1" w:line="193" w:lineRule="exact"/>
              <w:ind w:left="92"/>
              <w:rPr>
                <w:sz w:val="16"/>
              </w:rPr>
            </w:pPr>
            <w:r>
              <w:rPr>
                <w:sz w:val="16"/>
              </w:rPr>
              <w:t>Identifying</w:t>
            </w:r>
            <w:r>
              <w:rPr>
                <w:spacing w:val="-6"/>
                <w:sz w:val="16"/>
              </w:rPr>
              <w:t xml:space="preserve"> </w:t>
            </w:r>
            <w:r>
              <w:rPr>
                <w:sz w:val="16"/>
              </w:rPr>
              <w:t>mental</w:t>
            </w:r>
            <w:r>
              <w:rPr>
                <w:spacing w:val="-5"/>
                <w:sz w:val="16"/>
              </w:rPr>
              <w:t xml:space="preserve"> </w:t>
            </w:r>
            <w:r>
              <w:rPr>
                <w:sz w:val="16"/>
              </w:rPr>
              <w:t>health</w:t>
            </w:r>
            <w:r>
              <w:rPr>
                <w:spacing w:val="-5"/>
                <w:sz w:val="16"/>
              </w:rPr>
              <w:t xml:space="preserve"> </w:t>
            </w:r>
            <w:r>
              <w:rPr>
                <w:spacing w:val="-2"/>
                <w:sz w:val="16"/>
              </w:rPr>
              <w:t>worries</w:t>
            </w:r>
          </w:p>
        </w:tc>
        <w:tc>
          <w:tcPr>
            <w:tcW w:w="2548" w:type="dxa"/>
            <w:tcBorders>
              <w:left w:val="single" w:sz="12" w:space="0" w:color="FFFFFF"/>
            </w:tcBorders>
            <w:shd w:val="clear" w:color="auto" w:fill="F2BCA8"/>
          </w:tcPr>
          <w:p w14:paraId="1016EA5D" w14:textId="77777777" w:rsidR="00DB4163" w:rsidRDefault="00DB4163" w:rsidP="00746E46">
            <w:pPr>
              <w:pStyle w:val="TableParagraph"/>
              <w:spacing w:before="1" w:line="193" w:lineRule="exact"/>
              <w:ind w:left="98"/>
              <w:rPr>
                <w:sz w:val="16"/>
              </w:rPr>
            </w:pPr>
            <w:r>
              <w:rPr>
                <w:spacing w:val="-2"/>
                <w:sz w:val="16"/>
              </w:rPr>
              <w:t>Body-image</w:t>
            </w:r>
          </w:p>
        </w:tc>
      </w:tr>
      <w:tr w:rsidR="00DB4163" w14:paraId="1DCEFEA2" w14:textId="77777777" w:rsidTr="00746E46">
        <w:trPr>
          <w:trHeight w:val="211"/>
        </w:trPr>
        <w:tc>
          <w:tcPr>
            <w:tcW w:w="1358" w:type="dxa"/>
            <w:tcBorders>
              <w:right w:val="single" w:sz="12" w:space="0" w:color="FFFFFF"/>
            </w:tcBorders>
            <w:shd w:val="clear" w:color="auto" w:fill="D73238"/>
          </w:tcPr>
          <w:p w14:paraId="0C7358F8"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F2BCA8"/>
          </w:tcPr>
          <w:p w14:paraId="4028E288" w14:textId="77777777" w:rsidR="00DB4163" w:rsidRDefault="00DB4163" w:rsidP="00746E46">
            <w:pPr>
              <w:pStyle w:val="TableParagraph"/>
              <w:spacing w:line="191" w:lineRule="exact"/>
              <w:ind w:left="90"/>
              <w:rPr>
                <w:sz w:val="16"/>
              </w:rPr>
            </w:pPr>
            <w:r>
              <w:rPr>
                <w:sz w:val="16"/>
              </w:rPr>
              <w:t>Children’s</w:t>
            </w:r>
            <w:r>
              <w:rPr>
                <w:spacing w:val="-7"/>
                <w:sz w:val="16"/>
              </w:rPr>
              <w:t xml:space="preserve"> </w:t>
            </w:r>
            <w:r>
              <w:rPr>
                <w:sz w:val="16"/>
              </w:rPr>
              <w:t>universal</w:t>
            </w:r>
            <w:r>
              <w:rPr>
                <w:spacing w:val="-6"/>
                <w:sz w:val="16"/>
              </w:rPr>
              <w:t xml:space="preserve"> </w:t>
            </w:r>
            <w:r>
              <w:rPr>
                <w:spacing w:val="-2"/>
                <w:sz w:val="16"/>
              </w:rPr>
              <w:t>rights</w:t>
            </w:r>
          </w:p>
        </w:tc>
        <w:tc>
          <w:tcPr>
            <w:tcW w:w="2270" w:type="dxa"/>
            <w:tcBorders>
              <w:left w:val="single" w:sz="12" w:space="0" w:color="FFFFFF"/>
              <w:right w:val="single" w:sz="12" w:space="0" w:color="FFFFFF"/>
            </w:tcBorders>
            <w:shd w:val="clear" w:color="auto" w:fill="F2BCA8"/>
          </w:tcPr>
          <w:p w14:paraId="7B875D56" w14:textId="77777777" w:rsidR="00DB4163" w:rsidRDefault="00DB4163" w:rsidP="00746E46">
            <w:pPr>
              <w:pStyle w:val="TableParagraph"/>
              <w:spacing w:line="191" w:lineRule="exact"/>
              <w:ind w:left="96"/>
              <w:rPr>
                <w:sz w:val="16"/>
              </w:rPr>
            </w:pPr>
            <w:r>
              <w:rPr>
                <w:sz w:val="16"/>
              </w:rPr>
              <w:t>Power</w:t>
            </w:r>
            <w:r>
              <w:rPr>
                <w:spacing w:val="-4"/>
                <w:sz w:val="16"/>
              </w:rPr>
              <w:t xml:space="preserve"> </w:t>
            </w:r>
            <w:r>
              <w:rPr>
                <w:spacing w:val="-2"/>
                <w:sz w:val="16"/>
              </w:rPr>
              <w:t>struggles</w:t>
            </w:r>
          </w:p>
        </w:tc>
        <w:tc>
          <w:tcPr>
            <w:tcW w:w="2265" w:type="dxa"/>
            <w:tcBorders>
              <w:left w:val="single" w:sz="12" w:space="0" w:color="FFFFFF"/>
              <w:right w:val="single" w:sz="12" w:space="0" w:color="FFFFFF"/>
            </w:tcBorders>
            <w:shd w:val="clear" w:color="auto" w:fill="F2BCA8"/>
          </w:tcPr>
          <w:p w14:paraId="13149598" w14:textId="77777777" w:rsidR="00DB4163" w:rsidRDefault="00DB4163" w:rsidP="00746E46">
            <w:pPr>
              <w:pStyle w:val="TableParagraph"/>
              <w:spacing w:line="191" w:lineRule="exact"/>
              <w:ind w:left="91"/>
              <w:rPr>
                <w:sz w:val="16"/>
              </w:rPr>
            </w:pPr>
            <w:r>
              <w:rPr>
                <w:sz w:val="16"/>
              </w:rPr>
              <w:t>Success</w:t>
            </w:r>
            <w:r>
              <w:rPr>
                <w:spacing w:val="-6"/>
                <w:sz w:val="16"/>
              </w:rPr>
              <w:t xml:space="preserve"> </w:t>
            </w:r>
            <w:r>
              <w:rPr>
                <w:spacing w:val="-2"/>
                <w:sz w:val="16"/>
              </w:rPr>
              <w:t>criteria</w:t>
            </w:r>
          </w:p>
        </w:tc>
        <w:tc>
          <w:tcPr>
            <w:tcW w:w="2270" w:type="dxa"/>
            <w:tcBorders>
              <w:left w:val="single" w:sz="12" w:space="0" w:color="FFFFFF"/>
              <w:right w:val="single" w:sz="12" w:space="0" w:color="FFFFFF"/>
            </w:tcBorders>
            <w:shd w:val="clear" w:color="auto" w:fill="F2BCA8"/>
          </w:tcPr>
          <w:p w14:paraId="17BBAAAF" w14:textId="77777777" w:rsidR="00DB4163" w:rsidRDefault="00DB4163" w:rsidP="00746E46">
            <w:pPr>
              <w:pStyle w:val="TableParagraph"/>
              <w:spacing w:line="191" w:lineRule="exact"/>
              <w:ind w:left="97"/>
              <w:rPr>
                <w:sz w:val="16"/>
              </w:rPr>
            </w:pPr>
            <w:r>
              <w:rPr>
                <w:sz w:val="16"/>
              </w:rPr>
              <w:t>How</w:t>
            </w:r>
            <w:r>
              <w:rPr>
                <w:spacing w:val="-4"/>
                <w:sz w:val="16"/>
              </w:rPr>
              <w:t xml:space="preserve"> </w:t>
            </w:r>
            <w:r>
              <w:rPr>
                <w:sz w:val="16"/>
              </w:rPr>
              <w:t>substances</w:t>
            </w:r>
            <w:r>
              <w:rPr>
                <w:spacing w:val="-5"/>
                <w:sz w:val="16"/>
              </w:rPr>
              <w:t xml:space="preserve"> </w:t>
            </w:r>
            <w:r>
              <w:rPr>
                <w:sz w:val="16"/>
              </w:rPr>
              <w:t>affect</w:t>
            </w:r>
            <w:r>
              <w:rPr>
                <w:spacing w:val="-4"/>
                <w:sz w:val="16"/>
              </w:rPr>
              <w:t xml:space="preserve"> </w:t>
            </w:r>
            <w:r>
              <w:rPr>
                <w:spacing w:val="-5"/>
                <w:sz w:val="16"/>
              </w:rPr>
              <w:t>the</w:t>
            </w:r>
          </w:p>
        </w:tc>
        <w:tc>
          <w:tcPr>
            <w:tcW w:w="2548" w:type="dxa"/>
            <w:tcBorders>
              <w:left w:val="single" w:sz="12" w:space="0" w:color="FFFFFF"/>
              <w:right w:val="single" w:sz="12" w:space="0" w:color="FFFFFF"/>
            </w:tcBorders>
            <w:shd w:val="clear" w:color="auto" w:fill="F2BCA8"/>
          </w:tcPr>
          <w:p w14:paraId="158FB379" w14:textId="77777777" w:rsidR="00DB4163" w:rsidRDefault="00DB4163" w:rsidP="00746E46">
            <w:pPr>
              <w:pStyle w:val="TableParagraph"/>
              <w:spacing w:line="191" w:lineRule="exact"/>
              <w:ind w:left="92"/>
              <w:rPr>
                <w:sz w:val="16"/>
              </w:rPr>
            </w:pPr>
            <w:r>
              <w:rPr>
                <w:sz w:val="16"/>
              </w:rPr>
              <w:t>and</w:t>
            </w:r>
            <w:r>
              <w:rPr>
                <w:spacing w:val="-4"/>
                <w:sz w:val="16"/>
              </w:rPr>
              <w:t xml:space="preserve"> </w:t>
            </w:r>
            <w:r>
              <w:rPr>
                <w:sz w:val="16"/>
              </w:rPr>
              <w:t>sources</w:t>
            </w:r>
            <w:r>
              <w:rPr>
                <w:spacing w:val="-3"/>
                <w:sz w:val="16"/>
              </w:rPr>
              <w:t xml:space="preserve"> </w:t>
            </w:r>
            <w:r>
              <w:rPr>
                <w:sz w:val="16"/>
              </w:rPr>
              <w:t>of</w:t>
            </w:r>
            <w:r>
              <w:rPr>
                <w:spacing w:val="-3"/>
                <w:sz w:val="16"/>
              </w:rPr>
              <w:t xml:space="preserve"> </w:t>
            </w:r>
            <w:r>
              <w:rPr>
                <w:spacing w:val="-2"/>
                <w:sz w:val="16"/>
              </w:rPr>
              <w:t>support</w:t>
            </w:r>
          </w:p>
        </w:tc>
        <w:tc>
          <w:tcPr>
            <w:tcW w:w="2548" w:type="dxa"/>
            <w:tcBorders>
              <w:left w:val="single" w:sz="12" w:space="0" w:color="FFFFFF"/>
            </w:tcBorders>
            <w:shd w:val="clear" w:color="auto" w:fill="F2BCA8"/>
          </w:tcPr>
          <w:p w14:paraId="44E4EFC4" w14:textId="77777777" w:rsidR="00DB4163" w:rsidRDefault="00DB4163" w:rsidP="00746E46">
            <w:pPr>
              <w:pStyle w:val="TableParagraph"/>
              <w:spacing w:line="191" w:lineRule="exact"/>
              <w:ind w:left="98"/>
              <w:rPr>
                <w:sz w:val="16"/>
              </w:rPr>
            </w:pPr>
            <w:r>
              <w:rPr>
                <w:sz w:val="16"/>
              </w:rPr>
              <w:t>Puberty</w:t>
            </w:r>
            <w:r>
              <w:rPr>
                <w:spacing w:val="-5"/>
                <w:sz w:val="16"/>
              </w:rPr>
              <w:t xml:space="preserve"> </w:t>
            </w:r>
            <w:r>
              <w:rPr>
                <w:sz w:val="16"/>
              </w:rPr>
              <w:t>and</w:t>
            </w:r>
            <w:r>
              <w:rPr>
                <w:spacing w:val="-4"/>
                <w:sz w:val="16"/>
              </w:rPr>
              <w:t xml:space="preserve"> </w:t>
            </w:r>
            <w:r>
              <w:rPr>
                <w:spacing w:val="-2"/>
                <w:sz w:val="16"/>
              </w:rPr>
              <w:t>feelings</w:t>
            </w:r>
          </w:p>
        </w:tc>
      </w:tr>
      <w:tr w:rsidR="00DB4163" w14:paraId="17D01B73" w14:textId="77777777" w:rsidTr="00746E46">
        <w:trPr>
          <w:trHeight w:val="852"/>
        </w:trPr>
        <w:tc>
          <w:tcPr>
            <w:tcW w:w="1358" w:type="dxa"/>
            <w:tcBorders>
              <w:right w:val="single" w:sz="12" w:space="0" w:color="FFFFFF"/>
            </w:tcBorders>
            <w:shd w:val="clear" w:color="auto" w:fill="D73238"/>
          </w:tcPr>
          <w:p w14:paraId="290B4AD2" w14:textId="77777777" w:rsidR="00DB4163" w:rsidRPr="006E2AA5" w:rsidRDefault="00DB4163" w:rsidP="00746E46">
            <w:pPr>
              <w:pStyle w:val="TableParagraph"/>
              <w:spacing w:before="169" w:line="237" w:lineRule="auto"/>
              <w:ind w:left="346" w:right="345" w:firstLine="48"/>
              <w:rPr>
                <w:b/>
                <w:sz w:val="18"/>
                <w:szCs w:val="16"/>
              </w:rPr>
            </w:pPr>
            <w:r w:rsidRPr="006E2AA5">
              <w:rPr>
                <w:b/>
                <w:color w:val="FFFFFF"/>
                <w:spacing w:val="-4"/>
                <w:sz w:val="18"/>
                <w:szCs w:val="16"/>
              </w:rPr>
              <w:t xml:space="preserve">Ages </w:t>
            </w:r>
            <w:r w:rsidRPr="006E2AA5">
              <w:rPr>
                <w:b/>
                <w:color w:val="FFFFFF"/>
                <w:sz w:val="18"/>
                <w:szCs w:val="16"/>
              </w:rPr>
              <w:t>10-</w:t>
            </w:r>
            <w:r w:rsidRPr="006E2AA5">
              <w:rPr>
                <w:b/>
                <w:color w:val="FFFFFF"/>
                <w:spacing w:val="-5"/>
                <w:sz w:val="18"/>
                <w:szCs w:val="16"/>
              </w:rPr>
              <w:t>11</w:t>
            </w:r>
          </w:p>
        </w:tc>
        <w:tc>
          <w:tcPr>
            <w:tcW w:w="2294" w:type="dxa"/>
            <w:tcBorders>
              <w:left w:val="single" w:sz="12" w:space="0" w:color="FFFFFF"/>
              <w:right w:val="single" w:sz="12" w:space="0" w:color="FFFFFF"/>
            </w:tcBorders>
            <w:shd w:val="clear" w:color="auto" w:fill="F2BCA8"/>
          </w:tcPr>
          <w:p w14:paraId="31421615" w14:textId="77777777" w:rsidR="00DB4163" w:rsidRDefault="00DB4163" w:rsidP="00746E46">
            <w:pPr>
              <w:pStyle w:val="TableParagraph"/>
              <w:ind w:left="90"/>
              <w:rPr>
                <w:sz w:val="16"/>
              </w:rPr>
            </w:pPr>
            <w:r>
              <w:rPr>
                <w:sz w:val="16"/>
              </w:rPr>
              <w:t>Feeling</w:t>
            </w:r>
            <w:r>
              <w:rPr>
                <w:spacing w:val="-11"/>
                <w:sz w:val="16"/>
              </w:rPr>
              <w:t xml:space="preserve"> </w:t>
            </w:r>
            <w:r>
              <w:rPr>
                <w:sz w:val="16"/>
              </w:rPr>
              <w:t>welcome</w:t>
            </w:r>
            <w:r>
              <w:rPr>
                <w:spacing w:val="-11"/>
                <w:sz w:val="16"/>
              </w:rPr>
              <w:t xml:space="preserve"> </w:t>
            </w:r>
            <w:r>
              <w:rPr>
                <w:sz w:val="16"/>
              </w:rPr>
              <w:t>and</w:t>
            </w:r>
            <w:r>
              <w:rPr>
                <w:spacing w:val="-11"/>
                <w:sz w:val="16"/>
              </w:rPr>
              <w:t xml:space="preserve"> </w:t>
            </w:r>
            <w:r>
              <w:rPr>
                <w:sz w:val="16"/>
              </w:rPr>
              <w:t xml:space="preserve">valued Choices, consequences and </w:t>
            </w:r>
            <w:r>
              <w:rPr>
                <w:spacing w:val="-2"/>
                <w:sz w:val="16"/>
              </w:rPr>
              <w:t>rewards</w:t>
            </w:r>
          </w:p>
          <w:p w14:paraId="4F55FB85" w14:textId="77777777" w:rsidR="00DB4163" w:rsidRDefault="00DB4163" w:rsidP="00746E46">
            <w:pPr>
              <w:pStyle w:val="TableParagraph"/>
              <w:spacing w:line="195" w:lineRule="exact"/>
              <w:ind w:left="90"/>
              <w:rPr>
                <w:sz w:val="16"/>
              </w:rPr>
            </w:pPr>
            <w:r>
              <w:rPr>
                <w:sz w:val="16"/>
              </w:rPr>
              <w:t>Group</w:t>
            </w:r>
            <w:r>
              <w:rPr>
                <w:spacing w:val="-3"/>
                <w:sz w:val="16"/>
              </w:rPr>
              <w:t xml:space="preserve"> </w:t>
            </w:r>
            <w:r>
              <w:rPr>
                <w:spacing w:val="-2"/>
                <w:sz w:val="16"/>
              </w:rPr>
              <w:t>dynamics</w:t>
            </w:r>
          </w:p>
        </w:tc>
        <w:tc>
          <w:tcPr>
            <w:tcW w:w="2270" w:type="dxa"/>
            <w:tcBorders>
              <w:left w:val="single" w:sz="12" w:space="0" w:color="FFFFFF"/>
              <w:right w:val="single" w:sz="12" w:space="0" w:color="FFFFFF"/>
            </w:tcBorders>
            <w:shd w:val="clear" w:color="auto" w:fill="F2BCA8"/>
          </w:tcPr>
          <w:p w14:paraId="309EF9A1" w14:textId="77777777" w:rsidR="00DB4163" w:rsidRDefault="00DB4163" w:rsidP="00746E46">
            <w:pPr>
              <w:pStyle w:val="TableParagraph"/>
              <w:spacing w:line="242" w:lineRule="auto"/>
              <w:ind w:left="96" w:right="482"/>
              <w:rPr>
                <w:sz w:val="16"/>
              </w:rPr>
            </w:pPr>
            <w:r>
              <w:rPr>
                <w:sz w:val="16"/>
              </w:rPr>
              <w:t>Understanding</w:t>
            </w:r>
            <w:r>
              <w:rPr>
                <w:spacing w:val="-11"/>
                <w:sz w:val="16"/>
              </w:rPr>
              <w:t xml:space="preserve"> </w:t>
            </w:r>
            <w:r>
              <w:rPr>
                <w:sz w:val="16"/>
              </w:rPr>
              <w:t xml:space="preserve">bullying </w:t>
            </w:r>
            <w:r>
              <w:rPr>
                <w:spacing w:val="-2"/>
                <w:sz w:val="16"/>
              </w:rPr>
              <w:t>Inclusion/exclusion</w:t>
            </w:r>
          </w:p>
          <w:p w14:paraId="5DDB66EF" w14:textId="77777777" w:rsidR="00DB4163" w:rsidRDefault="00DB4163" w:rsidP="00746E46">
            <w:pPr>
              <w:pStyle w:val="TableParagraph"/>
              <w:spacing w:line="212" w:lineRule="exact"/>
              <w:ind w:left="96"/>
              <w:rPr>
                <w:sz w:val="16"/>
              </w:rPr>
            </w:pPr>
            <w:r>
              <w:rPr>
                <w:sz w:val="16"/>
              </w:rPr>
              <w:t>Differences as conflict, difference</w:t>
            </w:r>
            <w:r>
              <w:rPr>
                <w:spacing w:val="-11"/>
                <w:sz w:val="16"/>
              </w:rPr>
              <w:t xml:space="preserve"> </w:t>
            </w:r>
            <w:r>
              <w:rPr>
                <w:sz w:val="16"/>
              </w:rPr>
              <w:t>as</w:t>
            </w:r>
            <w:r>
              <w:rPr>
                <w:spacing w:val="-11"/>
                <w:sz w:val="16"/>
              </w:rPr>
              <w:t xml:space="preserve"> </w:t>
            </w:r>
            <w:r>
              <w:rPr>
                <w:sz w:val="16"/>
              </w:rPr>
              <w:t>celebration</w:t>
            </w:r>
          </w:p>
        </w:tc>
        <w:tc>
          <w:tcPr>
            <w:tcW w:w="2265" w:type="dxa"/>
            <w:tcBorders>
              <w:left w:val="single" w:sz="12" w:space="0" w:color="FFFFFF"/>
              <w:right w:val="single" w:sz="12" w:space="0" w:color="FFFFFF"/>
            </w:tcBorders>
            <w:shd w:val="clear" w:color="auto" w:fill="F2BCA8"/>
          </w:tcPr>
          <w:p w14:paraId="4508C9AC" w14:textId="77777777" w:rsidR="00DB4163" w:rsidRDefault="00DB4163" w:rsidP="00746E46">
            <w:pPr>
              <w:pStyle w:val="TableParagraph"/>
              <w:ind w:left="91" w:right="235"/>
              <w:rPr>
                <w:sz w:val="16"/>
              </w:rPr>
            </w:pPr>
            <w:r>
              <w:rPr>
                <w:sz w:val="16"/>
              </w:rPr>
              <w:t>Emotions in success Making</w:t>
            </w:r>
            <w:r>
              <w:rPr>
                <w:spacing w:val="-9"/>
                <w:sz w:val="16"/>
              </w:rPr>
              <w:t xml:space="preserve"> </w:t>
            </w:r>
            <w:r>
              <w:rPr>
                <w:sz w:val="16"/>
              </w:rPr>
              <w:t>a</w:t>
            </w:r>
            <w:r>
              <w:rPr>
                <w:spacing w:val="-10"/>
                <w:sz w:val="16"/>
              </w:rPr>
              <w:t xml:space="preserve"> </w:t>
            </w:r>
            <w:r>
              <w:rPr>
                <w:sz w:val="16"/>
              </w:rPr>
              <w:t>difference</w:t>
            </w:r>
            <w:r>
              <w:rPr>
                <w:spacing w:val="-10"/>
                <w:sz w:val="16"/>
              </w:rPr>
              <w:t xml:space="preserve"> </w:t>
            </w:r>
            <w:r>
              <w:rPr>
                <w:sz w:val="16"/>
              </w:rPr>
              <w:t>in</w:t>
            </w:r>
            <w:r>
              <w:rPr>
                <w:spacing w:val="-9"/>
                <w:sz w:val="16"/>
              </w:rPr>
              <w:t xml:space="preserve"> </w:t>
            </w:r>
            <w:r>
              <w:rPr>
                <w:sz w:val="16"/>
              </w:rPr>
              <w:t xml:space="preserve">the </w:t>
            </w:r>
            <w:r>
              <w:rPr>
                <w:spacing w:val="-2"/>
                <w:sz w:val="16"/>
              </w:rPr>
              <w:t>world</w:t>
            </w:r>
          </w:p>
          <w:p w14:paraId="7D2DA612" w14:textId="77777777" w:rsidR="00DB4163" w:rsidRDefault="00DB4163" w:rsidP="00746E46">
            <w:pPr>
              <w:pStyle w:val="TableParagraph"/>
              <w:spacing w:line="195" w:lineRule="exact"/>
              <w:ind w:left="91"/>
              <w:rPr>
                <w:sz w:val="16"/>
              </w:rPr>
            </w:pPr>
            <w:r>
              <w:rPr>
                <w:spacing w:val="-2"/>
                <w:sz w:val="16"/>
              </w:rPr>
              <w:t>Motivation</w:t>
            </w:r>
          </w:p>
        </w:tc>
        <w:tc>
          <w:tcPr>
            <w:tcW w:w="2270" w:type="dxa"/>
            <w:tcBorders>
              <w:left w:val="single" w:sz="12" w:space="0" w:color="FFFFFF"/>
              <w:right w:val="single" w:sz="12" w:space="0" w:color="FFFFFF"/>
            </w:tcBorders>
            <w:shd w:val="clear" w:color="auto" w:fill="F2BCA8"/>
          </w:tcPr>
          <w:p w14:paraId="5B48F188" w14:textId="77777777" w:rsidR="00DB4163" w:rsidRDefault="00DB4163" w:rsidP="00746E46">
            <w:pPr>
              <w:pStyle w:val="TableParagraph"/>
              <w:spacing w:line="211" w:lineRule="exact"/>
              <w:ind w:left="97"/>
              <w:rPr>
                <w:sz w:val="16"/>
              </w:rPr>
            </w:pPr>
            <w:r>
              <w:rPr>
                <w:spacing w:val="-4"/>
                <w:sz w:val="16"/>
              </w:rPr>
              <w:t>body</w:t>
            </w:r>
          </w:p>
          <w:p w14:paraId="1866C4F3" w14:textId="77777777" w:rsidR="00DB4163" w:rsidRDefault="00DB4163" w:rsidP="00746E46">
            <w:pPr>
              <w:pStyle w:val="TableParagraph"/>
              <w:spacing w:line="212" w:lineRule="exact"/>
              <w:ind w:left="97" w:right="154"/>
              <w:rPr>
                <w:sz w:val="16"/>
              </w:rPr>
            </w:pPr>
            <w:r>
              <w:rPr>
                <w:sz w:val="16"/>
              </w:rPr>
              <w:t>Exploitation including ‘county</w:t>
            </w:r>
            <w:r>
              <w:rPr>
                <w:spacing w:val="-11"/>
                <w:sz w:val="16"/>
              </w:rPr>
              <w:t xml:space="preserve"> </w:t>
            </w:r>
            <w:r>
              <w:rPr>
                <w:sz w:val="16"/>
              </w:rPr>
              <w:t>lines’</w:t>
            </w:r>
            <w:r>
              <w:rPr>
                <w:spacing w:val="-11"/>
                <w:sz w:val="16"/>
              </w:rPr>
              <w:t xml:space="preserve"> </w:t>
            </w:r>
            <w:r>
              <w:rPr>
                <w:sz w:val="16"/>
              </w:rPr>
              <w:t>and</w:t>
            </w:r>
            <w:r>
              <w:rPr>
                <w:spacing w:val="-11"/>
                <w:sz w:val="16"/>
              </w:rPr>
              <w:t xml:space="preserve"> </w:t>
            </w:r>
            <w:r>
              <w:rPr>
                <w:sz w:val="16"/>
              </w:rPr>
              <w:t xml:space="preserve">gang </w:t>
            </w:r>
            <w:r>
              <w:rPr>
                <w:spacing w:val="-2"/>
                <w:sz w:val="16"/>
              </w:rPr>
              <w:t>culture</w:t>
            </w:r>
          </w:p>
        </w:tc>
        <w:tc>
          <w:tcPr>
            <w:tcW w:w="2548" w:type="dxa"/>
            <w:tcBorders>
              <w:left w:val="single" w:sz="12" w:space="0" w:color="FFFFFF"/>
              <w:right w:val="single" w:sz="12" w:space="0" w:color="FFFFFF"/>
            </w:tcBorders>
            <w:shd w:val="clear" w:color="auto" w:fill="F2BCA8"/>
          </w:tcPr>
          <w:p w14:paraId="399E7040" w14:textId="77777777" w:rsidR="00DB4163" w:rsidRDefault="00DB4163" w:rsidP="00746E46">
            <w:pPr>
              <w:pStyle w:val="TableParagraph"/>
              <w:spacing w:line="242" w:lineRule="auto"/>
              <w:ind w:left="92" w:right="985"/>
              <w:rPr>
                <w:sz w:val="16"/>
              </w:rPr>
            </w:pPr>
            <w:r>
              <w:rPr>
                <w:sz w:val="16"/>
              </w:rPr>
              <w:t>Love and loss Managing</w:t>
            </w:r>
            <w:r>
              <w:rPr>
                <w:spacing w:val="-6"/>
                <w:sz w:val="16"/>
              </w:rPr>
              <w:t xml:space="preserve"> </w:t>
            </w:r>
            <w:r>
              <w:rPr>
                <w:spacing w:val="-2"/>
                <w:sz w:val="16"/>
              </w:rPr>
              <w:t>feelings</w:t>
            </w:r>
          </w:p>
          <w:p w14:paraId="0E451627" w14:textId="77777777" w:rsidR="00DB4163" w:rsidRDefault="00DB4163" w:rsidP="00746E46">
            <w:pPr>
              <w:pStyle w:val="TableParagraph"/>
              <w:spacing w:line="212" w:lineRule="exact"/>
              <w:ind w:left="92" w:right="985"/>
              <w:rPr>
                <w:sz w:val="16"/>
              </w:rPr>
            </w:pPr>
            <w:r>
              <w:rPr>
                <w:sz w:val="16"/>
              </w:rPr>
              <w:t>Power</w:t>
            </w:r>
            <w:r>
              <w:rPr>
                <w:spacing w:val="-11"/>
                <w:sz w:val="16"/>
              </w:rPr>
              <w:t xml:space="preserve"> </w:t>
            </w:r>
            <w:r>
              <w:rPr>
                <w:sz w:val="16"/>
              </w:rPr>
              <w:t>and</w:t>
            </w:r>
            <w:r>
              <w:rPr>
                <w:spacing w:val="-11"/>
                <w:sz w:val="16"/>
              </w:rPr>
              <w:t xml:space="preserve"> </w:t>
            </w:r>
            <w:r>
              <w:rPr>
                <w:sz w:val="16"/>
              </w:rPr>
              <w:t xml:space="preserve">control </w:t>
            </w:r>
            <w:r>
              <w:rPr>
                <w:spacing w:val="-2"/>
                <w:sz w:val="16"/>
              </w:rPr>
              <w:t>Assertiveness</w:t>
            </w:r>
          </w:p>
        </w:tc>
        <w:tc>
          <w:tcPr>
            <w:tcW w:w="2548" w:type="dxa"/>
            <w:tcBorders>
              <w:left w:val="single" w:sz="12" w:space="0" w:color="FFFFFF"/>
            </w:tcBorders>
            <w:shd w:val="clear" w:color="auto" w:fill="F2BCA8"/>
          </w:tcPr>
          <w:p w14:paraId="0B6F93EA" w14:textId="77777777" w:rsidR="00DB4163" w:rsidRDefault="00DB4163" w:rsidP="00746E46">
            <w:pPr>
              <w:pStyle w:val="TableParagraph"/>
              <w:spacing w:line="242" w:lineRule="auto"/>
              <w:ind w:left="98" w:right="302"/>
              <w:rPr>
                <w:sz w:val="16"/>
              </w:rPr>
            </w:pPr>
            <w:r>
              <w:rPr>
                <w:sz w:val="16"/>
              </w:rPr>
              <w:t>Conception to birth Reflections</w:t>
            </w:r>
            <w:r>
              <w:rPr>
                <w:spacing w:val="-11"/>
                <w:sz w:val="16"/>
              </w:rPr>
              <w:t xml:space="preserve"> </w:t>
            </w:r>
            <w:r>
              <w:rPr>
                <w:sz w:val="16"/>
              </w:rPr>
              <w:t>about</w:t>
            </w:r>
            <w:r>
              <w:rPr>
                <w:spacing w:val="-11"/>
                <w:sz w:val="16"/>
              </w:rPr>
              <w:t xml:space="preserve"> </w:t>
            </w:r>
            <w:r>
              <w:rPr>
                <w:sz w:val="16"/>
              </w:rPr>
              <w:t>change</w:t>
            </w:r>
          </w:p>
          <w:p w14:paraId="528A1EE5" w14:textId="77777777" w:rsidR="00DB4163" w:rsidRDefault="00DB4163" w:rsidP="00746E46">
            <w:pPr>
              <w:pStyle w:val="TableParagraph"/>
              <w:spacing w:line="212" w:lineRule="exact"/>
              <w:ind w:left="98" w:right="621"/>
              <w:rPr>
                <w:sz w:val="16"/>
              </w:rPr>
            </w:pPr>
            <w:r>
              <w:rPr>
                <w:sz w:val="16"/>
              </w:rPr>
              <w:t>Physical attraction Respect</w:t>
            </w:r>
            <w:r>
              <w:rPr>
                <w:spacing w:val="-11"/>
                <w:sz w:val="16"/>
              </w:rPr>
              <w:t xml:space="preserve"> </w:t>
            </w:r>
            <w:r>
              <w:rPr>
                <w:sz w:val="16"/>
              </w:rPr>
              <w:t>and</w:t>
            </w:r>
            <w:r>
              <w:rPr>
                <w:spacing w:val="-11"/>
                <w:sz w:val="16"/>
              </w:rPr>
              <w:t xml:space="preserve"> </w:t>
            </w:r>
            <w:r>
              <w:rPr>
                <w:sz w:val="16"/>
              </w:rPr>
              <w:t>consent</w:t>
            </w:r>
          </w:p>
        </w:tc>
      </w:tr>
      <w:tr w:rsidR="00DB4163" w14:paraId="147D005B" w14:textId="77777777" w:rsidTr="00746E46">
        <w:trPr>
          <w:trHeight w:val="211"/>
        </w:trPr>
        <w:tc>
          <w:tcPr>
            <w:tcW w:w="1358" w:type="dxa"/>
            <w:tcBorders>
              <w:right w:val="single" w:sz="12" w:space="0" w:color="FFFFFF"/>
            </w:tcBorders>
            <w:shd w:val="clear" w:color="auto" w:fill="D73238"/>
          </w:tcPr>
          <w:p w14:paraId="25B9BF9B" w14:textId="77777777" w:rsidR="00DB4163" w:rsidRPr="006E2AA5" w:rsidRDefault="00DB4163" w:rsidP="00746E46">
            <w:pPr>
              <w:pStyle w:val="TableParagraph"/>
              <w:rPr>
                <w:rFonts w:ascii="Times New Roman"/>
                <w:sz w:val="18"/>
                <w:szCs w:val="16"/>
              </w:rPr>
            </w:pPr>
          </w:p>
        </w:tc>
        <w:tc>
          <w:tcPr>
            <w:tcW w:w="2294" w:type="dxa"/>
            <w:tcBorders>
              <w:left w:val="single" w:sz="12" w:space="0" w:color="FFFFFF"/>
              <w:right w:val="single" w:sz="12" w:space="0" w:color="FFFFFF"/>
            </w:tcBorders>
            <w:shd w:val="clear" w:color="auto" w:fill="F2BCA8"/>
          </w:tcPr>
          <w:p w14:paraId="61F852F5" w14:textId="77777777" w:rsidR="00DB4163" w:rsidRDefault="00DB4163" w:rsidP="00746E46">
            <w:pPr>
              <w:pStyle w:val="TableParagraph"/>
              <w:spacing w:line="192" w:lineRule="exact"/>
              <w:ind w:left="90"/>
              <w:rPr>
                <w:sz w:val="16"/>
              </w:rPr>
            </w:pPr>
            <w:r>
              <w:rPr>
                <w:sz w:val="16"/>
              </w:rPr>
              <w:t>Democracy,</w:t>
            </w:r>
            <w:r>
              <w:rPr>
                <w:spacing w:val="-4"/>
                <w:sz w:val="16"/>
              </w:rPr>
              <w:t xml:space="preserve"> </w:t>
            </w:r>
            <w:r>
              <w:rPr>
                <w:sz w:val="16"/>
              </w:rPr>
              <w:t>having</w:t>
            </w:r>
            <w:r>
              <w:rPr>
                <w:spacing w:val="-4"/>
                <w:sz w:val="16"/>
              </w:rPr>
              <w:t xml:space="preserve"> </w:t>
            </w:r>
            <w:r>
              <w:rPr>
                <w:sz w:val="16"/>
              </w:rPr>
              <w:t>a</w:t>
            </w:r>
            <w:r>
              <w:rPr>
                <w:spacing w:val="-3"/>
                <w:sz w:val="16"/>
              </w:rPr>
              <w:t xml:space="preserve"> </w:t>
            </w:r>
            <w:r>
              <w:rPr>
                <w:spacing w:val="-4"/>
                <w:sz w:val="16"/>
              </w:rPr>
              <w:t>voice</w:t>
            </w:r>
          </w:p>
        </w:tc>
        <w:tc>
          <w:tcPr>
            <w:tcW w:w="2270" w:type="dxa"/>
            <w:tcBorders>
              <w:left w:val="single" w:sz="12" w:space="0" w:color="FFFFFF"/>
              <w:right w:val="single" w:sz="12" w:space="0" w:color="FFFFFF"/>
            </w:tcBorders>
            <w:shd w:val="clear" w:color="auto" w:fill="F2BCA8"/>
          </w:tcPr>
          <w:p w14:paraId="0E935CF2" w14:textId="77777777" w:rsidR="00DB4163" w:rsidRDefault="00DB4163" w:rsidP="00746E46">
            <w:pPr>
              <w:pStyle w:val="TableParagraph"/>
              <w:spacing w:line="192" w:lineRule="exact"/>
              <w:ind w:left="96"/>
              <w:rPr>
                <w:sz w:val="16"/>
              </w:rPr>
            </w:pPr>
            <w:r>
              <w:rPr>
                <w:spacing w:val="-2"/>
                <w:sz w:val="16"/>
              </w:rPr>
              <w:t>Empathy</w:t>
            </w:r>
          </w:p>
        </w:tc>
        <w:tc>
          <w:tcPr>
            <w:tcW w:w="2265" w:type="dxa"/>
            <w:tcBorders>
              <w:left w:val="single" w:sz="12" w:space="0" w:color="FFFFFF"/>
              <w:right w:val="single" w:sz="12" w:space="0" w:color="FFFFFF"/>
            </w:tcBorders>
            <w:shd w:val="clear" w:color="auto" w:fill="F2BCA8"/>
          </w:tcPr>
          <w:p w14:paraId="46615E85" w14:textId="77777777" w:rsidR="00DB4163" w:rsidRDefault="00DB4163" w:rsidP="00746E46">
            <w:pPr>
              <w:pStyle w:val="TableParagraph"/>
              <w:spacing w:line="192" w:lineRule="exact"/>
              <w:ind w:left="91"/>
              <w:rPr>
                <w:sz w:val="16"/>
              </w:rPr>
            </w:pPr>
            <w:r>
              <w:rPr>
                <w:sz w:val="16"/>
              </w:rPr>
              <w:t>Recognising</w:t>
            </w:r>
            <w:r>
              <w:rPr>
                <w:spacing w:val="-6"/>
                <w:sz w:val="16"/>
              </w:rPr>
              <w:t xml:space="preserve"> </w:t>
            </w:r>
            <w:r>
              <w:rPr>
                <w:spacing w:val="-2"/>
                <w:sz w:val="16"/>
              </w:rPr>
              <w:t>achievements</w:t>
            </w:r>
          </w:p>
        </w:tc>
        <w:tc>
          <w:tcPr>
            <w:tcW w:w="2270" w:type="dxa"/>
            <w:tcBorders>
              <w:left w:val="single" w:sz="12" w:space="0" w:color="FFFFFF"/>
              <w:right w:val="single" w:sz="12" w:space="0" w:color="FFFFFF"/>
            </w:tcBorders>
            <w:shd w:val="clear" w:color="auto" w:fill="F2BCA8"/>
          </w:tcPr>
          <w:p w14:paraId="2073ED69" w14:textId="77777777" w:rsidR="00DB4163" w:rsidRDefault="00DB4163" w:rsidP="00746E46">
            <w:pPr>
              <w:pStyle w:val="TableParagraph"/>
              <w:spacing w:line="192" w:lineRule="exact"/>
              <w:ind w:left="97"/>
              <w:rPr>
                <w:sz w:val="16"/>
              </w:rPr>
            </w:pPr>
            <w:r>
              <w:rPr>
                <w:sz w:val="16"/>
              </w:rPr>
              <w:t>Emotional</w:t>
            </w:r>
            <w:r>
              <w:rPr>
                <w:spacing w:val="-5"/>
                <w:sz w:val="16"/>
              </w:rPr>
              <w:t xml:space="preserve"> </w:t>
            </w:r>
            <w:r>
              <w:rPr>
                <w:sz w:val="16"/>
              </w:rPr>
              <w:t>and</w:t>
            </w:r>
            <w:r>
              <w:rPr>
                <w:spacing w:val="-3"/>
                <w:sz w:val="16"/>
              </w:rPr>
              <w:t xml:space="preserve"> </w:t>
            </w:r>
            <w:r>
              <w:rPr>
                <w:sz w:val="16"/>
              </w:rPr>
              <w:t>mental</w:t>
            </w:r>
            <w:r>
              <w:rPr>
                <w:spacing w:val="-4"/>
                <w:sz w:val="16"/>
              </w:rPr>
              <w:t xml:space="preserve"> </w:t>
            </w:r>
            <w:r>
              <w:rPr>
                <w:spacing w:val="-2"/>
                <w:sz w:val="16"/>
              </w:rPr>
              <w:t>health</w:t>
            </w:r>
          </w:p>
        </w:tc>
        <w:tc>
          <w:tcPr>
            <w:tcW w:w="2548" w:type="dxa"/>
            <w:tcBorders>
              <w:left w:val="single" w:sz="12" w:space="0" w:color="FFFFFF"/>
              <w:right w:val="single" w:sz="12" w:space="0" w:color="FFFFFF"/>
            </w:tcBorders>
            <w:shd w:val="clear" w:color="auto" w:fill="F2BCA8"/>
          </w:tcPr>
          <w:p w14:paraId="1A678780" w14:textId="77777777" w:rsidR="00DB4163" w:rsidRDefault="00DB4163" w:rsidP="00746E46">
            <w:pPr>
              <w:pStyle w:val="TableParagraph"/>
              <w:spacing w:line="192" w:lineRule="exact"/>
              <w:ind w:left="92"/>
              <w:rPr>
                <w:sz w:val="16"/>
              </w:rPr>
            </w:pPr>
            <w:r>
              <w:rPr>
                <w:sz w:val="16"/>
              </w:rPr>
              <w:t>Technology</w:t>
            </w:r>
            <w:r>
              <w:rPr>
                <w:spacing w:val="-6"/>
                <w:sz w:val="16"/>
              </w:rPr>
              <w:t xml:space="preserve"> </w:t>
            </w:r>
            <w:r>
              <w:rPr>
                <w:spacing w:val="-2"/>
                <w:sz w:val="16"/>
              </w:rPr>
              <w:t>safety</w:t>
            </w:r>
          </w:p>
        </w:tc>
        <w:tc>
          <w:tcPr>
            <w:tcW w:w="2548" w:type="dxa"/>
            <w:tcBorders>
              <w:left w:val="single" w:sz="12" w:space="0" w:color="FFFFFF"/>
            </w:tcBorders>
            <w:shd w:val="clear" w:color="auto" w:fill="F2BCA8"/>
          </w:tcPr>
          <w:p w14:paraId="10C5EF60" w14:textId="77777777" w:rsidR="00DB4163" w:rsidRDefault="00DB4163" w:rsidP="00746E46">
            <w:pPr>
              <w:pStyle w:val="TableParagraph"/>
              <w:spacing w:line="192" w:lineRule="exact"/>
              <w:ind w:left="98"/>
              <w:rPr>
                <w:sz w:val="16"/>
              </w:rPr>
            </w:pPr>
            <w:r>
              <w:rPr>
                <w:spacing w:val="-2"/>
                <w:sz w:val="16"/>
              </w:rPr>
              <w:t>Boyfriends/girlfriends</w:t>
            </w:r>
          </w:p>
        </w:tc>
      </w:tr>
      <w:tr w:rsidR="00DB4163" w14:paraId="732F09F5" w14:textId="77777777" w:rsidTr="00746E46">
        <w:trPr>
          <w:trHeight w:val="211"/>
        </w:trPr>
        <w:tc>
          <w:tcPr>
            <w:tcW w:w="1358" w:type="dxa"/>
            <w:tcBorders>
              <w:right w:val="single" w:sz="12" w:space="0" w:color="FFFFFF"/>
            </w:tcBorders>
            <w:shd w:val="clear" w:color="auto" w:fill="D73238"/>
          </w:tcPr>
          <w:p w14:paraId="1A836BAB" w14:textId="77777777" w:rsidR="00DB4163" w:rsidRDefault="00DB4163" w:rsidP="00746E46">
            <w:pPr>
              <w:pStyle w:val="TableParagraph"/>
              <w:rPr>
                <w:rFonts w:ascii="Times New Roman"/>
                <w:sz w:val="14"/>
              </w:rPr>
            </w:pPr>
          </w:p>
        </w:tc>
        <w:tc>
          <w:tcPr>
            <w:tcW w:w="2294" w:type="dxa"/>
            <w:tcBorders>
              <w:left w:val="single" w:sz="12" w:space="0" w:color="FFFFFF"/>
              <w:right w:val="single" w:sz="12" w:space="0" w:color="FFFFFF"/>
            </w:tcBorders>
            <w:shd w:val="clear" w:color="auto" w:fill="F2BCA8"/>
          </w:tcPr>
          <w:p w14:paraId="3EC632F9" w14:textId="77777777" w:rsidR="00DB4163" w:rsidRDefault="00DB4163" w:rsidP="00746E46">
            <w:pPr>
              <w:pStyle w:val="TableParagraph"/>
              <w:spacing w:line="191" w:lineRule="exact"/>
              <w:ind w:left="90"/>
              <w:rPr>
                <w:sz w:val="16"/>
              </w:rPr>
            </w:pPr>
            <w:r>
              <w:rPr>
                <w:sz w:val="16"/>
              </w:rPr>
              <w:t>Anti-social</w:t>
            </w:r>
            <w:r>
              <w:rPr>
                <w:spacing w:val="-7"/>
                <w:sz w:val="16"/>
              </w:rPr>
              <w:t xml:space="preserve"> </w:t>
            </w:r>
            <w:r>
              <w:rPr>
                <w:spacing w:val="-2"/>
                <w:sz w:val="16"/>
              </w:rPr>
              <w:t>behaviour</w:t>
            </w:r>
          </w:p>
        </w:tc>
        <w:tc>
          <w:tcPr>
            <w:tcW w:w="2270" w:type="dxa"/>
            <w:tcBorders>
              <w:left w:val="single" w:sz="12" w:space="0" w:color="FFFFFF"/>
              <w:right w:val="single" w:sz="12" w:space="0" w:color="FFFFFF"/>
            </w:tcBorders>
            <w:shd w:val="clear" w:color="auto" w:fill="F2BCA8"/>
          </w:tcPr>
          <w:p w14:paraId="549E489B" w14:textId="77777777" w:rsidR="00DB4163" w:rsidRDefault="00DB4163" w:rsidP="00746E46">
            <w:pPr>
              <w:pStyle w:val="TableParagraph"/>
              <w:rPr>
                <w:rFonts w:ascii="Times New Roman"/>
                <w:sz w:val="14"/>
              </w:rPr>
            </w:pPr>
          </w:p>
        </w:tc>
        <w:tc>
          <w:tcPr>
            <w:tcW w:w="2265" w:type="dxa"/>
            <w:tcBorders>
              <w:left w:val="single" w:sz="12" w:space="0" w:color="FFFFFF"/>
              <w:right w:val="single" w:sz="12" w:space="0" w:color="FFFFFF"/>
            </w:tcBorders>
            <w:shd w:val="clear" w:color="auto" w:fill="F2BCA8"/>
          </w:tcPr>
          <w:p w14:paraId="57544D74" w14:textId="77777777" w:rsidR="00DB4163" w:rsidRDefault="00DB4163" w:rsidP="00746E46">
            <w:pPr>
              <w:pStyle w:val="TableParagraph"/>
              <w:spacing w:line="191" w:lineRule="exact"/>
              <w:ind w:left="91"/>
              <w:rPr>
                <w:sz w:val="16"/>
              </w:rPr>
            </w:pPr>
            <w:r>
              <w:rPr>
                <w:spacing w:val="-2"/>
                <w:sz w:val="16"/>
              </w:rPr>
              <w:t>Compliments</w:t>
            </w:r>
          </w:p>
        </w:tc>
        <w:tc>
          <w:tcPr>
            <w:tcW w:w="2270" w:type="dxa"/>
            <w:tcBorders>
              <w:left w:val="single" w:sz="12" w:space="0" w:color="FFFFFF"/>
              <w:right w:val="single" w:sz="12" w:space="0" w:color="FFFFFF"/>
            </w:tcBorders>
            <w:shd w:val="clear" w:color="auto" w:fill="F2BCA8"/>
          </w:tcPr>
          <w:p w14:paraId="582C519A" w14:textId="77777777" w:rsidR="00DB4163" w:rsidRDefault="00DB4163" w:rsidP="00746E46">
            <w:pPr>
              <w:pStyle w:val="TableParagraph"/>
              <w:spacing w:line="191" w:lineRule="exact"/>
              <w:ind w:left="97"/>
              <w:rPr>
                <w:sz w:val="16"/>
              </w:rPr>
            </w:pPr>
            <w:r>
              <w:rPr>
                <w:sz w:val="16"/>
              </w:rPr>
              <w:t>Managing</w:t>
            </w:r>
            <w:r>
              <w:rPr>
                <w:spacing w:val="-6"/>
                <w:sz w:val="16"/>
              </w:rPr>
              <w:t xml:space="preserve"> </w:t>
            </w:r>
            <w:r>
              <w:rPr>
                <w:spacing w:val="-2"/>
                <w:sz w:val="16"/>
              </w:rPr>
              <w:t>stress</w:t>
            </w:r>
          </w:p>
        </w:tc>
        <w:tc>
          <w:tcPr>
            <w:tcW w:w="2548" w:type="dxa"/>
            <w:tcBorders>
              <w:left w:val="single" w:sz="12" w:space="0" w:color="FFFFFF"/>
              <w:right w:val="single" w:sz="12" w:space="0" w:color="FFFFFF"/>
            </w:tcBorders>
            <w:shd w:val="clear" w:color="auto" w:fill="F2BCA8"/>
          </w:tcPr>
          <w:p w14:paraId="37436174" w14:textId="77777777" w:rsidR="00DB4163" w:rsidRDefault="00DB4163" w:rsidP="00746E46">
            <w:pPr>
              <w:pStyle w:val="TableParagraph"/>
              <w:spacing w:line="191" w:lineRule="exact"/>
              <w:ind w:left="92"/>
              <w:rPr>
                <w:sz w:val="16"/>
              </w:rPr>
            </w:pPr>
            <w:r>
              <w:rPr>
                <w:sz w:val="16"/>
              </w:rPr>
              <w:t>Take</w:t>
            </w:r>
            <w:r>
              <w:rPr>
                <w:spacing w:val="-5"/>
                <w:sz w:val="16"/>
              </w:rPr>
              <w:t xml:space="preserve"> </w:t>
            </w:r>
            <w:r>
              <w:rPr>
                <w:sz w:val="16"/>
              </w:rPr>
              <w:t>responsibility</w:t>
            </w:r>
            <w:r>
              <w:rPr>
                <w:spacing w:val="-5"/>
                <w:sz w:val="16"/>
              </w:rPr>
              <w:t xml:space="preserve"> </w:t>
            </w:r>
            <w:r>
              <w:rPr>
                <w:spacing w:val="-4"/>
                <w:sz w:val="16"/>
              </w:rPr>
              <w:t>with</w:t>
            </w:r>
          </w:p>
        </w:tc>
        <w:tc>
          <w:tcPr>
            <w:tcW w:w="2548" w:type="dxa"/>
            <w:tcBorders>
              <w:left w:val="single" w:sz="12" w:space="0" w:color="FFFFFF"/>
            </w:tcBorders>
            <w:shd w:val="clear" w:color="auto" w:fill="F2BCA8"/>
          </w:tcPr>
          <w:p w14:paraId="2EFE772F" w14:textId="77777777" w:rsidR="00DB4163" w:rsidRDefault="00DB4163" w:rsidP="00746E46">
            <w:pPr>
              <w:pStyle w:val="TableParagraph"/>
              <w:spacing w:line="191" w:lineRule="exact"/>
              <w:ind w:left="98"/>
              <w:rPr>
                <w:sz w:val="16"/>
              </w:rPr>
            </w:pPr>
            <w:r>
              <w:rPr>
                <w:spacing w:val="-2"/>
                <w:sz w:val="16"/>
              </w:rPr>
              <w:t>Sexting</w:t>
            </w:r>
          </w:p>
        </w:tc>
      </w:tr>
      <w:tr w:rsidR="00DB4163" w14:paraId="711D46F5" w14:textId="77777777" w:rsidTr="00746E46">
        <w:trPr>
          <w:trHeight w:val="334"/>
        </w:trPr>
        <w:tc>
          <w:tcPr>
            <w:tcW w:w="1358" w:type="dxa"/>
            <w:tcBorders>
              <w:right w:val="single" w:sz="12" w:space="0" w:color="FFFFFF"/>
            </w:tcBorders>
            <w:shd w:val="clear" w:color="auto" w:fill="D73238"/>
          </w:tcPr>
          <w:p w14:paraId="6E9DEB92" w14:textId="77777777" w:rsidR="00DB4163" w:rsidRDefault="00DB4163" w:rsidP="00746E46">
            <w:pPr>
              <w:pStyle w:val="TableParagraph"/>
              <w:rPr>
                <w:rFonts w:ascii="Times New Roman"/>
                <w:sz w:val="16"/>
              </w:rPr>
            </w:pPr>
          </w:p>
        </w:tc>
        <w:tc>
          <w:tcPr>
            <w:tcW w:w="2294" w:type="dxa"/>
            <w:tcBorders>
              <w:left w:val="single" w:sz="12" w:space="0" w:color="FFFFFF"/>
              <w:right w:val="single" w:sz="12" w:space="0" w:color="FFFFFF"/>
            </w:tcBorders>
            <w:shd w:val="clear" w:color="auto" w:fill="F2BCA8"/>
          </w:tcPr>
          <w:p w14:paraId="3B632BB6" w14:textId="77777777" w:rsidR="00DB4163" w:rsidRDefault="00DB4163" w:rsidP="00746E46">
            <w:pPr>
              <w:pStyle w:val="TableParagraph"/>
              <w:spacing w:line="211" w:lineRule="exact"/>
              <w:ind w:left="90"/>
              <w:rPr>
                <w:sz w:val="16"/>
              </w:rPr>
            </w:pPr>
            <w:r>
              <w:rPr>
                <w:spacing w:val="-2"/>
                <w:sz w:val="16"/>
              </w:rPr>
              <w:t>Role-modelling</w:t>
            </w:r>
          </w:p>
        </w:tc>
        <w:tc>
          <w:tcPr>
            <w:tcW w:w="2270" w:type="dxa"/>
            <w:tcBorders>
              <w:left w:val="single" w:sz="12" w:space="0" w:color="FFFFFF"/>
              <w:right w:val="single" w:sz="12" w:space="0" w:color="FFFFFF"/>
            </w:tcBorders>
            <w:shd w:val="clear" w:color="auto" w:fill="F2BCA8"/>
          </w:tcPr>
          <w:p w14:paraId="6690BFB4" w14:textId="77777777" w:rsidR="00DB4163" w:rsidRDefault="00DB4163" w:rsidP="00746E46">
            <w:pPr>
              <w:pStyle w:val="TableParagraph"/>
              <w:rPr>
                <w:rFonts w:ascii="Times New Roman"/>
                <w:sz w:val="16"/>
              </w:rPr>
            </w:pPr>
          </w:p>
        </w:tc>
        <w:tc>
          <w:tcPr>
            <w:tcW w:w="2265" w:type="dxa"/>
            <w:tcBorders>
              <w:left w:val="single" w:sz="12" w:space="0" w:color="FFFFFF"/>
              <w:right w:val="single" w:sz="12" w:space="0" w:color="FFFFFF"/>
            </w:tcBorders>
            <w:shd w:val="clear" w:color="auto" w:fill="F2BCA8"/>
          </w:tcPr>
          <w:p w14:paraId="5A174D62" w14:textId="77777777" w:rsidR="00DB4163" w:rsidRDefault="00DB4163" w:rsidP="00746E46">
            <w:pPr>
              <w:pStyle w:val="TableParagraph"/>
              <w:rPr>
                <w:rFonts w:ascii="Times New Roman"/>
                <w:sz w:val="16"/>
              </w:rPr>
            </w:pPr>
          </w:p>
        </w:tc>
        <w:tc>
          <w:tcPr>
            <w:tcW w:w="2270" w:type="dxa"/>
            <w:tcBorders>
              <w:left w:val="single" w:sz="12" w:space="0" w:color="FFFFFF"/>
              <w:right w:val="single" w:sz="12" w:space="0" w:color="FFFFFF"/>
            </w:tcBorders>
            <w:shd w:val="clear" w:color="auto" w:fill="F2BCA8"/>
          </w:tcPr>
          <w:p w14:paraId="4B007F25" w14:textId="77777777" w:rsidR="00DB4163" w:rsidRDefault="00DB4163" w:rsidP="00746E46">
            <w:pPr>
              <w:pStyle w:val="TableParagraph"/>
              <w:rPr>
                <w:rFonts w:ascii="Times New Roman"/>
                <w:sz w:val="16"/>
              </w:rPr>
            </w:pPr>
          </w:p>
        </w:tc>
        <w:tc>
          <w:tcPr>
            <w:tcW w:w="2548" w:type="dxa"/>
            <w:tcBorders>
              <w:left w:val="single" w:sz="12" w:space="0" w:color="FFFFFF"/>
              <w:right w:val="single" w:sz="12" w:space="0" w:color="FFFFFF"/>
            </w:tcBorders>
            <w:shd w:val="clear" w:color="auto" w:fill="F2BCA8"/>
          </w:tcPr>
          <w:p w14:paraId="6D1A8069" w14:textId="77777777" w:rsidR="00DB4163" w:rsidRDefault="00DB4163" w:rsidP="00746E46">
            <w:pPr>
              <w:pStyle w:val="TableParagraph"/>
              <w:spacing w:line="211" w:lineRule="exact"/>
              <w:ind w:left="92"/>
              <w:rPr>
                <w:sz w:val="16"/>
              </w:rPr>
            </w:pPr>
            <w:r>
              <w:rPr>
                <w:sz w:val="16"/>
              </w:rPr>
              <w:t>technology</w:t>
            </w:r>
            <w:r>
              <w:rPr>
                <w:spacing w:val="-5"/>
                <w:sz w:val="16"/>
              </w:rPr>
              <w:t xml:space="preserve"> use</w:t>
            </w:r>
          </w:p>
        </w:tc>
        <w:tc>
          <w:tcPr>
            <w:tcW w:w="2548" w:type="dxa"/>
            <w:tcBorders>
              <w:left w:val="single" w:sz="12" w:space="0" w:color="FFFFFF"/>
            </w:tcBorders>
            <w:shd w:val="clear" w:color="auto" w:fill="F2BCA8"/>
          </w:tcPr>
          <w:p w14:paraId="2CBD3169" w14:textId="77777777" w:rsidR="00DB4163" w:rsidRDefault="00DB4163" w:rsidP="00746E46">
            <w:pPr>
              <w:pStyle w:val="TableParagraph"/>
              <w:spacing w:line="211" w:lineRule="exact"/>
              <w:ind w:left="98"/>
              <w:rPr>
                <w:sz w:val="16"/>
              </w:rPr>
            </w:pPr>
            <w:r>
              <w:rPr>
                <w:spacing w:val="-2"/>
                <w:sz w:val="16"/>
              </w:rPr>
              <w:t>Transition</w:t>
            </w:r>
          </w:p>
        </w:tc>
      </w:tr>
      <w:tr w:rsidR="00DB4163" w14:paraId="27731AC6" w14:textId="77777777" w:rsidTr="00746E46">
        <w:trPr>
          <w:trHeight w:val="379"/>
        </w:trPr>
        <w:tc>
          <w:tcPr>
            <w:tcW w:w="1358" w:type="dxa"/>
            <w:tcBorders>
              <w:right w:val="single" w:sz="12" w:space="0" w:color="FFFFFF"/>
            </w:tcBorders>
          </w:tcPr>
          <w:p w14:paraId="0B381F97" w14:textId="77777777" w:rsidR="00DB4163" w:rsidRDefault="00DB4163" w:rsidP="00746E46">
            <w:pPr>
              <w:pStyle w:val="TableParagraph"/>
              <w:rPr>
                <w:rFonts w:ascii="Times New Roman"/>
                <w:sz w:val="16"/>
              </w:rPr>
            </w:pPr>
          </w:p>
        </w:tc>
        <w:tc>
          <w:tcPr>
            <w:tcW w:w="2294" w:type="dxa"/>
            <w:tcBorders>
              <w:left w:val="single" w:sz="12" w:space="0" w:color="FFFFFF"/>
              <w:right w:val="single" w:sz="12" w:space="0" w:color="FFFFFF"/>
            </w:tcBorders>
          </w:tcPr>
          <w:p w14:paraId="03209DA1" w14:textId="77777777" w:rsidR="00DB4163" w:rsidRDefault="00DB4163" w:rsidP="00746E46">
            <w:pPr>
              <w:pStyle w:val="TableParagraph"/>
              <w:rPr>
                <w:rFonts w:ascii="Times New Roman"/>
                <w:sz w:val="16"/>
              </w:rPr>
            </w:pPr>
          </w:p>
        </w:tc>
        <w:tc>
          <w:tcPr>
            <w:tcW w:w="2270" w:type="dxa"/>
            <w:tcBorders>
              <w:left w:val="single" w:sz="12" w:space="0" w:color="FFFFFF"/>
              <w:right w:val="single" w:sz="12" w:space="0" w:color="FFFFFF"/>
            </w:tcBorders>
          </w:tcPr>
          <w:p w14:paraId="154BDEB1" w14:textId="77777777" w:rsidR="00DB4163" w:rsidRDefault="00DB4163" w:rsidP="00746E46">
            <w:pPr>
              <w:pStyle w:val="TableParagraph"/>
              <w:rPr>
                <w:rFonts w:ascii="Times New Roman"/>
                <w:sz w:val="16"/>
              </w:rPr>
            </w:pPr>
          </w:p>
        </w:tc>
        <w:tc>
          <w:tcPr>
            <w:tcW w:w="2265" w:type="dxa"/>
            <w:tcBorders>
              <w:left w:val="single" w:sz="12" w:space="0" w:color="FFFFFF"/>
              <w:right w:val="single" w:sz="12" w:space="0" w:color="FFFFFF"/>
            </w:tcBorders>
          </w:tcPr>
          <w:p w14:paraId="1AAADE6F" w14:textId="77777777" w:rsidR="00DB4163" w:rsidRDefault="00DB4163" w:rsidP="00746E46">
            <w:pPr>
              <w:pStyle w:val="TableParagraph"/>
              <w:rPr>
                <w:rFonts w:ascii="Times New Roman"/>
                <w:sz w:val="16"/>
              </w:rPr>
            </w:pPr>
          </w:p>
        </w:tc>
        <w:tc>
          <w:tcPr>
            <w:tcW w:w="2270" w:type="dxa"/>
            <w:tcBorders>
              <w:left w:val="single" w:sz="12" w:space="0" w:color="FFFFFF"/>
              <w:right w:val="single" w:sz="12" w:space="0" w:color="FFFFFF"/>
            </w:tcBorders>
          </w:tcPr>
          <w:p w14:paraId="2824004C" w14:textId="77777777" w:rsidR="00DB4163" w:rsidRDefault="00DB4163" w:rsidP="00746E46">
            <w:pPr>
              <w:pStyle w:val="TableParagraph"/>
              <w:rPr>
                <w:rFonts w:ascii="Times New Roman"/>
                <w:sz w:val="16"/>
              </w:rPr>
            </w:pPr>
          </w:p>
        </w:tc>
        <w:tc>
          <w:tcPr>
            <w:tcW w:w="2548" w:type="dxa"/>
            <w:tcBorders>
              <w:left w:val="single" w:sz="12" w:space="0" w:color="FFFFFF"/>
              <w:right w:val="single" w:sz="12" w:space="0" w:color="FFFFFF"/>
            </w:tcBorders>
          </w:tcPr>
          <w:p w14:paraId="082C3164" w14:textId="77777777" w:rsidR="00DB4163" w:rsidRDefault="00DB4163" w:rsidP="00746E46">
            <w:pPr>
              <w:pStyle w:val="TableParagraph"/>
              <w:rPr>
                <w:rFonts w:ascii="Times New Roman"/>
                <w:sz w:val="16"/>
              </w:rPr>
            </w:pPr>
          </w:p>
        </w:tc>
        <w:tc>
          <w:tcPr>
            <w:tcW w:w="2548" w:type="dxa"/>
            <w:tcBorders>
              <w:left w:val="single" w:sz="12" w:space="0" w:color="FFFFFF"/>
            </w:tcBorders>
          </w:tcPr>
          <w:p w14:paraId="226F6B46" w14:textId="77777777" w:rsidR="00DB4163" w:rsidRDefault="00DB4163" w:rsidP="00746E46">
            <w:pPr>
              <w:pStyle w:val="TableParagraph"/>
              <w:rPr>
                <w:rFonts w:ascii="Times New Roman"/>
                <w:sz w:val="16"/>
              </w:rPr>
            </w:pPr>
          </w:p>
        </w:tc>
      </w:tr>
    </w:tbl>
    <w:p w14:paraId="05D6D634" w14:textId="77777777" w:rsidR="00DB4163" w:rsidRPr="00454916" w:rsidRDefault="00DB4163" w:rsidP="00DB4163">
      <w:pPr>
        <w:pStyle w:val="1bodycopy10pt"/>
      </w:pPr>
    </w:p>
    <w:p w14:paraId="1DE44C2E" w14:textId="77777777" w:rsidR="00DB4163" w:rsidRPr="00454916" w:rsidRDefault="00DB4163" w:rsidP="00DB4163">
      <w:r w:rsidRPr="00454916">
        <w:br w:type="page"/>
      </w:r>
    </w:p>
    <w:p w14:paraId="5A4B3888" w14:textId="77777777" w:rsidR="00DB4163" w:rsidRPr="00454916" w:rsidRDefault="00DB4163" w:rsidP="00DB4163">
      <w:pPr>
        <w:pStyle w:val="Heading3"/>
        <w:rPr>
          <w:color w:val="auto"/>
        </w:rPr>
      </w:pPr>
      <w:bookmarkStart w:id="14" w:name="_Toc203978211"/>
      <w:bookmarkStart w:id="15" w:name="_Toc206748924"/>
      <w:bookmarkStart w:id="16" w:name="_Hlk203638827"/>
      <w:r w:rsidRPr="00454916">
        <w:rPr>
          <w:color w:val="auto"/>
        </w:rPr>
        <w:lastRenderedPageBreak/>
        <w:t>Appendix 2: By the end of primary school pupils should know</w:t>
      </w:r>
      <w:bookmarkEnd w:id="14"/>
      <w:bookmarkEnd w:id="15"/>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12899"/>
      </w:tblGrid>
      <w:tr w:rsidR="00DB4163" w:rsidRPr="00454916" w14:paraId="5D44EC4C" w14:textId="77777777" w:rsidTr="00746E46">
        <w:trPr>
          <w:cantSplit/>
          <w:tblHeader/>
        </w:trPr>
        <w:tc>
          <w:tcPr>
            <w:tcW w:w="1843"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12C49F9D" w14:textId="77777777" w:rsidR="00DB4163" w:rsidRPr="00454916" w:rsidRDefault="00DB4163" w:rsidP="00746E46">
            <w:pPr>
              <w:pStyle w:val="1bodycopy"/>
              <w:spacing w:after="0"/>
              <w:ind w:left="-221" w:firstLine="221"/>
              <w:rPr>
                <w:caps/>
                <w:lang w:val="en-GB"/>
              </w:rPr>
            </w:pPr>
            <w:r w:rsidRPr="00454916">
              <w:rPr>
                <w:caps/>
                <w:lang w:val="en-GB"/>
              </w:rPr>
              <w:t>Topic</w:t>
            </w:r>
          </w:p>
        </w:tc>
        <w:tc>
          <w:tcPr>
            <w:tcW w:w="12899"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1C2BF439" w14:textId="77777777" w:rsidR="00DB4163" w:rsidRPr="00454916" w:rsidRDefault="00DB4163" w:rsidP="00746E46">
            <w:pPr>
              <w:pStyle w:val="1bodycopy"/>
              <w:spacing w:after="0"/>
              <w:rPr>
                <w:caps/>
                <w:lang w:val="en-GB"/>
              </w:rPr>
            </w:pPr>
            <w:r w:rsidRPr="00454916">
              <w:rPr>
                <w:caps/>
                <w:lang w:val="en-GB"/>
              </w:rPr>
              <w:t>Pupils should know</w:t>
            </w:r>
          </w:p>
        </w:tc>
      </w:tr>
      <w:tr w:rsidR="00DB4163" w:rsidRPr="00454916" w14:paraId="6188DAB0" w14:textId="77777777" w:rsidTr="00746E46">
        <w:trPr>
          <w:cantSplit/>
        </w:trPr>
        <w:tc>
          <w:tcPr>
            <w:tcW w:w="1843" w:type="dxa"/>
            <w:tcMar>
              <w:top w:w="113" w:type="dxa"/>
              <w:bottom w:w="113" w:type="dxa"/>
            </w:tcMar>
          </w:tcPr>
          <w:p w14:paraId="382A054A" w14:textId="77777777" w:rsidR="00DB4163" w:rsidRPr="00454916" w:rsidRDefault="00DB4163" w:rsidP="00746E46">
            <w:pPr>
              <w:pStyle w:val="7Tablebodycopy"/>
              <w:rPr>
                <w:lang w:val="en-GB"/>
              </w:rPr>
            </w:pPr>
            <w:r w:rsidRPr="00454916">
              <w:rPr>
                <w:lang w:val="en-GB"/>
              </w:rPr>
              <w:t>Families and people who care for me</w:t>
            </w:r>
          </w:p>
        </w:tc>
        <w:tc>
          <w:tcPr>
            <w:tcW w:w="12899" w:type="dxa"/>
          </w:tcPr>
          <w:p w14:paraId="3F19AE04" w14:textId="77777777" w:rsidR="00DB4163" w:rsidRPr="00454916" w:rsidRDefault="00DB4163" w:rsidP="00746E46">
            <w:pPr>
              <w:pStyle w:val="7Tablecopybulleted"/>
              <w:rPr>
                <w:lang w:val="en-GB"/>
              </w:rPr>
            </w:pPr>
            <w:r w:rsidRPr="00454916">
              <w:rPr>
                <w:lang w:val="en-GB"/>
              </w:rPr>
              <w:t>That families are important for children growing up because they can give love, security and stability</w:t>
            </w:r>
          </w:p>
          <w:p w14:paraId="5735A9E4" w14:textId="77777777" w:rsidR="00DB4163" w:rsidRPr="00454916" w:rsidRDefault="00DB4163" w:rsidP="00746E46">
            <w:pPr>
              <w:pStyle w:val="7Tablecopybulleted"/>
              <w:rPr>
                <w:lang w:val="en-GB"/>
              </w:rPr>
            </w:pPr>
            <w:r w:rsidRPr="00454916">
              <w:rPr>
                <w:lang w:val="en-GB"/>
              </w:rPr>
              <w:t xml:space="preserve">The characteristics of safe and happy family life, such as: commitment to each other, including in times of difficulty, protection and care for </w:t>
            </w:r>
            <w:r w:rsidRPr="00454916">
              <w:t>children and other family members, the importance of spending time together and sharing each other’s lives</w:t>
            </w:r>
          </w:p>
          <w:p w14:paraId="40C372E2" w14:textId="77777777" w:rsidR="00DB4163" w:rsidRPr="00454916" w:rsidRDefault="00DB4163" w:rsidP="00746E46">
            <w:pPr>
              <w:pStyle w:val="7Tablecopybulleted"/>
              <w:rPr>
                <w:lang w:val="en-GB"/>
              </w:rPr>
            </w:pPr>
            <w:r w:rsidRPr="00454916">
              <w:rPr>
                <w:lang w:val="en-GB"/>
              </w:rPr>
              <w:t>That other children’s families, either in school or in the wider world, sometimes look different from their own, but they should respect those differences and know that other families are also characterised by love and care</w:t>
            </w:r>
          </w:p>
          <w:p w14:paraId="251B26E3" w14:textId="77777777" w:rsidR="00DB4163" w:rsidRPr="00454916" w:rsidRDefault="00DB4163" w:rsidP="00746E46">
            <w:pPr>
              <w:pStyle w:val="7Tablecopybulleted"/>
              <w:rPr>
                <w:lang w:val="en-GB"/>
              </w:rPr>
            </w:pPr>
            <w:r w:rsidRPr="00454916">
              <w:rPr>
                <w:lang w:val="en-GB"/>
              </w:rPr>
              <w:t>That stable, caring relationships are at the heart of safe and happy families, and are important for children’s security as they grow up</w:t>
            </w:r>
          </w:p>
          <w:p w14:paraId="1DAFA3B1" w14:textId="77777777" w:rsidR="00DB4163" w:rsidRPr="00454916" w:rsidRDefault="00DB4163" w:rsidP="00746E46">
            <w:pPr>
              <w:pStyle w:val="7Tablecopybulleted"/>
              <w:rPr>
                <w:lang w:val="en-GB"/>
              </w:rPr>
            </w:pPr>
            <w:r w:rsidRPr="00454916">
              <w:rPr>
                <w:lang w:val="en-GB"/>
              </w:rPr>
              <w:t>That marriage and civil partnerships represent a formal and legally recognised commitment of 2 people to each other which is intended to be lifelong</w:t>
            </w:r>
          </w:p>
          <w:p w14:paraId="76276CE1" w14:textId="77777777" w:rsidR="00DB4163" w:rsidRPr="00454916" w:rsidRDefault="00DB4163" w:rsidP="00746E46">
            <w:pPr>
              <w:pStyle w:val="7Tablecopybulleted"/>
              <w:rPr>
                <w:lang w:val="en-GB"/>
              </w:rPr>
            </w:pPr>
            <w:r w:rsidRPr="00454916">
              <w:rPr>
                <w:lang w:val="en-GB"/>
              </w:rPr>
              <w:t>How to recognise if family relationships are making them feel unhappy or unsafe, and how to seek help or advice from others if needed</w:t>
            </w:r>
          </w:p>
        </w:tc>
      </w:tr>
      <w:tr w:rsidR="00DB4163" w:rsidRPr="00454916" w14:paraId="10DDFC85" w14:textId="77777777" w:rsidTr="00746E46">
        <w:trPr>
          <w:cantSplit/>
        </w:trPr>
        <w:tc>
          <w:tcPr>
            <w:tcW w:w="1843" w:type="dxa"/>
            <w:tcMar>
              <w:top w:w="113" w:type="dxa"/>
              <w:bottom w:w="113" w:type="dxa"/>
            </w:tcMar>
          </w:tcPr>
          <w:p w14:paraId="5A3A81F4" w14:textId="77777777" w:rsidR="00DB4163" w:rsidRPr="00454916" w:rsidRDefault="00DB4163" w:rsidP="00746E46">
            <w:pPr>
              <w:pStyle w:val="7Tablebodycopy"/>
              <w:rPr>
                <w:lang w:val="en-GB"/>
              </w:rPr>
            </w:pPr>
            <w:r w:rsidRPr="00454916">
              <w:rPr>
                <w:lang w:val="en-GB"/>
              </w:rPr>
              <w:t>Caring friendships</w:t>
            </w:r>
          </w:p>
        </w:tc>
        <w:tc>
          <w:tcPr>
            <w:tcW w:w="12899" w:type="dxa"/>
          </w:tcPr>
          <w:p w14:paraId="11985CB0" w14:textId="77777777" w:rsidR="00DB4163" w:rsidRPr="00454916" w:rsidRDefault="00DB4163" w:rsidP="00746E46">
            <w:pPr>
              <w:pStyle w:val="7Tablecopybulleted"/>
              <w:rPr>
                <w:lang w:val="en-GB"/>
              </w:rPr>
            </w:pPr>
            <w:r w:rsidRPr="00454916">
              <w:rPr>
                <w:lang w:val="en-GB"/>
              </w:rPr>
              <w:t>How important friendships are in making us feel happy and secure, and how people choose and make friends</w:t>
            </w:r>
          </w:p>
          <w:p w14:paraId="1D2886C2" w14:textId="77777777" w:rsidR="00DB4163" w:rsidRPr="00454916" w:rsidRDefault="00DB4163" w:rsidP="00746E46">
            <w:pPr>
              <w:pStyle w:val="7Tablecopybulleted"/>
              <w:rPr>
                <w:lang w:val="en-GB"/>
              </w:rPr>
            </w:pPr>
            <w:r w:rsidRPr="00454916">
              <w:rPr>
                <w:lang w:val="en-GB"/>
              </w:rPr>
              <w:t>The characteristics of friendships that lead to happiness and security, including: mutual respect, truthfulness, trust and trustworthiness, loyalty, kindness, generosity, sharing interests and experiences and support with problems and difficulties</w:t>
            </w:r>
          </w:p>
          <w:p w14:paraId="36C68A82" w14:textId="77777777" w:rsidR="00DB4163" w:rsidRPr="00454916" w:rsidRDefault="00DB4163" w:rsidP="00746E46">
            <w:pPr>
              <w:pStyle w:val="7Tablecopybulleted"/>
              <w:rPr>
                <w:lang w:val="en-GB"/>
              </w:rPr>
            </w:pPr>
            <w:r w:rsidRPr="00454916">
              <w:rPr>
                <w:lang w:val="en-GB"/>
              </w:rPr>
              <w:t xml:space="preserve">That healthy, caring and kind friendships are positive and welcoming towards others, and do not make others feel lonely or excluded. </w:t>
            </w:r>
            <w:r w:rsidRPr="00454916">
              <w:t>Pupils should learn skills for developing caring, kind friendships</w:t>
            </w:r>
          </w:p>
          <w:p w14:paraId="79BC6262" w14:textId="77777777" w:rsidR="00DB4163" w:rsidRPr="00454916" w:rsidRDefault="00DB4163" w:rsidP="00746E46">
            <w:pPr>
              <w:pStyle w:val="7Tablecopybulleted"/>
              <w:rPr>
                <w:lang w:val="en-GB"/>
              </w:rPr>
            </w:pPr>
            <w:r w:rsidRPr="00454916">
              <w:t>That not every child will have the friends they would like at all times, that most people feel lonely sometimes, and that there is no shame in feeling lonely or talking about it</w:t>
            </w:r>
          </w:p>
          <w:p w14:paraId="4B173C8B" w14:textId="77777777" w:rsidR="00DB4163" w:rsidRPr="00454916" w:rsidRDefault="00DB4163" w:rsidP="00746E46">
            <w:pPr>
              <w:pStyle w:val="7Tablecopybulleted"/>
              <w:rPr>
                <w:lang w:val="en-GB"/>
              </w:rPr>
            </w:pPr>
            <w:r w:rsidRPr="00454916">
              <w:rPr>
                <w:lang w:val="en-GB"/>
              </w:rPr>
              <w:t>That most friendships have ups and downs, and that these can often be worked through so that the friendship is repaired or even strengthened</w:t>
            </w:r>
          </w:p>
          <w:p w14:paraId="557A6C8C" w14:textId="77777777" w:rsidR="00DB4163" w:rsidRPr="00454916" w:rsidRDefault="00DB4163" w:rsidP="00746E46">
            <w:pPr>
              <w:pStyle w:val="7Tablecopybulleted"/>
              <w:rPr>
                <w:lang w:val="en-GB"/>
              </w:rPr>
            </w:pPr>
            <w:r w:rsidRPr="00454916">
              <w:rPr>
                <w:lang w:val="en-GB"/>
              </w:rPr>
              <w:t xml:space="preserve">About managing conflict with kindness and respect, and that violence is never right </w:t>
            </w:r>
          </w:p>
          <w:p w14:paraId="54A31EB6" w14:textId="77777777" w:rsidR="00DB4163" w:rsidRPr="00454916" w:rsidRDefault="00DB4163" w:rsidP="00746E46">
            <w:pPr>
              <w:pStyle w:val="7Tablecopybulleted"/>
              <w:rPr>
                <w:lang w:val="en-GB"/>
              </w:rPr>
            </w:pPr>
            <w:r w:rsidRPr="00454916">
              <w:rPr>
                <w:lang w:val="en-GB"/>
              </w:rPr>
              <w:t>How to recognise when a friendship is making them feel unhappy or uncomfortable, and how to seek help or advice from others, if needed</w:t>
            </w:r>
          </w:p>
        </w:tc>
      </w:tr>
      <w:tr w:rsidR="00DB4163" w:rsidRPr="00454916" w14:paraId="7E2015CA" w14:textId="77777777" w:rsidTr="00746E46">
        <w:trPr>
          <w:cantSplit/>
        </w:trPr>
        <w:tc>
          <w:tcPr>
            <w:tcW w:w="1843" w:type="dxa"/>
            <w:tcMar>
              <w:top w:w="113" w:type="dxa"/>
              <w:bottom w:w="113" w:type="dxa"/>
            </w:tcMar>
          </w:tcPr>
          <w:p w14:paraId="2F2D29F9" w14:textId="77777777" w:rsidR="00DB4163" w:rsidRPr="00454916" w:rsidRDefault="00DB4163" w:rsidP="00746E46">
            <w:pPr>
              <w:pStyle w:val="7Tablebodycopy"/>
              <w:rPr>
                <w:lang w:val="en-GB"/>
              </w:rPr>
            </w:pPr>
            <w:r w:rsidRPr="00454916">
              <w:rPr>
                <w:lang w:val="en-GB"/>
              </w:rPr>
              <w:lastRenderedPageBreak/>
              <w:t>Respectful, kind relationships</w:t>
            </w:r>
          </w:p>
        </w:tc>
        <w:tc>
          <w:tcPr>
            <w:tcW w:w="12899" w:type="dxa"/>
          </w:tcPr>
          <w:p w14:paraId="72AFFD03" w14:textId="77777777" w:rsidR="00DB4163" w:rsidRPr="00454916" w:rsidRDefault="00DB4163" w:rsidP="00746E46">
            <w:pPr>
              <w:pStyle w:val="7Tablecopybulleted"/>
            </w:pPr>
            <w:r w:rsidRPr="00454916">
              <w:t>The importance of respecting others, including in families and friendships. Pupils should be encouraged to discuss how we can balance the needs and wishes of different people, and why this can be complicated</w:t>
            </w:r>
          </w:p>
          <w:p w14:paraId="648A47D6" w14:textId="77777777" w:rsidR="00DB4163" w:rsidRPr="00454916" w:rsidRDefault="00DB4163" w:rsidP="00746E46">
            <w:pPr>
              <w:pStyle w:val="7Tablecopybulleted"/>
            </w:pPr>
            <w:r w:rsidRPr="00454916">
              <w:t>The importance of setting and respecting healthy boundaries in all relationships with friends, family, peers and adults</w:t>
            </w:r>
          </w:p>
          <w:p w14:paraId="27F2BE60" w14:textId="77777777" w:rsidR="00DB4163" w:rsidRPr="00454916" w:rsidRDefault="00DB4163" w:rsidP="00746E46">
            <w:pPr>
              <w:pStyle w:val="7Tablecopybulleted"/>
            </w:pPr>
            <w:r w:rsidRPr="00454916">
              <w:t xml:space="preserve">How to communicate effectively: how to be assertive and express needs and boundaries and manage feelings, including disappointment and frustration </w:t>
            </w:r>
          </w:p>
          <w:p w14:paraId="267E365A" w14:textId="77777777" w:rsidR="00DB4163" w:rsidRPr="00454916" w:rsidRDefault="00DB4163" w:rsidP="00746E46">
            <w:pPr>
              <w:pStyle w:val="7Tablecopybulleted"/>
            </w:pPr>
            <w:r w:rsidRPr="00454916">
              <w:t>That they can expect to be treated with respect and the importance of respecting others, including those who are different (for example: physically, in character, personality or background), or make different choices, or have different preferences or beliefs</w:t>
            </w:r>
          </w:p>
          <w:p w14:paraId="52F7ED7E" w14:textId="77777777" w:rsidR="00DB4163" w:rsidRPr="00454916" w:rsidRDefault="00DB4163" w:rsidP="00746E46">
            <w:pPr>
              <w:pStyle w:val="7Tablecopybulleted"/>
            </w:pPr>
            <w:r w:rsidRPr="00454916">
              <w:t>The practical steps they can take in a range of different contexts to improve or support their relationships</w:t>
            </w:r>
          </w:p>
          <w:p w14:paraId="0C5EC99A" w14:textId="77777777" w:rsidR="00DB4163" w:rsidRPr="00454916" w:rsidRDefault="00DB4163" w:rsidP="00746E46">
            <w:pPr>
              <w:pStyle w:val="7Tablecopybulleted"/>
            </w:pPr>
            <w:r w:rsidRPr="00454916">
              <w:t>The conventions of courtesy and manners</w:t>
            </w:r>
          </w:p>
          <w:p w14:paraId="2B68CFB8" w14:textId="77777777" w:rsidR="00DB4163" w:rsidRPr="00454916" w:rsidRDefault="00DB4163" w:rsidP="00746E46">
            <w:pPr>
              <w:pStyle w:val="7Tablecopybulleted"/>
            </w:pPr>
            <w:r w:rsidRPr="00454916">
              <w:t>The importance of self-respect and how this links to their own happiness. They should have opportunities to consider issues like self-esteem and building a sense of their own identity</w:t>
            </w:r>
          </w:p>
          <w:p w14:paraId="6EF59737" w14:textId="77777777" w:rsidR="00DB4163" w:rsidRPr="00454916" w:rsidRDefault="00DB4163" w:rsidP="00746E46">
            <w:pPr>
              <w:pStyle w:val="7Tablecopybulleted"/>
            </w:pPr>
            <w:r w:rsidRPr="00454916">
              <w:t xml:space="preserve">Pupils should have opportunities to discuss the difference between being assertive and being controlling, and the difference between being kind to other people and neglecting your own needs. </w:t>
            </w:r>
          </w:p>
          <w:p w14:paraId="5EB6FCDC" w14:textId="77777777" w:rsidR="00DB4163" w:rsidRPr="00454916" w:rsidRDefault="00DB4163" w:rsidP="00746E46">
            <w:pPr>
              <w:pStyle w:val="7Tablecopybulleted"/>
              <w:rPr>
                <w:lang w:val="en-GB"/>
              </w:rPr>
            </w:pPr>
            <w:r w:rsidRPr="00454916">
              <w:rPr>
                <w:lang w:val="en-GB"/>
              </w:rPr>
              <w:t>About different types of bullying (including cyberbullying), the impact of bullying, responsibilities of bystanders (primarily reporting bullying to an adult) and how to get help</w:t>
            </w:r>
          </w:p>
          <w:p w14:paraId="2D0F62B5" w14:textId="77777777" w:rsidR="00DB4163" w:rsidRPr="00454916" w:rsidRDefault="00DB4163" w:rsidP="00746E46">
            <w:pPr>
              <w:pStyle w:val="7Tablecopybulleted"/>
              <w:rPr>
                <w:lang w:val="en-GB"/>
              </w:rPr>
            </w:pPr>
            <w:r w:rsidRPr="00454916">
              <w:t>How to seek help when needed, including when they are concerned about violence, harm, or when they are unsure who to trust</w:t>
            </w:r>
          </w:p>
          <w:p w14:paraId="424A8AFA" w14:textId="77777777" w:rsidR="00DB4163" w:rsidRPr="00454916" w:rsidRDefault="00DB4163" w:rsidP="00746E46">
            <w:pPr>
              <w:pStyle w:val="7Tablecopybulleted"/>
              <w:rPr>
                <w:lang w:val="en-GB"/>
              </w:rPr>
            </w:pPr>
            <w:r w:rsidRPr="00454916">
              <w:rPr>
                <w:lang w:val="en-GB"/>
              </w:rPr>
              <w:t>What a stereotype is, and how stereotypes can be unfair, negative or destructive</w:t>
            </w:r>
            <w:r w:rsidRPr="00454916">
              <w:t xml:space="preserve"> or lead to bullying and how to challenge a stereotype </w:t>
            </w:r>
          </w:p>
          <w:p w14:paraId="40C26EC3" w14:textId="77777777" w:rsidR="00DB4163" w:rsidRPr="00454916" w:rsidRDefault="00DB4163" w:rsidP="00746E46">
            <w:pPr>
              <w:pStyle w:val="7Tablecopybulleted"/>
              <w:numPr>
                <w:ilvl w:val="0"/>
                <w:numId w:val="0"/>
              </w:numPr>
              <w:ind w:left="340"/>
              <w:rPr>
                <w:lang w:val="en-GB"/>
              </w:rPr>
            </w:pPr>
          </w:p>
        </w:tc>
      </w:tr>
      <w:tr w:rsidR="00DB4163" w:rsidRPr="00454916" w14:paraId="16844CF7" w14:textId="77777777" w:rsidTr="00746E46">
        <w:trPr>
          <w:cantSplit/>
        </w:trPr>
        <w:tc>
          <w:tcPr>
            <w:tcW w:w="1843" w:type="dxa"/>
            <w:tcMar>
              <w:top w:w="113" w:type="dxa"/>
              <w:bottom w:w="113" w:type="dxa"/>
            </w:tcMar>
          </w:tcPr>
          <w:p w14:paraId="2FF0D641" w14:textId="77777777" w:rsidR="00DB4163" w:rsidRPr="00454916" w:rsidRDefault="00DB4163" w:rsidP="00746E46">
            <w:pPr>
              <w:pStyle w:val="7Tablebodycopy"/>
              <w:rPr>
                <w:lang w:val="en-GB"/>
              </w:rPr>
            </w:pPr>
            <w:r w:rsidRPr="00454916">
              <w:rPr>
                <w:lang w:val="en-GB"/>
              </w:rPr>
              <w:lastRenderedPageBreak/>
              <w:t xml:space="preserve">Online safety and awareness </w:t>
            </w:r>
          </w:p>
        </w:tc>
        <w:tc>
          <w:tcPr>
            <w:tcW w:w="12899" w:type="dxa"/>
          </w:tcPr>
          <w:p w14:paraId="4558366F" w14:textId="77777777" w:rsidR="00DB4163" w:rsidRPr="00454916" w:rsidRDefault="00DB4163" w:rsidP="00746E46">
            <w:pPr>
              <w:pStyle w:val="7Tablecopybulleted"/>
              <w:rPr>
                <w:lang w:val="en-GB"/>
              </w:rPr>
            </w:pPr>
            <w:r w:rsidRPr="00454916">
              <w:rPr>
                <w:lang w:val="en-GB"/>
              </w:rPr>
              <w:t xml:space="preserve">That people sometimes behave differently online, including by pretending to be someone they are not and/or pretending to be a child </w:t>
            </w:r>
          </w:p>
          <w:p w14:paraId="642D0A5A" w14:textId="77777777" w:rsidR="00DB4163" w:rsidRPr="00454916" w:rsidRDefault="00DB4163" w:rsidP="00746E46">
            <w:pPr>
              <w:pStyle w:val="7Tablecopybulleted"/>
              <w:rPr>
                <w:lang w:val="en-GB"/>
              </w:rPr>
            </w:pPr>
            <w:r w:rsidRPr="00454916">
              <w:rPr>
                <w:lang w:val="en-GB"/>
              </w:rPr>
              <w:t>That the same principles apply to online relationships as to face-to face relationships, including the importance of respect for others online including when we are anonymous</w:t>
            </w:r>
          </w:p>
          <w:p w14:paraId="2EF30A38" w14:textId="77777777" w:rsidR="00DB4163" w:rsidRPr="00454916" w:rsidRDefault="00DB4163" w:rsidP="00746E46">
            <w:pPr>
              <w:pStyle w:val="7Tablecopybulleted"/>
              <w:rPr>
                <w:lang w:val="en-GB"/>
              </w:rPr>
            </w:pPr>
            <w:r w:rsidRPr="00454916">
              <w:rPr>
                <w:lang w:val="en-GB"/>
              </w:rPr>
              <w:t>The rules and principles for keeping safe online, how to recognise risks, harmful content and contact, and how to report them</w:t>
            </w:r>
          </w:p>
          <w:p w14:paraId="3CDBD2EC" w14:textId="77777777" w:rsidR="00DB4163" w:rsidRPr="00454916" w:rsidRDefault="00DB4163" w:rsidP="00746E46">
            <w:pPr>
              <w:pStyle w:val="7Tablecopybulleted"/>
            </w:pPr>
            <w:r w:rsidRPr="00454916">
              <w:t>That there is a minimum age for joining most social media sites which protects children from inappropriate content or unsafe content with older social media users, who may be strangers, including other children and adults</w:t>
            </w:r>
          </w:p>
          <w:p w14:paraId="583773A3" w14:textId="77777777" w:rsidR="00DB4163" w:rsidRPr="00454916" w:rsidRDefault="00DB4163" w:rsidP="00746E46">
            <w:pPr>
              <w:pStyle w:val="7Tablecopybulleted"/>
              <w:rPr>
                <w:lang w:val="en-GB"/>
              </w:rPr>
            </w:pPr>
            <w:r w:rsidRPr="00454916">
              <w:rPr>
                <w:lang w:val="en-GB"/>
              </w:rPr>
              <w:t>That it’s important to be cautious about sharing any information about themselves online, and how to use privacy and location settings to protect their information online</w:t>
            </w:r>
          </w:p>
          <w:p w14:paraId="625C0E21" w14:textId="77777777" w:rsidR="00DB4163" w:rsidRPr="00454916" w:rsidRDefault="00DB4163" w:rsidP="00746E46">
            <w:pPr>
              <w:pStyle w:val="7Tablecopybulleted"/>
              <w:rPr>
                <w:lang w:val="en-GB"/>
              </w:rPr>
            </w:pPr>
            <w:r w:rsidRPr="00454916">
              <w:rPr>
                <w:lang w:val="en-GB"/>
              </w:rPr>
              <w:t>How to critically consider their online friendships and sources of information, including awareness of the risks associated with people they have never met</w:t>
            </w:r>
          </w:p>
          <w:p w14:paraId="0096E0A2" w14:textId="77777777" w:rsidR="00DB4163" w:rsidRPr="00454916" w:rsidRDefault="00DB4163" w:rsidP="00746E46">
            <w:pPr>
              <w:pStyle w:val="7Tablecopybulleted"/>
              <w:rPr>
                <w:lang w:val="en-GB"/>
              </w:rPr>
            </w:pPr>
            <w:r w:rsidRPr="00454916">
              <w:rPr>
                <w:lang w:val="en-GB"/>
              </w:rPr>
              <w:t xml:space="preserve">How information and data is shared and used online, including where pictures or words might be circulated </w:t>
            </w:r>
          </w:p>
          <w:p w14:paraId="373455C2" w14:textId="77777777" w:rsidR="00DB4163" w:rsidRPr="00454916" w:rsidRDefault="00DB4163" w:rsidP="00746E46">
            <w:pPr>
              <w:pStyle w:val="7Tablecopybulleted"/>
              <w:rPr>
                <w:lang w:val="en-GB"/>
              </w:rPr>
            </w:pPr>
            <w:r w:rsidRPr="00454916">
              <w:t>Online risks, including that any material provided online might be circulated, and that once a picture or words has been circulated there is no way of deleting it everywhere and no control over where it ends up</w:t>
            </w:r>
          </w:p>
          <w:p w14:paraId="6DCAC213" w14:textId="77777777" w:rsidR="00DB4163" w:rsidRPr="00454916" w:rsidRDefault="00DB4163" w:rsidP="00746E46">
            <w:pPr>
              <w:pStyle w:val="7Tablecopybulleted"/>
              <w:rPr>
                <w:lang w:val="en-GB"/>
              </w:rPr>
            </w:pPr>
            <w:r w:rsidRPr="00454916">
              <w:t>That the internet contains a lot of content that can be inappropriate and upsetting for children, and where to go for advice and support when they feel worried or concerned about something they have seen or engaged with online</w:t>
            </w:r>
          </w:p>
        </w:tc>
      </w:tr>
      <w:tr w:rsidR="00DB4163" w:rsidRPr="00454916" w14:paraId="4374378B" w14:textId="77777777" w:rsidTr="00746E46">
        <w:trPr>
          <w:cantSplit/>
        </w:trPr>
        <w:tc>
          <w:tcPr>
            <w:tcW w:w="1843" w:type="dxa"/>
            <w:tcMar>
              <w:top w:w="113" w:type="dxa"/>
              <w:bottom w:w="113" w:type="dxa"/>
            </w:tcMar>
          </w:tcPr>
          <w:p w14:paraId="6C894F28" w14:textId="77777777" w:rsidR="00DB4163" w:rsidRPr="00454916" w:rsidRDefault="00DB4163" w:rsidP="00746E46">
            <w:pPr>
              <w:pStyle w:val="7Tablebodycopy"/>
              <w:rPr>
                <w:lang w:val="en-GB"/>
              </w:rPr>
            </w:pPr>
            <w:r w:rsidRPr="00454916">
              <w:rPr>
                <w:lang w:val="en-GB"/>
              </w:rPr>
              <w:t>Being safe</w:t>
            </w:r>
          </w:p>
        </w:tc>
        <w:tc>
          <w:tcPr>
            <w:tcW w:w="12899" w:type="dxa"/>
          </w:tcPr>
          <w:p w14:paraId="6AAEB0E8" w14:textId="77777777" w:rsidR="00DB4163" w:rsidRPr="00454916" w:rsidRDefault="00DB4163" w:rsidP="00746E46">
            <w:pPr>
              <w:pStyle w:val="7Tablecopybulleted"/>
              <w:rPr>
                <w:lang w:val="en-GB"/>
              </w:rPr>
            </w:pPr>
            <w:r w:rsidRPr="00454916">
              <w:rPr>
                <w:lang w:val="en-GB"/>
              </w:rPr>
              <w:t xml:space="preserve">What sorts of boundaries are appropriate in friendships with peers and others (including in a digital context). </w:t>
            </w:r>
            <w:r w:rsidRPr="00454916">
              <w:t>This can include learning about boundaries in play and in negotiations about space, toys, books, resources for example</w:t>
            </w:r>
          </w:p>
          <w:p w14:paraId="4AC5AC64" w14:textId="77777777" w:rsidR="00DB4163" w:rsidRPr="00454916" w:rsidRDefault="00DB4163" w:rsidP="00746E46">
            <w:pPr>
              <w:pStyle w:val="7Tablecopybulleted"/>
              <w:rPr>
                <w:lang w:val="en-GB"/>
              </w:rPr>
            </w:pPr>
            <w:r w:rsidRPr="00454916">
              <w:rPr>
                <w:lang w:val="en-GB"/>
              </w:rPr>
              <w:t xml:space="preserve">About the </w:t>
            </w:r>
            <w:r w:rsidRPr="00454916">
              <w:t>concept</w:t>
            </w:r>
            <w:r w:rsidRPr="00454916">
              <w:rPr>
                <w:lang w:val="en-GB"/>
              </w:rPr>
              <w:t xml:space="preserve"> of privacy and the implications of it for both children and adults, including that it’s not always right to keep secrets if they relate to being safe</w:t>
            </w:r>
          </w:p>
          <w:p w14:paraId="1C7358B0" w14:textId="77777777" w:rsidR="00DB4163" w:rsidRPr="00454916" w:rsidRDefault="00DB4163" w:rsidP="00746E46">
            <w:pPr>
              <w:pStyle w:val="7Tablecopybulleted"/>
              <w:rPr>
                <w:lang w:val="en-GB"/>
              </w:rPr>
            </w:pPr>
            <w:r w:rsidRPr="00454916">
              <w:rPr>
                <w:lang w:val="en-GB"/>
              </w:rPr>
              <w:t>That each person’s body belongs to them, and the differences between appropriate and inappropriate or unsafe physical, and other, contact</w:t>
            </w:r>
          </w:p>
          <w:p w14:paraId="101E220B" w14:textId="77777777" w:rsidR="00DB4163" w:rsidRPr="00454916" w:rsidRDefault="00DB4163" w:rsidP="00746E46">
            <w:pPr>
              <w:pStyle w:val="7Tablecopybulleted"/>
              <w:rPr>
                <w:lang w:val="en-GB"/>
              </w:rPr>
            </w:pPr>
            <w:r w:rsidRPr="00454916">
              <w:rPr>
                <w:lang w:val="en-GB"/>
              </w:rPr>
              <w:t xml:space="preserve">How to respond safely and appropriately to adults they may encounter (in all contexts, including online) including those they do/don’t know </w:t>
            </w:r>
          </w:p>
          <w:p w14:paraId="6F0CCC1F" w14:textId="77777777" w:rsidR="00DB4163" w:rsidRPr="00454916" w:rsidRDefault="00DB4163" w:rsidP="00746E46">
            <w:pPr>
              <w:pStyle w:val="7Tablecopybulleted"/>
              <w:rPr>
                <w:lang w:val="en-GB"/>
              </w:rPr>
            </w:pPr>
            <w:r w:rsidRPr="00454916">
              <w:rPr>
                <w:lang w:val="en-GB"/>
              </w:rPr>
              <w:t xml:space="preserve">How to recognise </w:t>
            </w:r>
            <w:r w:rsidRPr="00454916">
              <w:t>when a relationship is harmful or dangerous, including skills for recognising who to trust and who not to trust</w:t>
            </w:r>
          </w:p>
          <w:p w14:paraId="58FFB014" w14:textId="77777777" w:rsidR="00DB4163" w:rsidRPr="00454916" w:rsidRDefault="00DB4163" w:rsidP="00746E46">
            <w:pPr>
              <w:pStyle w:val="7Tablecopybulleted"/>
              <w:rPr>
                <w:lang w:val="en-GB"/>
              </w:rPr>
            </w:pPr>
            <w:r w:rsidRPr="00454916">
              <w:rPr>
                <w:lang w:val="en-GB"/>
              </w:rPr>
              <w:t xml:space="preserve">How to report concerns or abuse, </w:t>
            </w:r>
            <w:r w:rsidRPr="00454916">
              <w:t>about something seen online or experienced in real life, or feelings of being unsafe or feeling bad about any adult, and the</w:t>
            </w:r>
            <w:r w:rsidRPr="00454916">
              <w:rPr>
                <w:lang w:val="en-GB"/>
              </w:rPr>
              <w:t xml:space="preserve"> vocabulary and confidence needed to do so</w:t>
            </w:r>
          </w:p>
          <w:p w14:paraId="6412E1FB" w14:textId="77777777" w:rsidR="00DB4163" w:rsidRPr="00454916" w:rsidRDefault="00DB4163" w:rsidP="00746E46">
            <w:pPr>
              <w:pStyle w:val="7Tablecopybulleted"/>
              <w:rPr>
                <w:lang w:val="en-GB"/>
              </w:rPr>
            </w:pPr>
            <w:r w:rsidRPr="00454916">
              <w:rPr>
                <w:lang w:val="en-GB"/>
              </w:rPr>
              <w:t>Where to get advice, for example from their family, school and/or other sources</w:t>
            </w:r>
          </w:p>
        </w:tc>
      </w:tr>
      <w:bookmarkEnd w:id="16"/>
    </w:tbl>
    <w:p w14:paraId="43E14472" w14:textId="77777777" w:rsidR="00DB4163" w:rsidRPr="00454916" w:rsidRDefault="00DB4163" w:rsidP="00DB4163">
      <w:pPr>
        <w:sectPr w:rsidR="00DB4163" w:rsidRPr="00454916" w:rsidSect="00DB4163">
          <w:footerReference w:type="default" r:id="rId21"/>
          <w:pgSz w:w="16840" w:h="11900" w:orient="landscape" w:code="9"/>
          <w:pgMar w:top="992" w:right="1077" w:bottom="1701" w:left="1077" w:header="561" w:footer="232" w:gutter="0"/>
          <w:cols w:space="708"/>
          <w:titlePg/>
          <w:docGrid w:linePitch="360"/>
        </w:sectPr>
      </w:pPr>
    </w:p>
    <w:p w14:paraId="77571F1D" w14:textId="77777777" w:rsidR="00DB4163" w:rsidRPr="006335D3" w:rsidRDefault="00DB4163" w:rsidP="00512D27">
      <w:pPr>
        <w:pStyle w:val="1bodycopy"/>
        <w:rPr>
          <w:rFonts w:asciiTheme="minorHAnsi" w:eastAsiaTheme="minorHAnsi" w:hAnsiTheme="minorHAnsi" w:cstheme="minorHAnsi"/>
          <w:b/>
          <w:bCs/>
          <w:sz w:val="24"/>
          <w:u w:val="single"/>
        </w:rPr>
      </w:pPr>
    </w:p>
    <w:sectPr w:rsidR="00DB4163" w:rsidRPr="006335D3">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92109" w14:textId="77777777" w:rsidR="00C07A73" w:rsidRDefault="00C07A73" w:rsidP="00302718">
      <w:pPr>
        <w:spacing w:after="0" w:line="240" w:lineRule="auto"/>
      </w:pPr>
      <w:r>
        <w:separator/>
      </w:r>
    </w:p>
  </w:endnote>
  <w:endnote w:type="continuationSeparator" w:id="0">
    <w:p w14:paraId="24C5D756" w14:textId="77777777" w:rsidR="00C07A73" w:rsidRDefault="00C07A73"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BBDD2" w14:textId="620F055D" w:rsidR="00DB4163" w:rsidRPr="006335D3" w:rsidRDefault="00DB4163" w:rsidP="006335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18D94" w14:textId="77777777" w:rsidR="00C07A73" w:rsidRDefault="00C07A73" w:rsidP="00302718">
      <w:pPr>
        <w:spacing w:after="0" w:line="240" w:lineRule="auto"/>
      </w:pPr>
      <w:r>
        <w:separator/>
      </w:r>
    </w:p>
  </w:footnote>
  <w:footnote w:type="continuationSeparator" w:id="0">
    <w:p w14:paraId="43208E7F" w14:textId="77777777" w:rsidR="00C07A73" w:rsidRDefault="00C07A73" w:rsidP="00302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E4418" w14:textId="77777777" w:rsidR="00DB4163" w:rsidRDefault="00DB4163">
    <w:r>
      <w:rPr>
        <w:noProof/>
      </w:rPr>
      <w:drawing>
        <wp:anchor distT="0" distB="0" distL="114300" distR="114300" simplePos="0" relativeHeight="251659264" behindDoc="1" locked="0" layoutInCell="1" allowOverlap="1" wp14:anchorId="2F28BCB2" wp14:editId="48DBD619">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34B16A54" wp14:editId="1548EBEA">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F29DB" w14:textId="77777777" w:rsidR="00DB4163" w:rsidRDefault="00DB4163"/>
  <w:p w14:paraId="744572B9" w14:textId="77777777" w:rsidR="00DB4163" w:rsidRDefault="00DB4163"/>
  <w:p w14:paraId="274F1DF1" w14:textId="77777777" w:rsidR="00DB4163" w:rsidRDefault="00DB416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AEC22" w14:textId="77777777" w:rsidR="00DB4163" w:rsidRDefault="00DB4163"/>
  <w:p w14:paraId="0891AFD8" w14:textId="77777777" w:rsidR="00DB4163" w:rsidRDefault="00DB4163" w:rsidP="00A00C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162659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2.05pt" o:bullet="t">
        <v:imagedata r:id="rId1" o:title="TK_LOGO_POINTER_RGB_bullet_blue"/>
      </v:shape>
    </w:pict>
  </w:numPicBullet>
  <w:numPicBullet w:numPicBulletId="1">
    <w:pict>
      <v:shape id="_x0000_i1026" type="#_x0000_t75" style="width:36pt;height:30.1pt" o:bullet="t">
        <v:imagedata r:id="rId2" o:title="Tick"/>
      </v:shape>
    </w:pict>
  </w:numPicBullet>
  <w:numPicBullet w:numPicBulletId="2">
    <w:pict>
      <v:shape id="_x0000_i1027" type="#_x0000_t75" style="width:30.1pt;height:30.1pt" o:bullet="t">
        <v:imagedata r:id="rId3" o:title="Cross"/>
      </v:shape>
    </w:pict>
  </w:numPicBullet>
  <w:numPicBullet w:numPicBulletId="3">
    <w:pict>
      <v:shape id="_x0000_i1028" type="#_x0000_t75" style="width:566.85pt;height:903.75pt" o:bullet="t">
        <v:imagedata r:id="rId4" o:title="Blue Pointer-01-01"/>
      </v:shape>
    </w:pict>
  </w:numPicBullet>
  <w:abstractNum w:abstractNumId="0" w15:restartNumberingAfterBreak="0">
    <w:nsid w:val="04252725"/>
    <w:multiLevelType w:val="hybridMultilevel"/>
    <w:tmpl w:val="F398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9AC1DB1"/>
    <w:multiLevelType w:val="hybridMultilevel"/>
    <w:tmpl w:val="8402B9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E002C5"/>
    <w:multiLevelType w:val="hybridMultilevel"/>
    <w:tmpl w:val="F91A00C8"/>
    <w:lvl w:ilvl="0" w:tplc="08090001">
      <w:start w:val="1"/>
      <w:numFmt w:val="bullet"/>
      <w:lvlText w:val=""/>
      <w:lvlJc w:val="left"/>
      <w:pPr>
        <w:ind w:left="89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8"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5C57E1"/>
    <w:multiLevelType w:val="hybridMultilevel"/>
    <w:tmpl w:val="4C6ADC3C"/>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9A39BF"/>
    <w:multiLevelType w:val="hybridMultilevel"/>
    <w:tmpl w:val="3E0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A12995"/>
    <w:multiLevelType w:val="hybridMultilevel"/>
    <w:tmpl w:val="FBEE8E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470E0B"/>
    <w:multiLevelType w:val="hybridMultilevel"/>
    <w:tmpl w:val="C4C44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623355"/>
    <w:multiLevelType w:val="hybridMultilevel"/>
    <w:tmpl w:val="F3407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3436B1"/>
    <w:multiLevelType w:val="hybridMultilevel"/>
    <w:tmpl w:val="20B8ACEC"/>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93627101">
    <w:abstractNumId w:val="21"/>
  </w:num>
  <w:num w:numId="2" w16cid:durableId="1631325834">
    <w:abstractNumId w:val="0"/>
  </w:num>
  <w:num w:numId="3" w16cid:durableId="1096243960">
    <w:abstractNumId w:val="11"/>
  </w:num>
  <w:num w:numId="4" w16cid:durableId="723219586">
    <w:abstractNumId w:val="5"/>
  </w:num>
  <w:num w:numId="5" w16cid:durableId="1853639560">
    <w:abstractNumId w:val="14"/>
  </w:num>
  <w:num w:numId="6" w16cid:durableId="389693784">
    <w:abstractNumId w:val="2"/>
  </w:num>
  <w:num w:numId="7" w16cid:durableId="1914772200">
    <w:abstractNumId w:val="8"/>
  </w:num>
  <w:num w:numId="8" w16cid:durableId="116417731">
    <w:abstractNumId w:val="16"/>
  </w:num>
  <w:num w:numId="9" w16cid:durableId="782918353">
    <w:abstractNumId w:val="1"/>
  </w:num>
  <w:num w:numId="10" w16cid:durableId="538593710">
    <w:abstractNumId w:val="3"/>
  </w:num>
  <w:num w:numId="11" w16cid:durableId="1690639608">
    <w:abstractNumId w:val="20"/>
  </w:num>
  <w:num w:numId="12" w16cid:durableId="1301305721">
    <w:abstractNumId w:val="13"/>
  </w:num>
  <w:num w:numId="13" w16cid:durableId="189924550">
    <w:abstractNumId w:val="4"/>
  </w:num>
  <w:num w:numId="14" w16cid:durableId="106045389">
    <w:abstractNumId w:val="9"/>
  </w:num>
  <w:num w:numId="15" w16cid:durableId="341863568">
    <w:abstractNumId w:val="18"/>
  </w:num>
  <w:num w:numId="16" w16cid:durableId="172190639">
    <w:abstractNumId w:val="15"/>
  </w:num>
  <w:num w:numId="17" w16cid:durableId="1581480027">
    <w:abstractNumId w:val="19"/>
  </w:num>
  <w:num w:numId="18" w16cid:durableId="367069179">
    <w:abstractNumId w:val="12"/>
  </w:num>
  <w:num w:numId="19" w16cid:durableId="2076126764">
    <w:abstractNumId w:val="17"/>
  </w:num>
  <w:num w:numId="20" w16cid:durableId="1808627519">
    <w:abstractNumId w:val="7"/>
  </w:num>
  <w:num w:numId="21" w16cid:durableId="1513953596">
    <w:abstractNumId w:val="6"/>
  </w:num>
  <w:num w:numId="22" w16cid:durableId="47414065">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511BC"/>
    <w:rsid w:val="000823EC"/>
    <w:rsid w:val="00087FE6"/>
    <w:rsid w:val="00093688"/>
    <w:rsid w:val="000A1754"/>
    <w:rsid w:val="000B7369"/>
    <w:rsid w:val="000D032F"/>
    <w:rsid w:val="000E0A24"/>
    <w:rsid w:val="000E6006"/>
    <w:rsid w:val="000E65A0"/>
    <w:rsid w:val="00103852"/>
    <w:rsid w:val="00104BE6"/>
    <w:rsid w:val="00105848"/>
    <w:rsid w:val="001069C0"/>
    <w:rsid w:val="0011417F"/>
    <w:rsid w:val="001162CE"/>
    <w:rsid w:val="001205AA"/>
    <w:rsid w:val="00131D3C"/>
    <w:rsid w:val="001323D6"/>
    <w:rsid w:val="00136B5F"/>
    <w:rsid w:val="00140641"/>
    <w:rsid w:val="00145051"/>
    <w:rsid w:val="00145174"/>
    <w:rsid w:val="0015223E"/>
    <w:rsid w:val="001529BE"/>
    <w:rsid w:val="001637DF"/>
    <w:rsid w:val="00163F57"/>
    <w:rsid w:val="001737BF"/>
    <w:rsid w:val="00173FE1"/>
    <w:rsid w:val="00176055"/>
    <w:rsid w:val="00180678"/>
    <w:rsid w:val="0019348D"/>
    <w:rsid w:val="00197CCE"/>
    <w:rsid w:val="001A292B"/>
    <w:rsid w:val="001A5BF4"/>
    <w:rsid w:val="001A668C"/>
    <w:rsid w:val="001B51C2"/>
    <w:rsid w:val="001B77E8"/>
    <w:rsid w:val="001C14CE"/>
    <w:rsid w:val="001C199E"/>
    <w:rsid w:val="001C3102"/>
    <w:rsid w:val="001C7823"/>
    <w:rsid w:val="001D0492"/>
    <w:rsid w:val="001D1AD8"/>
    <w:rsid w:val="001D32A7"/>
    <w:rsid w:val="001D7413"/>
    <w:rsid w:val="001E580B"/>
    <w:rsid w:val="001E5E37"/>
    <w:rsid w:val="001E6E05"/>
    <w:rsid w:val="001F0505"/>
    <w:rsid w:val="001F544E"/>
    <w:rsid w:val="001F797D"/>
    <w:rsid w:val="0020477A"/>
    <w:rsid w:val="00205393"/>
    <w:rsid w:val="0021311F"/>
    <w:rsid w:val="002174A1"/>
    <w:rsid w:val="00221065"/>
    <w:rsid w:val="00222AD6"/>
    <w:rsid w:val="00230BBC"/>
    <w:rsid w:val="002368BD"/>
    <w:rsid w:val="00241A95"/>
    <w:rsid w:val="002452F3"/>
    <w:rsid w:val="00246AAD"/>
    <w:rsid w:val="00247B2B"/>
    <w:rsid w:val="00247FF6"/>
    <w:rsid w:val="00254305"/>
    <w:rsid w:val="00254BFE"/>
    <w:rsid w:val="00254D32"/>
    <w:rsid w:val="0026085E"/>
    <w:rsid w:val="00264B32"/>
    <w:rsid w:val="00277315"/>
    <w:rsid w:val="0028377D"/>
    <w:rsid w:val="002A39DE"/>
    <w:rsid w:val="002A5719"/>
    <w:rsid w:val="002A7099"/>
    <w:rsid w:val="002C2D0B"/>
    <w:rsid w:val="002C4559"/>
    <w:rsid w:val="002D1680"/>
    <w:rsid w:val="002D61D3"/>
    <w:rsid w:val="002E02AB"/>
    <w:rsid w:val="002E260C"/>
    <w:rsid w:val="002E2D92"/>
    <w:rsid w:val="002E5168"/>
    <w:rsid w:val="002F0948"/>
    <w:rsid w:val="002F420A"/>
    <w:rsid w:val="00301B8C"/>
    <w:rsid w:val="00302718"/>
    <w:rsid w:val="00307C10"/>
    <w:rsid w:val="00310108"/>
    <w:rsid w:val="00313354"/>
    <w:rsid w:val="003220DD"/>
    <w:rsid w:val="00322638"/>
    <w:rsid w:val="003272F6"/>
    <w:rsid w:val="0033338A"/>
    <w:rsid w:val="00337A57"/>
    <w:rsid w:val="003400AB"/>
    <w:rsid w:val="00344B8B"/>
    <w:rsid w:val="00352E3F"/>
    <w:rsid w:val="00366386"/>
    <w:rsid w:val="00372816"/>
    <w:rsid w:val="00377448"/>
    <w:rsid w:val="0038086F"/>
    <w:rsid w:val="0038293B"/>
    <w:rsid w:val="003932DD"/>
    <w:rsid w:val="003A1067"/>
    <w:rsid w:val="003A7426"/>
    <w:rsid w:val="003B1229"/>
    <w:rsid w:val="003B58DA"/>
    <w:rsid w:val="003C268F"/>
    <w:rsid w:val="003C7E7E"/>
    <w:rsid w:val="003D0CE0"/>
    <w:rsid w:val="003D7924"/>
    <w:rsid w:val="003E51BA"/>
    <w:rsid w:val="003F5915"/>
    <w:rsid w:val="003F6C77"/>
    <w:rsid w:val="003F7ABB"/>
    <w:rsid w:val="00401CEE"/>
    <w:rsid w:val="004049D2"/>
    <w:rsid w:val="004061E9"/>
    <w:rsid w:val="004145B0"/>
    <w:rsid w:val="0041662A"/>
    <w:rsid w:val="00423118"/>
    <w:rsid w:val="00424DDF"/>
    <w:rsid w:val="00425AF4"/>
    <w:rsid w:val="00427977"/>
    <w:rsid w:val="00430C05"/>
    <w:rsid w:val="00432D77"/>
    <w:rsid w:val="0044298A"/>
    <w:rsid w:val="00450619"/>
    <w:rsid w:val="00454D12"/>
    <w:rsid w:val="00455CBD"/>
    <w:rsid w:val="00457254"/>
    <w:rsid w:val="004613C3"/>
    <w:rsid w:val="00461792"/>
    <w:rsid w:val="0047399B"/>
    <w:rsid w:val="004750E3"/>
    <w:rsid w:val="00480DCD"/>
    <w:rsid w:val="004A6144"/>
    <w:rsid w:val="004A6314"/>
    <w:rsid w:val="004A64D4"/>
    <w:rsid w:val="004A7A86"/>
    <w:rsid w:val="004B06CB"/>
    <w:rsid w:val="004B7CCD"/>
    <w:rsid w:val="004C0BB8"/>
    <w:rsid w:val="004C143E"/>
    <w:rsid w:val="004C63F1"/>
    <w:rsid w:val="004C78D2"/>
    <w:rsid w:val="004D045E"/>
    <w:rsid w:val="004E11FE"/>
    <w:rsid w:val="00500158"/>
    <w:rsid w:val="005053B7"/>
    <w:rsid w:val="00510F88"/>
    <w:rsid w:val="00512D27"/>
    <w:rsid w:val="00512F25"/>
    <w:rsid w:val="00517051"/>
    <w:rsid w:val="005265A4"/>
    <w:rsid w:val="0053466B"/>
    <w:rsid w:val="00534FB2"/>
    <w:rsid w:val="005378FF"/>
    <w:rsid w:val="005450C3"/>
    <w:rsid w:val="0055693C"/>
    <w:rsid w:val="00557C61"/>
    <w:rsid w:val="00561D0B"/>
    <w:rsid w:val="00564F18"/>
    <w:rsid w:val="00565F2F"/>
    <w:rsid w:val="00567700"/>
    <w:rsid w:val="005719C5"/>
    <w:rsid w:val="00586EB1"/>
    <w:rsid w:val="005A34BA"/>
    <w:rsid w:val="005B300E"/>
    <w:rsid w:val="005B6B14"/>
    <w:rsid w:val="005C284D"/>
    <w:rsid w:val="005C4748"/>
    <w:rsid w:val="005D2F0A"/>
    <w:rsid w:val="005D5E79"/>
    <w:rsid w:val="005E0893"/>
    <w:rsid w:val="005E3706"/>
    <w:rsid w:val="005E5096"/>
    <w:rsid w:val="005E6FBB"/>
    <w:rsid w:val="00610474"/>
    <w:rsid w:val="006134C2"/>
    <w:rsid w:val="00620832"/>
    <w:rsid w:val="00620C3C"/>
    <w:rsid w:val="00625E7A"/>
    <w:rsid w:val="006335D3"/>
    <w:rsid w:val="0064172A"/>
    <w:rsid w:val="0064182C"/>
    <w:rsid w:val="00656B8F"/>
    <w:rsid w:val="00664B5E"/>
    <w:rsid w:val="00670D72"/>
    <w:rsid w:val="00673A66"/>
    <w:rsid w:val="0068785B"/>
    <w:rsid w:val="00692129"/>
    <w:rsid w:val="00693ADC"/>
    <w:rsid w:val="00694101"/>
    <w:rsid w:val="0069780F"/>
    <w:rsid w:val="006A3139"/>
    <w:rsid w:val="006A5BE7"/>
    <w:rsid w:val="006B52F9"/>
    <w:rsid w:val="006C098E"/>
    <w:rsid w:val="006D2BFD"/>
    <w:rsid w:val="006D2CA0"/>
    <w:rsid w:val="006D6D9A"/>
    <w:rsid w:val="006E0745"/>
    <w:rsid w:val="006E1767"/>
    <w:rsid w:val="006E5467"/>
    <w:rsid w:val="006E56E3"/>
    <w:rsid w:val="006E63D6"/>
    <w:rsid w:val="006F6998"/>
    <w:rsid w:val="00701C48"/>
    <w:rsid w:val="00707B66"/>
    <w:rsid w:val="00710308"/>
    <w:rsid w:val="0071552A"/>
    <w:rsid w:val="0071577E"/>
    <w:rsid w:val="00715A7F"/>
    <w:rsid w:val="00720963"/>
    <w:rsid w:val="00723B99"/>
    <w:rsid w:val="00731CEE"/>
    <w:rsid w:val="00752FE1"/>
    <w:rsid w:val="00753402"/>
    <w:rsid w:val="00754CAB"/>
    <w:rsid w:val="007611DC"/>
    <w:rsid w:val="0077250A"/>
    <w:rsid w:val="00773424"/>
    <w:rsid w:val="00780333"/>
    <w:rsid w:val="0079144F"/>
    <w:rsid w:val="0079237E"/>
    <w:rsid w:val="007926A2"/>
    <w:rsid w:val="0079559E"/>
    <w:rsid w:val="0079668E"/>
    <w:rsid w:val="007A52C9"/>
    <w:rsid w:val="007A5632"/>
    <w:rsid w:val="007B6D16"/>
    <w:rsid w:val="007C6A9C"/>
    <w:rsid w:val="007D1FC2"/>
    <w:rsid w:val="007D403B"/>
    <w:rsid w:val="007D40EC"/>
    <w:rsid w:val="007D4470"/>
    <w:rsid w:val="007D798F"/>
    <w:rsid w:val="007E0EE2"/>
    <w:rsid w:val="007E21CF"/>
    <w:rsid w:val="007E6256"/>
    <w:rsid w:val="007E62EA"/>
    <w:rsid w:val="007E7BA9"/>
    <w:rsid w:val="007F14DF"/>
    <w:rsid w:val="00813A36"/>
    <w:rsid w:val="00814044"/>
    <w:rsid w:val="0081596B"/>
    <w:rsid w:val="00817A88"/>
    <w:rsid w:val="00817E55"/>
    <w:rsid w:val="00820EB2"/>
    <w:rsid w:val="00823356"/>
    <w:rsid w:val="00823B6A"/>
    <w:rsid w:val="008251A3"/>
    <w:rsid w:val="008316C2"/>
    <w:rsid w:val="00836EBE"/>
    <w:rsid w:val="0085089C"/>
    <w:rsid w:val="00853389"/>
    <w:rsid w:val="00855F95"/>
    <w:rsid w:val="00863FAB"/>
    <w:rsid w:val="00865912"/>
    <w:rsid w:val="00866342"/>
    <w:rsid w:val="008669C4"/>
    <w:rsid w:val="0087204E"/>
    <w:rsid w:val="008769F3"/>
    <w:rsid w:val="00892ADE"/>
    <w:rsid w:val="008A2DBA"/>
    <w:rsid w:val="008A74C9"/>
    <w:rsid w:val="008B14D8"/>
    <w:rsid w:val="008B2CFC"/>
    <w:rsid w:val="008B5299"/>
    <w:rsid w:val="008E6C77"/>
    <w:rsid w:val="0090163F"/>
    <w:rsid w:val="009051F4"/>
    <w:rsid w:val="009202E6"/>
    <w:rsid w:val="00921ECA"/>
    <w:rsid w:val="00925FA0"/>
    <w:rsid w:val="00926486"/>
    <w:rsid w:val="00927663"/>
    <w:rsid w:val="0093611B"/>
    <w:rsid w:val="009379CB"/>
    <w:rsid w:val="00941FF7"/>
    <w:rsid w:val="00944E2E"/>
    <w:rsid w:val="009466DF"/>
    <w:rsid w:val="009572B6"/>
    <w:rsid w:val="00960183"/>
    <w:rsid w:val="00961232"/>
    <w:rsid w:val="009629C0"/>
    <w:rsid w:val="00973F78"/>
    <w:rsid w:val="00990C1A"/>
    <w:rsid w:val="0099126B"/>
    <w:rsid w:val="00993D35"/>
    <w:rsid w:val="00996590"/>
    <w:rsid w:val="009A1FF2"/>
    <w:rsid w:val="009A4B8B"/>
    <w:rsid w:val="009A7597"/>
    <w:rsid w:val="009B10F1"/>
    <w:rsid w:val="009B162B"/>
    <w:rsid w:val="009B5E71"/>
    <w:rsid w:val="009C63F4"/>
    <w:rsid w:val="009D1E46"/>
    <w:rsid w:val="009D3E44"/>
    <w:rsid w:val="009D6497"/>
    <w:rsid w:val="009D6B0F"/>
    <w:rsid w:val="009E197B"/>
    <w:rsid w:val="009F122B"/>
    <w:rsid w:val="009F2E0E"/>
    <w:rsid w:val="009F402C"/>
    <w:rsid w:val="009F6754"/>
    <w:rsid w:val="00A05325"/>
    <w:rsid w:val="00A14999"/>
    <w:rsid w:val="00A17CE1"/>
    <w:rsid w:val="00A25061"/>
    <w:rsid w:val="00A33B4F"/>
    <w:rsid w:val="00A34DCB"/>
    <w:rsid w:val="00A47187"/>
    <w:rsid w:val="00A53BEB"/>
    <w:rsid w:val="00A564FB"/>
    <w:rsid w:val="00A5784D"/>
    <w:rsid w:val="00A72006"/>
    <w:rsid w:val="00A73C30"/>
    <w:rsid w:val="00A77841"/>
    <w:rsid w:val="00A84192"/>
    <w:rsid w:val="00A8486D"/>
    <w:rsid w:val="00A8682F"/>
    <w:rsid w:val="00A87CAF"/>
    <w:rsid w:val="00A97211"/>
    <w:rsid w:val="00AB0438"/>
    <w:rsid w:val="00AB6AC0"/>
    <w:rsid w:val="00AB785D"/>
    <w:rsid w:val="00AC7108"/>
    <w:rsid w:val="00AD076C"/>
    <w:rsid w:val="00AD6E7D"/>
    <w:rsid w:val="00AE07A7"/>
    <w:rsid w:val="00AE0FAA"/>
    <w:rsid w:val="00AE26FC"/>
    <w:rsid w:val="00AF1166"/>
    <w:rsid w:val="00AF139C"/>
    <w:rsid w:val="00AF2079"/>
    <w:rsid w:val="00B029EA"/>
    <w:rsid w:val="00B03ED3"/>
    <w:rsid w:val="00B123C7"/>
    <w:rsid w:val="00B14FAE"/>
    <w:rsid w:val="00B215B9"/>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33C9"/>
    <w:rsid w:val="00BC5DE9"/>
    <w:rsid w:val="00BC6B9E"/>
    <w:rsid w:val="00BD4145"/>
    <w:rsid w:val="00BE187E"/>
    <w:rsid w:val="00BF0A03"/>
    <w:rsid w:val="00BF3F5B"/>
    <w:rsid w:val="00C02CCC"/>
    <w:rsid w:val="00C07A73"/>
    <w:rsid w:val="00C1442A"/>
    <w:rsid w:val="00C21634"/>
    <w:rsid w:val="00C231DF"/>
    <w:rsid w:val="00C26962"/>
    <w:rsid w:val="00C40B1D"/>
    <w:rsid w:val="00C430B0"/>
    <w:rsid w:val="00C522F2"/>
    <w:rsid w:val="00C625D4"/>
    <w:rsid w:val="00C8035C"/>
    <w:rsid w:val="00C92ED4"/>
    <w:rsid w:val="00C9556E"/>
    <w:rsid w:val="00CA257C"/>
    <w:rsid w:val="00CA44B0"/>
    <w:rsid w:val="00CA74F3"/>
    <w:rsid w:val="00CB3D35"/>
    <w:rsid w:val="00CB6F0C"/>
    <w:rsid w:val="00CB7C0F"/>
    <w:rsid w:val="00CC1195"/>
    <w:rsid w:val="00CC2CB8"/>
    <w:rsid w:val="00CC73F4"/>
    <w:rsid w:val="00CD0611"/>
    <w:rsid w:val="00CD08AF"/>
    <w:rsid w:val="00CD4691"/>
    <w:rsid w:val="00CD4F5E"/>
    <w:rsid w:val="00CD5E89"/>
    <w:rsid w:val="00CD74C1"/>
    <w:rsid w:val="00CE0914"/>
    <w:rsid w:val="00CE0F89"/>
    <w:rsid w:val="00CE3347"/>
    <w:rsid w:val="00CF1CB0"/>
    <w:rsid w:val="00CF5BA1"/>
    <w:rsid w:val="00CF634D"/>
    <w:rsid w:val="00CF6669"/>
    <w:rsid w:val="00CF7877"/>
    <w:rsid w:val="00D165B5"/>
    <w:rsid w:val="00D20882"/>
    <w:rsid w:val="00D212BD"/>
    <w:rsid w:val="00D270E3"/>
    <w:rsid w:val="00D37400"/>
    <w:rsid w:val="00D3799F"/>
    <w:rsid w:val="00D420C9"/>
    <w:rsid w:val="00D4241D"/>
    <w:rsid w:val="00D43085"/>
    <w:rsid w:val="00D442E0"/>
    <w:rsid w:val="00D449B9"/>
    <w:rsid w:val="00D512D9"/>
    <w:rsid w:val="00D53F79"/>
    <w:rsid w:val="00D558B6"/>
    <w:rsid w:val="00D63AC2"/>
    <w:rsid w:val="00D65ACF"/>
    <w:rsid w:val="00D71CA1"/>
    <w:rsid w:val="00D7315D"/>
    <w:rsid w:val="00D7683D"/>
    <w:rsid w:val="00D85932"/>
    <w:rsid w:val="00D904CD"/>
    <w:rsid w:val="00D93EFE"/>
    <w:rsid w:val="00D955C9"/>
    <w:rsid w:val="00D95F85"/>
    <w:rsid w:val="00DB01A8"/>
    <w:rsid w:val="00DB2FD7"/>
    <w:rsid w:val="00DB3366"/>
    <w:rsid w:val="00DB4163"/>
    <w:rsid w:val="00DD0D9E"/>
    <w:rsid w:val="00DD37F9"/>
    <w:rsid w:val="00DD41FD"/>
    <w:rsid w:val="00DE219C"/>
    <w:rsid w:val="00DE385D"/>
    <w:rsid w:val="00DE4264"/>
    <w:rsid w:val="00DE61E2"/>
    <w:rsid w:val="00DE65A2"/>
    <w:rsid w:val="00DE7D5A"/>
    <w:rsid w:val="00DF1830"/>
    <w:rsid w:val="00DF77FB"/>
    <w:rsid w:val="00E008F7"/>
    <w:rsid w:val="00E0233D"/>
    <w:rsid w:val="00E0577E"/>
    <w:rsid w:val="00E07719"/>
    <w:rsid w:val="00E125CC"/>
    <w:rsid w:val="00E129A7"/>
    <w:rsid w:val="00E2070E"/>
    <w:rsid w:val="00E22534"/>
    <w:rsid w:val="00E2431C"/>
    <w:rsid w:val="00E24F83"/>
    <w:rsid w:val="00E414FC"/>
    <w:rsid w:val="00E41DD6"/>
    <w:rsid w:val="00E615BE"/>
    <w:rsid w:val="00E63846"/>
    <w:rsid w:val="00E64AC0"/>
    <w:rsid w:val="00E6515A"/>
    <w:rsid w:val="00E67719"/>
    <w:rsid w:val="00E702F8"/>
    <w:rsid w:val="00E715E1"/>
    <w:rsid w:val="00E74AC1"/>
    <w:rsid w:val="00E81B50"/>
    <w:rsid w:val="00E862EE"/>
    <w:rsid w:val="00E86834"/>
    <w:rsid w:val="00EC4468"/>
    <w:rsid w:val="00EC56F8"/>
    <w:rsid w:val="00ED22A9"/>
    <w:rsid w:val="00ED24BE"/>
    <w:rsid w:val="00ED42F1"/>
    <w:rsid w:val="00ED6B44"/>
    <w:rsid w:val="00EE42E7"/>
    <w:rsid w:val="00F12FC9"/>
    <w:rsid w:val="00F137B9"/>
    <w:rsid w:val="00F1694A"/>
    <w:rsid w:val="00F2288D"/>
    <w:rsid w:val="00F32195"/>
    <w:rsid w:val="00F469B4"/>
    <w:rsid w:val="00F51294"/>
    <w:rsid w:val="00F54826"/>
    <w:rsid w:val="00F56420"/>
    <w:rsid w:val="00F636A3"/>
    <w:rsid w:val="00F6720A"/>
    <w:rsid w:val="00F704D3"/>
    <w:rsid w:val="00F70DE7"/>
    <w:rsid w:val="00F772DB"/>
    <w:rsid w:val="00F80762"/>
    <w:rsid w:val="00F82A1E"/>
    <w:rsid w:val="00F84B49"/>
    <w:rsid w:val="00F9150D"/>
    <w:rsid w:val="00F97D68"/>
    <w:rsid w:val="00FA0787"/>
    <w:rsid w:val="00FB57AC"/>
    <w:rsid w:val="00FC13A0"/>
    <w:rsid w:val="00FC6383"/>
    <w:rsid w:val="00FE1343"/>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DB4163"/>
    <w:pPr>
      <w:spacing w:before="120" w:after="120" w:line="240" w:lineRule="auto"/>
      <w:outlineLvl w:val="0"/>
    </w:pPr>
    <w:rPr>
      <w:rFonts w:ascii="Arial" w:eastAsia="Calibri" w:hAnsi="Arial" w:cs="Arial"/>
      <w:b/>
      <w:color w:val="FF1F64"/>
      <w:sz w:val="28"/>
      <w:szCs w:val="36"/>
    </w:rPr>
  </w:style>
  <w:style w:type="paragraph" w:styleId="Heading2">
    <w:name w:val="heading 2"/>
    <w:basedOn w:val="2Subheadpink"/>
    <w:next w:val="Normal"/>
    <w:link w:val="Heading2Char"/>
    <w:rsid w:val="00DB4163"/>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DB4163"/>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 w:type="paragraph" w:customStyle="1" w:styleId="1bodycopy10pt">
    <w:name w:val="1 body copy 10pt"/>
    <w:basedOn w:val="Normal"/>
    <w:link w:val="1bodycopy10ptChar"/>
    <w:qFormat/>
    <w:rsid w:val="00A97211"/>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A97211"/>
    <w:rPr>
      <w:rFonts w:ascii="Arial" w:eastAsia="MS Mincho" w:hAnsi="Arial" w:cs="Times New Roman"/>
      <w:sz w:val="20"/>
      <w:szCs w:val="24"/>
      <w:lang w:val="en-US"/>
    </w:rPr>
  </w:style>
  <w:style w:type="paragraph" w:customStyle="1" w:styleId="3Bulletedcopyblue">
    <w:name w:val="3 Bulleted copy blue"/>
    <w:basedOn w:val="Normal"/>
    <w:qFormat/>
    <w:rsid w:val="00A97211"/>
    <w:pPr>
      <w:numPr>
        <w:numId w:val="1"/>
      </w:numPr>
      <w:spacing w:after="120" w:line="240" w:lineRule="auto"/>
    </w:pPr>
    <w:rPr>
      <w:rFonts w:ascii="Arial" w:eastAsia="MS Mincho" w:hAnsi="Arial" w:cs="Arial"/>
      <w:sz w:val="20"/>
      <w:szCs w:val="20"/>
      <w:lang w:val="en-US"/>
    </w:rPr>
  </w:style>
  <w:style w:type="character" w:styleId="Hyperlink">
    <w:name w:val="Hyperlink"/>
    <w:uiPriority w:val="99"/>
    <w:unhideWhenUsed/>
    <w:qFormat/>
    <w:rsid w:val="0028377D"/>
    <w:rPr>
      <w:color w:val="0072CC"/>
      <w:u w:val="single"/>
    </w:rPr>
  </w:style>
  <w:style w:type="paragraph" w:customStyle="1" w:styleId="1bodycopy">
    <w:name w:val="1 body copy"/>
    <w:basedOn w:val="Normal"/>
    <w:link w:val="1bodycopyChar"/>
    <w:qFormat/>
    <w:rsid w:val="0028377D"/>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28377D"/>
    <w:rPr>
      <w:rFonts w:ascii="Arial" w:eastAsia="MS Mincho" w:hAnsi="Arial" w:cs="Times New Roman"/>
      <w:sz w:val="20"/>
      <w:szCs w:val="24"/>
      <w:lang w:val="en-US"/>
    </w:rPr>
  </w:style>
  <w:style w:type="paragraph" w:customStyle="1" w:styleId="9Boxheading">
    <w:name w:val="9 Box heading"/>
    <w:basedOn w:val="Normal"/>
    <w:rsid w:val="00512D27"/>
    <w:pPr>
      <w:spacing w:after="120" w:line="240" w:lineRule="auto"/>
    </w:pPr>
    <w:rPr>
      <w:rFonts w:ascii="Arial" w:eastAsia="MS Mincho" w:hAnsi="Arial" w:cs="Times New Roman"/>
      <w:b/>
      <w:color w:val="12263F"/>
      <w:sz w:val="24"/>
      <w:szCs w:val="24"/>
      <w:lang w:val="en-US"/>
    </w:rPr>
  </w:style>
  <w:style w:type="character" w:customStyle="1" w:styleId="Heading1Char">
    <w:name w:val="Heading 1 Char"/>
    <w:basedOn w:val="DefaultParagraphFont"/>
    <w:link w:val="Heading1"/>
    <w:uiPriority w:val="8"/>
    <w:rsid w:val="00DB4163"/>
    <w:rPr>
      <w:rFonts w:ascii="Arial" w:eastAsia="Calibri" w:hAnsi="Arial" w:cs="Arial"/>
      <w:b/>
      <w:color w:val="FF1F64"/>
      <w:sz w:val="28"/>
      <w:szCs w:val="36"/>
    </w:rPr>
  </w:style>
  <w:style w:type="character" w:customStyle="1" w:styleId="Heading2Char">
    <w:name w:val="Heading 2 Char"/>
    <w:basedOn w:val="DefaultParagraphFont"/>
    <w:link w:val="Heading2"/>
    <w:rsid w:val="00DB4163"/>
    <w:rPr>
      <w:rFonts w:ascii="Arial" w:eastAsia="Times New Roman" w:hAnsi="Arial" w:cs="Times New Roman"/>
      <w:b/>
      <w:color w:val="0D1C2F"/>
      <w:sz w:val="24"/>
      <w:szCs w:val="26"/>
      <w:lang w:val="en-US"/>
    </w:rPr>
  </w:style>
  <w:style w:type="character" w:customStyle="1" w:styleId="Heading3Char">
    <w:name w:val="Heading 3 Char"/>
    <w:basedOn w:val="DefaultParagraphFont"/>
    <w:link w:val="Heading3"/>
    <w:uiPriority w:val="9"/>
    <w:rsid w:val="00DB4163"/>
    <w:rPr>
      <w:rFonts w:ascii="Arial" w:eastAsia="MS Gothic" w:hAnsi="Arial" w:cs="Arial"/>
      <w:b/>
      <w:bCs/>
      <w:color w:val="7F7F7F"/>
      <w:sz w:val="24"/>
      <w:szCs w:val="32"/>
      <w:lang w:val="en-US"/>
    </w:rPr>
  </w:style>
  <w:style w:type="paragraph" w:customStyle="1" w:styleId="2Subheadpink">
    <w:name w:val="2 Subhead pink"/>
    <w:next w:val="1bodycopy10pt"/>
    <w:rsid w:val="00DB4163"/>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DB4163"/>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DB4163"/>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DB4163"/>
    <w:pPr>
      <w:numPr>
        <w:numId w:val="7"/>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DB4163"/>
    <w:pPr>
      <w:numPr>
        <w:numId w:val="6"/>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DB4163"/>
    <w:pPr>
      <w:numPr>
        <w:numId w:val="11"/>
      </w:numPr>
      <w:spacing w:after="120" w:line="240" w:lineRule="auto"/>
    </w:pPr>
    <w:rPr>
      <w:rFonts w:ascii="Arial" w:eastAsia="MS Mincho" w:hAnsi="Arial" w:cs="Arial"/>
      <w:sz w:val="20"/>
      <w:szCs w:val="20"/>
      <w:lang w:val="en-US"/>
    </w:rPr>
  </w:style>
  <w:style w:type="paragraph" w:customStyle="1" w:styleId="9Secondbullet">
    <w:name w:val="9 Second bullet"/>
    <w:basedOn w:val="1bodycopy10pt"/>
    <w:link w:val="9SecondbulletChar"/>
    <w:rsid w:val="00DB4163"/>
    <w:pPr>
      <w:numPr>
        <w:numId w:val="5"/>
      </w:numPr>
      <w:ind w:right="567"/>
    </w:pPr>
  </w:style>
  <w:style w:type="paragraph" w:styleId="BalloonText">
    <w:name w:val="Balloon Text"/>
    <w:basedOn w:val="Normal"/>
    <w:link w:val="BalloonTextChar"/>
    <w:uiPriority w:val="99"/>
    <w:semiHidden/>
    <w:unhideWhenUsed/>
    <w:rsid w:val="00DB4163"/>
    <w:pPr>
      <w:spacing w:after="120" w:line="240" w:lineRule="auto"/>
    </w:pPr>
    <w:rPr>
      <w:rFonts w:ascii="Segoe UI" w:eastAsia="MS Mincho" w:hAnsi="Segoe UI" w:cs="Segoe UI"/>
      <w:sz w:val="18"/>
      <w:szCs w:val="18"/>
      <w:lang w:val="en-US"/>
    </w:rPr>
  </w:style>
  <w:style w:type="character" w:customStyle="1" w:styleId="BalloonTextChar">
    <w:name w:val="Balloon Text Char"/>
    <w:basedOn w:val="DefaultParagraphFont"/>
    <w:link w:val="BalloonText"/>
    <w:uiPriority w:val="99"/>
    <w:semiHidden/>
    <w:rsid w:val="00DB4163"/>
    <w:rPr>
      <w:rFonts w:ascii="Segoe UI" w:eastAsia="MS Mincho" w:hAnsi="Segoe UI" w:cs="Segoe UI"/>
      <w:sz w:val="18"/>
      <w:szCs w:val="18"/>
      <w:lang w:val="en-US"/>
    </w:rPr>
  </w:style>
  <w:style w:type="character" w:customStyle="1" w:styleId="9SecondbulletChar">
    <w:name w:val="9 Second bullet Char"/>
    <w:link w:val="9Secondbullet"/>
    <w:rsid w:val="00DB4163"/>
    <w:rPr>
      <w:rFonts w:ascii="Arial" w:eastAsia="MS Mincho" w:hAnsi="Arial" w:cs="Times New Roman"/>
      <w:sz w:val="20"/>
      <w:szCs w:val="24"/>
      <w:lang w:val="en-US"/>
    </w:rPr>
  </w:style>
  <w:style w:type="character" w:styleId="Strong">
    <w:name w:val="Strong"/>
    <w:uiPriority w:val="22"/>
    <w:qFormat/>
    <w:rsid w:val="00DB4163"/>
    <w:rPr>
      <w:rFonts w:ascii="Arial" w:hAnsi="Arial"/>
      <w:b/>
      <w:bCs/>
      <w:sz w:val="22"/>
    </w:rPr>
  </w:style>
  <w:style w:type="paragraph" w:customStyle="1" w:styleId="6Abstract">
    <w:name w:val="6 Abstract"/>
    <w:qFormat/>
    <w:rsid w:val="00DB4163"/>
    <w:pPr>
      <w:spacing w:after="240"/>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DB4163"/>
    <w:pPr>
      <w:spacing w:after="100" w:line="240" w:lineRule="auto"/>
      <w:ind w:left="220"/>
    </w:pPr>
    <w:rPr>
      <w:rFonts w:ascii="Arial" w:eastAsia="MS Mincho" w:hAnsi="Arial" w:cs="Times New Roman"/>
      <w:sz w:val="20"/>
      <w:szCs w:val="24"/>
      <w:lang w:val="en-US"/>
    </w:rPr>
  </w:style>
  <w:style w:type="paragraph" w:customStyle="1" w:styleId="Text">
    <w:name w:val="Text"/>
    <w:basedOn w:val="BodyText"/>
    <w:link w:val="TextChar"/>
    <w:rsid w:val="00DB4163"/>
    <w:rPr>
      <w:rFonts w:cs="Arial"/>
      <w:szCs w:val="20"/>
    </w:rPr>
  </w:style>
  <w:style w:type="character" w:customStyle="1" w:styleId="TextChar">
    <w:name w:val="Text Char"/>
    <w:link w:val="Text"/>
    <w:rsid w:val="00DB4163"/>
    <w:rPr>
      <w:rFonts w:ascii="Arial" w:eastAsia="MS Mincho" w:hAnsi="Arial" w:cs="Arial"/>
      <w:sz w:val="20"/>
      <w:szCs w:val="20"/>
      <w:lang w:val="en-US"/>
    </w:rPr>
  </w:style>
  <w:style w:type="paragraph" w:customStyle="1" w:styleId="9TableHeading">
    <w:name w:val="9 Table Heading"/>
    <w:basedOn w:val="Text"/>
    <w:link w:val="9TableHeadingChar"/>
    <w:rsid w:val="00DB4163"/>
    <w:pPr>
      <w:spacing w:after="0"/>
    </w:pPr>
    <w:rPr>
      <w:caps/>
    </w:rPr>
  </w:style>
  <w:style w:type="character" w:customStyle="1" w:styleId="9TableHeadingChar">
    <w:name w:val="9 Table Heading Char"/>
    <w:link w:val="9TableHeading"/>
    <w:rsid w:val="00DB4163"/>
    <w:rPr>
      <w:rFonts w:ascii="Arial" w:eastAsia="MS Mincho" w:hAnsi="Arial" w:cs="Arial"/>
      <w:caps/>
      <w:sz w:val="20"/>
      <w:szCs w:val="20"/>
      <w:lang w:val="en-US"/>
    </w:rPr>
  </w:style>
  <w:style w:type="paragraph" w:customStyle="1" w:styleId="Bodycopyitalic">
    <w:name w:val="Body copy italic"/>
    <w:basedOn w:val="Normal"/>
    <w:qFormat/>
    <w:rsid w:val="00DB4163"/>
    <w:pPr>
      <w:spacing w:after="120" w:line="240" w:lineRule="auto"/>
      <w:ind w:right="284"/>
    </w:pPr>
    <w:rPr>
      <w:rFonts w:ascii="Arial" w:eastAsia="MS Mincho" w:hAnsi="Arial" w:cs="Times New Roman"/>
      <w:i/>
      <w:sz w:val="20"/>
      <w:szCs w:val="24"/>
      <w:lang w:val="en-US"/>
    </w:rPr>
  </w:style>
  <w:style w:type="paragraph" w:styleId="BodyText">
    <w:name w:val="Body Text"/>
    <w:basedOn w:val="Normal"/>
    <w:link w:val="BodyTextChar"/>
    <w:uiPriority w:val="99"/>
    <w:semiHidden/>
    <w:unhideWhenUsed/>
    <w:rsid w:val="00DB4163"/>
    <w:pPr>
      <w:spacing w:after="120" w:line="240" w:lineRule="auto"/>
    </w:pPr>
    <w:rPr>
      <w:rFonts w:ascii="Arial" w:eastAsia="MS Mincho" w:hAnsi="Arial" w:cs="Times New Roman"/>
      <w:sz w:val="20"/>
      <w:szCs w:val="24"/>
      <w:lang w:val="en-US"/>
    </w:rPr>
  </w:style>
  <w:style w:type="character" w:customStyle="1" w:styleId="BodyTextChar">
    <w:name w:val="Body Text Char"/>
    <w:basedOn w:val="DefaultParagraphFont"/>
    <w:link w:val="BodyText"/>
    <w:uiPriority w:val="99"/>
    <w:semiHidden/>
    <w:rsid w:val="00DB4163"/>
    <w:rPr>
      <w:rFonts w:ascii="Arial" w:eastAsia="MS Mincho" w:hAnsi="Arial" w:cs="Times New Roman"/>
      <w:sz w:val="20"/>
      <w:szCs w:val="24"/>
      <w:lang w:val="en-US"/>
    </w:rPr>
  </w:style>
  <w:style w:type="paragraph" w:customStyle="1" w:styleId="TableHeading">
    <w:name w:val="TableHeading"/>
    <w:basedOn w:val="1bodycopy10pt"/>
    <w:link w:val="TableHeadingChar"/>
    <w:qFormat/>
    <w:rsid w:val="00DB4163"/>
    <w:pPr>
      <w:spacing w:after="0"/>
    </w:pPr>
  </w:style>
  <w:style w:type="character" w:customStyle="1" w:styleId="TableHeadingChar">
    <w:name w:val="TableHeading Char"/>
    <w:link w:val="TableHeading"/>
    <w:rsid w:val="00DB4163"/>
    <w:rPr>
      <w:rFonts w:ascii="Arial" w:eastAsia="MS Mincho" w:hAnsi="Arial" w:cs="Times New Roman"/>
      <w:sz w:val="20"/>
      <w:szCs w:val="24"/>
      <w:lang w:val="en-US"/>
    </w:rPr>
  </w:style>
  <w:style w:type="table" w:customStyle="1" w:styleId="TheKeytable">
    <w:name w:val="The Key table"/>
    <w:basedOn w:val="TableNormal"/>
    <w:uiPriority w:val="99"/>
    <w:rsid w:val="00DB4163"/>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DB4163"/>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DB4163"/>
    <w:rPr>
      <w:szCs w:val="20"/>
    </w:rPr>
  </w:style>
  <w:style w:type="character" w:customStyle="1" w:styleId="apple-converted-space">
    <w:name w:val="apple-converted-space"/>
    <w:rsid w:val="00DB4163"/>
  </w:style>
  <w:style w:type="paragraph" w:customStyle="1" w:styleId="Subheadwithpointer">
    <w:name w:val="Subhead with pointer"/>
    <w:basedOn w:val="Normal"/>
    <w:next w:val="6Abstract"/>
    <w:link w:val="SubheadwithpointerChar"/>
    <w:rsid w:val="00DB4163"/>
    <w:pPr>
      <w:numPr>
        <w:numId w:val="8"/>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DB4163"/>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DB4163"/>
    <w:rPr>
      <w:rFonts w:ascii="Arial" w:eastAsia="MS Mincho" w:hAnsi="Arial" w:cs="Arial"/>
      <w:b/>
      <w:bCs/>
      <w:color w:val="12263F"/>
      <w:sz w:val="32"/>
      <w:szCs w:val="32"/>
      <w:lang w:val="en-US"/>
    </w:rPr>
  </w:style>
  <w:style w:type="character" w:styleId="FollowedHyperlink">
    <w:name w:val="FollowedHyperlink"/>
    <w:uiPriority w:val="99"/>
    <w:semiHidden/>
    <w:unhideWhenUsed/>
    <w:rsid w:val="00DB4163"/>
    <w:rPr>
      <w:color w:val="954F72"/>
      <w:u w:val="single"/>
    </w:rPr>
  </w:style>
  <w:style w:type="paragraph" w:customStyle="1" w:styleId="Title1">
    <w:name w:val="Title 1"/>
    <w:basedOn w:val="Heading1"/>
    <w:link w:val="Title1Char"/>
    <w:autoRedefine/>
    <w:rsid w:val="00DB4163"/>
    <w:pPr>
      <w:keepNext/>
      <w:keepLines/>
      <w:spacing w:before="480"/>
    </w:pPr>
    <w:rPr>
      <w:rFonts w:eastAsia="MS Gothic" w:cs="Times New Roman"/>
      <w:b w:val="0"/>
      <w:bCs/>
      <w:sz w:val="52"/>
      <w:szCs w:val="52"/>
      <w:lang w:val="en-US"/>
    </w:rPr>
  </w:style>
  <w:style w:type="character" w:customStyle="1" w:styleId="Title1Char">
    <w:name w:val="Title 1 Char"/>
    <w:link w:val="Title1"/>
    <w:rsid w:val="00DB4163"/>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rsid w:val="00DB4163"/>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B4163"/>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DB4163"/>
    <w:pPr>
      <w:spacing w:after="120" w:line="240" w:lineRule="auto"/>
    </w:pPr>
    <w:rPr>
      <w:rFonts w:ascii="Arial" w:eastAsia="MS Mincho" w:hAnsi="Arial" w:cs="Times New Roman"/>
      <w:b/>
      <w:sz w:val="72"/>
      <w:szCs w:val="24"/>
      <w:lang w:val="en-US"/>
    </w:rPr>
  </w:style>
  <w:style w:type="table" w:customStyle="1" w:styleId="TheKeypolicytable">
    <w:name w:val="The Key policy table"/>
    <w:basedOn w:val="TableNormal"/>
    <w:uiPriority w:val="99"/>
    <w:rsid w:val="00DB4163"/>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DB4163"/>
    <w:pPr>
      <w:keepLines/>
      <w:spacing w:after="60"/>
      <w:textboxTightWrap w:val="allLines"/>
    </w:pPr>
  </w:style>
  <w:style w:type="paragraph" w:customStyle="1" w:styleId="Bulletedcopylevel2">
    <w:name w:val="Bulleted copy level 2"/>
    <w:basedOn w:val="1bodycopy10pt"/>
    <w:qFormat/>
    <w:rsid w:val="00DB4163"/>
    <w:pPr>
      <w:numPr>
        <w:numId w:val="9"/>
      </w:numPr>
    </w:pPr>
  </w:style>
  <w:style w:type="paragraph" w:customStyle="1" w:styleId="Tablecopybulleted">
    <w:name w:val="Table copy bulleted"/>
    <w:basedOn w:val="Tablebodycopy"/>
    <w:qFormat/>
    <w:rsid w:val="00DB4163"/>
    <w:pPr>
      <w:numPr>
        <w:numId w:val="10"/>
      </w:numPr>
    </w:pPr>
  </w:style>
  <w:style w:type="paragraph" w:customStyle="1" w:styleId="Caption1">
    <w:name w:val="Caption 1"/>
    <w:basedOn w:val="Normal"/>
    <w:rsid w:val="00DB4163"/>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DB4163"/>
    <w:pPr>
      <w:spacing w:before="240"/>
    </w:pPr>
    <w:rPr>
      <w:b/>
      <w:color w:val="12263F"/>
      <w:sz w:val="24"/>
    </w:rPr>
  </w:style>
  <w:style w:type="character" w:customStyle="1" w:styleId="Subhead2Char">
    <w:name w:val="Subhead 2 Char"/>
    <w:link w:val="Subhead2"/>
    <w:rsid w:val="00DB4163"/>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DB4163"/>
    <w:pPr>
      <w:spacing w:after="100" w:line="240" w:lineRule="auto"/>
      <w:ind w:left="400"/>
    </w:pPr>
    <w:rPr>
      <w:rFonts w:ascii="Arial" w:eastAsia="MS Mincho" w:hAnsi="Arial" w:cs="Times New Roman"/>
      <w:sz w:val="20"/>
      <w:szCs w:val="24"/>
      <w:lang w:val="en-US"/>
    </w:rPr>
  </w:style>
  <w:style w:type="character" w:customStyle="1" w:styleId="UnresolvedMention1">
    <w:name w:val="Unresolved Mention1"/>
    <w:uiPriority w:val="99"/>
    <w:semiHidden/>
    <w:unhideWhenUsed/>
    <w:rsid w:val="00DB4163"/>
    <w:rPr>
      <w:color w:val="605E5C"/>
      <w:shd w:val="clear" w:color="auto" w:fill="E1DFDD"/>
    </w:rPr>
  </w:style>
  <w:style w:type="numbering" w:customStyle="1" w:styleId="CurrentList1">
    <w:name w:val="Current List1"/>
    <w:uiPriority w:val="99"/>
    <w:rsid w:val="00DB4163"/>
    <w:pPr>
      <w:numPr>
        <w:numId w:val="12"/>
      </w:numPr>
    </w:pPr>
  </w:style>
  <w:style w:type="paragraph" w:customStyle="1" w:styleId="4Heading1">
    <w:name w:val="4 Heading 1"/>
    <w:basedOn w:val="Heading1"/>
    <w:next w:val="Normal"/>
    <w:qFormat/>
    <w:rsid w:val="00DB4163"/>
    <w:pPr>
      <w:spacing w:before="0" w:after="480"/>
    </w:pPr>
    <w:rPr>
      <w:sz w:val="60"/>
    </w:rPr>
  </w:style>
  <w:style w:type="paragraph" w:customStyle="1" w:styleId="7Tablebodycopy">
    <w:name w:val="7 Table body copy"/>
    <w:basedOn w:val="1bodycopy"/>
    <w:qFormat/>
    <w:rsid w:val="00DB4163"/>
    <w:pPr>
      <w:spacing w:after="60"/>
    </w:pPr>
  </w:style>
  <w:style w:type="paragraph" w:customStyle="1" w:styleId="7Tablecopybulleted">
    <w:name w:val="7 Table copy bulleted"/>
    <w:basedOn w:val="7Tablebodycopy"/>
    <w:qFormat/>
    <w:rsid w:val="00DB4163"/>
    <w:pPr>
      <w:numPr>
        <w:numId w:val="13"/>
      </w:numPr>
    </w:pPr>
  </w:style>
  <w:style w:type="character" w:styleId="CommentReference">
    <w:name w:val="annotation reference"/>
    <w:uiPriority w:val="99"/>
    <w:semiHidden/>
    <w:unhideWhenUsed/>
    <w:rsid w:val="00DB4163"/>
    <w:rPr>
      <w:sz w:val="16"/>
      <w:szCs w:val="16"/>
    </w:rPr>
  </w:style>
  <w:style w:type="paragraph" w:styleId="CommentText">
    <w:name w:val="annotation text"/>
    <w:basedOn w:val="Normal"/>
    <w:link w:val="CommentTextChar"/>
    <w:uiPriority w:val="99"/>
    <w:unhideWhenUsed/>
    <w:rsid w:val="00DB4163"/>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DB4163"/>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B4163"/>
    <w:rPr>
      <w:b/>
      <w:bCs/>
    </w:rPr>
  </w:style>
  <w:style w:type="character" w:customStyle="1" w:styleId="CommentSubjectChar">
    <w:name w:val="Comment Subject Char"/>
    <w:basedOn w:val="CommentTextChar"/>
    <w:link w:val="CommentSubject"/>
    <w:uiPriority w:val="99"/>
    <w:semiHidden/>
    <w:rsid w:val="00DB4163"/>
    <w:rPr>
      <w:rFonts w:ascii="Arial" w:eastAsia="MS Mincho" w:hAnsi="Arial" w:cs="Times New Roman"/>
      <w:b/>
      <w:bCs/>
      <w:sz w:val="20"/>
      <w:szCs w:val="20"/>
      <w:lang w:val="en-US"/>
    </w:rPr>
  </w:style>
  <w:style w:type="paragraph" w:customStyle="1" w:styleId="7Tablebodybulleted">
    <w:name w:val="7 Table body bulleted"/>
    <w:basedOn w:val="1bodycopy"/>
    <w:qFormat/>
    <w:rsid w:val="00DB4163"/>
    <w:pPr>
      <w:numPr>
        <w:numId w:val="14"/>
      </w:numPr>
      <w:ind w:left="360" w:right="284" w:hanging="360"/>
    </w:pPr>
  </w:style>
  <w:style w:type="paragraph" w:styleId="Revision">
    <w:name w:val="Revision"/>
    <w:hidden/>
    <w:uiPriority w:val="99"/>
    <w:semiHidden/>
    <w:rsid w:val="00DB4163"/>
    <w:pPr>
      <w:spacing w:after="0" w:line="240" w:lineRule="auto"/>
    </w:pPr>
    <w:rPr>
      <w:rFonts w:ascii="Arial" w:eastAsia="MS Mincho" w:hAnsi="Arial" w:cs="Times New Roman"/>
      <w:sz w:val="20"/>
      <w:szCs w:val="24"/>
      <w:lang w:val="en-US"/>
    </w:rPr>
  </w:style>
  <w:style w:type="character" w:styleId="UnresolvedMention">
    <w:name w:val="Unresolved Mention"/>
    <w:basedOn w:val="DefaultParagraphFont"/>
    <w:uiPriority w:val="99"/>
    <w:semiHidden/>
    <w:unhideWhenUsed/>
    <w:rsid w:val="00DB4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legislation.gov.uk/ukpga/1996/56/section/403" TargetMode="External"/><Relationship Id="rId17" Type="http://schemas.openxmlformats.org/officeDocument/2006/relationships/hyperlink" Target="https://www.legislation.gov.uk/ukpga/1996/56/contents" TargetMode="External"/><Relationship Id="rId2" Type="http://schemas.openxmlformats.org/officeDocument/2006/relationships/customXml" Target="../customXml/item2.xml"/><Relationship Id="rId16" Type="http://schemas.openxmlformats.org/officeDocument/2006/relationships/hyperlink" Target="https://www.legislation.gov.uk/ukpga/1998/42/content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relationships-education-relationships-and-sex-education-rse-and-health-education"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2010/15/contents"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teachers-standard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15</Pages>
  <Words>4218</Words>
  <Characters>22697</Characters>
  <Application>Microsoft Office Word</Application>
  <DocSecurity>0</DocSecurity>
  <Lines>428</Lines>
  <Paragraphs>152</Paragraphs>
  <ScaleCrop>false</ScaleCrop>
  <Company/>
  <LinksUpToDate>false</LinksUpToDate>
  <CharactersWithSpaces>26763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26</cp:revision>
  <dcterms:created xsi:type="dcterms:W3CDTF">2026-02-17T11:48:00Z</dcterms:created>
  <dcterms:modified xsi:type="dcterms:W3CDTF">2026-02-17T13:15:00Z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